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8116A" w14:textId="77777777" w:rsidR="00AB2118" w:rsidRDefault="004116DA" w:rsidP="004B65E8">
      <w:pPr>
        <w:spacing w:line="276" w:lineRule="auto"/>
        <w:jc w:val="center"/>
        <w:rPr>
          <w:b/>
          <w:bCs/>
          <w:sz w:val="28"/>
        </w:rPr>
      </w:pPr>
      <w:r w:rsidRPr="00C930AE">
        <w:rPr>
          <w:b/>
          <w:bCs/>
          <w:sz w:val="28"/>
        </w:rPr>
        <w:t xml:space="preserve">Umowa </w:t>
      </w:r>
      <w:r w:rsidR="00AB2118">
        <w:rPr>
          <w:b/>
          <w:bCs/>
          <w:sz w:val="28"/>
        </w:rPr>
        <w:t xml:space="preserve"> </w:t>
      </w:r>
    </w:p>
    <w:p w14:paraId="23BF7B5B" w14:textId="5A9E5283" w:rsidR="00537F2D" w:rsidRPr="00C930AE" w:rsidRDefault="00AB2118" w:rsidP="004B65E8">
      <w:pPr>
        <w:spacing w:line="276" w:lineRule="auto"/>
        <w:jc w:val="center"/>
        <w:rPr>
          <w:b/>
        </w:rPr>
      </w:pPr>
      <w:r>
        <w:rPr>
          <w:b/>
          <w:bCs/>
          <w:sz w:val="28"/>
        </w:rPr>
        <w:t>n</w:t>
      </w:r>
      <w:r w:rsidR="00537F2D" w:rsidRPr="00C930AE">
        <w:rPr>
          <w:b/>
          <w:sz w:val="28"/>
        </w:rPr>
        <w:t>a świadczenie usług</w:t>
      </w:r>
      <w:r w:rsidR="00B0613E" w:rsidRPr="00C930AE">
        <w:rPr>
          <w:b/>
          <w:sz w:val="28"/>
        </w:rPr>
        <w:t>i</w:t>
      </w:r>
      <w:r w:rsidR="00537F2D" w:rsidRPr="00C930AE">
        <w:rPr>
          <w:b/>
          <w:sz w:val="28"/>
        </w:rPr>
        <w:t xml:space="preserve"> ochrony</w:t>
      </w:r>
      <w:r w:rsidR="00B935B0" w:rsidRPr="00C930AE">
        <w:rPr>
          <w:b/>
          <w:sz w:val="28"/>
        </w:rPr>
        <w:t xml:space="preserve"> </w:t>
      </w:r>
      <w:r>
        <w:rPr>
          <w:b/>
          <w:sz w:val="28"/>
        </w:rPr>
        <w:t>– Część nr 2</w:t>
      </w:r>
    </w:p>
    <w:p w14:paraId="03EC1D24" w14:textId="6194C0A9" w:rsidR="0084579A" w:rsidRPr="00C930AE" w:rsidRDefault="0084579A" w:rsidP="000F56B8">
      <w:pPr>
        <w:tabs>
          <w:tab w:val="left" w:pos="180"/>
        </w:tabs>
        <w:spacing w:line="276" w:lineRule="auto"/>
        <w:rPr>
          <w:sz w:val="16"/>
          <w:szCs w:val="16"/>
        </w:rPr>
      </w:pPr>
    </w:p>
    <w:p w14:paraId="06405678" w14:textId="77777777" w:rsidR="00AB2118" w:rsidRPr="000F56B8" w:rsidRDefault="00AB2118" w:rsidP="00AB2118">
      <w:pPr>
        <w:tabs>
          <w:tab w:val="left" w:pos="180"/>
        </w:tabs>
        <w:spacing w:line="276" w:lineRule="auto"/>
        <w:rPr>
          <w:sz w:val="16"/>
          <w:szCs w:val="16"/>
        </w:rPr>
      </w:pPr>
    </w:p>
    <w:p w14:paraId="6D4200A0" w14:textId="4E9D2727" w:rsidR="00AB2118" w:rsidRPr="00F63F14" w:rsidRDefault="00AB2118" w:rsidP="00AB2118">
      <w:pPr>
        <w:spacing w:line="276" w:lineRule="auto"/>
      </w:pPr>
      <w:r w:rsidRPr="00F63F14">
        <w:t xml:space="preserve">zawarta </w:t>
      </w:r>
      <w:r w:rsidR="0048753B" w:rsidRPr="00F63F14">
        <w:t xml:space="preserve">w dniu ... … r. w Opolu </w:t>
      </w:r>
      <w:r w:rsidRPr="00F63F14">
        <w:t>pomiędzy:</w:t>
      </w:r>
    </w:p>
    <w:p w14:paraId="5A1B5137" w14:textId="77777777" w:rsidR="00AB2118" w:rsidRPr="00F63F14" w:rsidRDefault="00AB2118" w:rsidP="00AB2118">
      <w:pPr>
        <w:spacing w:line="276" w:lineRule="auto"/>
        <w:jc w:val="both"/>
        <w:rPr>
          <w:bCs/>
        </w:rPr>
      </w:pPr>
      <w:r w:rsidRPr="00F63F14">
        <w:rPr>
          <w:b/>
          <w:bCs/>
        </w:rPr>
        <w:t>„Park Naukowo-Technologiczny w Opolu”</w:t>
      </w:r>
      <w:r w:rsidRPr="00F63F14">
        <w:rPr>
          <w:bCs/>
        </w:rPr>
        <w:t xml:space="preserve"> </w:t>
      </w:r>
      <w:r w:rsidRPr="000F56B8">
        <w:rPr>
          <w:b/>
        </w:rPr>
        <w:t>Spółka z ograniczoną odpowiedzialnością,</w:t>
      </w:r>
    </w:p>
    <w:p w14:paraId="65078C76" w14:textId="77777777" w:rsidR="00AB2118" w:rsidRPr="00F63F14" w:rsidRDefault="00AB2118" w:rsidP="00AB2118">
      <w:pPr>
        <w:spacing w:line="276" w:lineRule="auto"/>
        <w:jc w:val="both"/>
        <w:rPr>
          <w:bCs/>
        </w:rPr>
      </w:pPr>
      <w:r w:rsidRPr="00F63F14">
        <w:rPr>
          <w:bCs/>
        </w:rPr>
        <w:t xml:space="preserve">z siedzibą w Opolu, przy ul. Technologicznej 2, kod 45-839, wpisaną do rejestru przedsiębiorców prowadzonego przez Sąd Rejonowy w Opolu, Wydział VIII Gospodarczy Krajowego Rejestru Sądowego, pod numerem KRS 0000449086, z kapitałem zakładowym wpłaconym w wysokości </w:t>
      </w:r>
      <w:r>
        <w:rPr>
          <w:bCs/>
        </w:rPr>
        <w:t>………………..</w:t>
      </w:r>
      <w:r w:rsidRPr="00F63F14">
        <w:rPr>
          <w:bCs/>
        </w:rPr>
        <w:t xml:space="preserve"> PLN, posiadającą numery NIP: 7543069732 </w:t>
      </w:r>
      <w:r>
        <w:rPr>
          <w:bCs/>
        </w:rPr>
        <w:br/>
      </w:r>
      <w:r w:rsidRPr="00F63F14">
        <w:rPr>
          <w:bCs/>
        </w:rPr>
        <w:t>i REGON: 161506358 oraz numer BDO 000530146</w:t>
      </w:r>
      <w:r w:rsidRPr="00F63F14">
        <w:t>,</w:t>
      </w:r>
      <w:r w:rsidRPr="00F63F14">
        <w:rPr>
          <w:bCs/>
        </w:rPr>
        <w:t xml:space="preserve"> reprezentowaną przez:</w:t>
      </w:r>
    </w:p>
    <w:p w14:paraId="6DA470C4" w14:textId="77777777" w:rsidR="00AB2118" w:rsidRPr="00F63F14" w:rsidRDefault="00AB2118" w:rsidP="00AB2118">
      <w:pPr>
        <w:spacing w:line="276" w:lineRule="auto"/>
        <w:jc w:val="both"/>
      </w:pPr>
      <w:r w:rsidRPr="00F63F14">
        <w:t xml:space="preserve">- Jarosława </w:t>
      </w:r>
      <w:proofErr w:type="spellStart"/>
      <w:r w:rsidRPr="00F63F14">
        <w:t>Mamalę</w:t>
      </w:r>
      <w:proofErr w:type="spellEnd"/>
      <w:r w:rsidRPr="00F63F14">
        <w:t xml:space="preserve"> – Prezesa Zarządu,</w:t>
      </w:r>
    </w:p>
    <w:p w14:paraId="5887109A" w14:textId="77777777" w:rsidR="00AB2118" w:rsidRPr="00F63F14" w:rsidRDefault="00AB2118" w:rsidP="00AB2118">
      <w:pPr>
        <w:spacing w:line="276" w:lineRule="auto"/>
        <w:jc w:val="both"/>
      </w:pPr>
      <w:r w:rsidRPr="00F63F14">
        <w:t>zwaną dalej</w:t>
      </w:r>
      <w:r w:rsidRPr="00F63F14">
        <w:rPr>
          <w:b/>
        </w:rPr>
        <w:t xml:space="preserve"> „Zamawiającym”,</w:t>
      </w:r>
    </w:p>
    <w:p w14:paraId="5094D875" w14:textId="77777777" w:rsidR="00AB2118" w:rsidRPr="00F63F14" w:rsidRDefault="00AB2118" w:rsidP="00AB2118">
      <w:pPr>
        <w:tabs>
          <w:tab w:val="left" w:pos="0"/>
        </w:tabs>
        <w:spacing w:line="276" w:lineRule="auto"/>
        <w:jc w:val="both"/>
      </w:pPr>
      <w:r w:rsidRPr="00F63F14">
        <w:t>a</w:t>
      </w:r>
    </w:p>
    <w:p w14:paraId="7940EBA6" w14:textId="77777777" w:rsidR="00AB2118" w:rsidRPr="00F63F14" w:rsidRDefault="00AB2118" w:rsidP="00AB2118">
      <w:pPr>
        <w:tabs>
          <w:tab w:val="left" w:pos="0"/>
        </w:tabs>
        <w:spacing w:line="276" w:lineRule="auto"/>
        <w:jc w:val="both"/>
        <w:rPr>
          <w:b/>
        </w:rPr>
      </w:pPr>
      <w:r w:rsidRPr="00F63F14">
        <w:rPr>
          <w:b/>
        </w:rPr>
        <w:t>.......................................................................................................................................................</w:t>
      </w:r>
    </w:p>
    <w:p w14:paraId="32FF3931" w14:textId="77777777" w:rsidR="0048753B" w:rsidRPr="005443B4" w:rsidRDefault="0048753B" w:rsidP="0048753B">
      <w:pPr>
        <w:tabs>
          <w:tab w:val="left" w:pos="1415"/>
        </w:tabs>
        <w:suppressAutoHyphens/>
        <w:spacing w:line="276" w:lineRule="auto"/>
        <w:jc w:val="both"/>
        <w:rPr>
          <w:rFonts w:eastAsia="SimSun"/>
          <w:b/>
          <w:i/>
          <w:iCs/>
          <w:lang w:eastAsia="ar-SA"/>
        </w:rPr>
      </w:pPr>
      <w:r w:rsidRPr="005443B4">
        <w:rPr>
          <w:rFonts w:eastAsia="SimSun"/>
          <w:b/>
          <w:i/>
          <w:iCs/>
          <w:highlight w:val="yellow"/>
          <w:lang w:eastAsia="ar-SA"/>
        </w:rPr>
        <w:t>…</w:t>
      </w:r>
      <w:r w:rsidRPr="005443B4">
        <w:rPr>
          <w:rFonts w:eastAsia="SimSun"/>
          <w:b/>
          <w:i/>
          <w:iCs/>
          <w:lang w:eastAsia="ar-SA"/>
        </w:rPr>
        <w:t>,</w:t>
      </w:r>
    </w:p>
    <w:p w14:paraId="0441DEA0" w14:textId="77777777" w:rsidR="0048753B" w:rsidRPr="002E4FF0" w:rsidRDefault="0048753B" w:rsidP="0048753B">
      <w:pPr>
        <w:tabs>
          <w:tab w:val="left" w:pos="1415"/>
        </w:tabs>
        <w:suppressAutoHyphens/>
        <w:spacing w:line="276" w:lineRule="auto"/>
        <w:jc w:val="both"/>
        <w:rPr>
          <w:i/>
          <w:iCs/>
        </w:rPr>
      </w:pPr>
      <w:r w:rsidRPr="002E4FF0">
        <w:rPr>
          <w:rFonts w:eastAsia="SimSun"/>
          <w:i/>
          <w:iCs/>
          <w:lang w:eastAsia="ar-SA"/>
        </w:rPr>
        <w:t>zamieszkałą/</w:t>
      </w:r>
      <w:proofErr w:type="spellStart"/>
      <w:r w:rsidRPr="002E4FF0">
        <w:rPr>
          <w:rFonts w:eastAsia="SimSun"/>
          <w:i/>
          <w:iCs/>
          <w:lang w:eastAsia="ar-SA"/>
        </w:rPr>
        <w:t>ym</w:t>
      </w:r>
      <w:proofErr w:type="spellEnd"/>
      <w:r w:rsidRPr="002E4FF0">
        <w:rPr>
          <w:rFonts w:eastAsia="SimSun"/>
          <w:i/>
          <w:iCs/>
          <w:lang w:eastAsia="ar-SA"/>
        </w:rPr>
        <w:t xml:space="preserve"> w </w:t>
      </w:r>
      <w:r w:rsidRPr="002E4FF0">
        <w:rPr>
          <w:rFonts w:eastAsia="SimSun"/>
          <w:i/>
          <w:iCs/>
          <w:highlight w:val="yellow"/>
          <w:lang w:eastAsia="ar-SA"/>
        </w:rPr>
        <w:t>…</w:t>
      </w:r>
      <w:r w:rsidRPr="002E4FF0">
        <w:rPr>
          <w:rFonts w:eastAsia="SimSun"/>
          <w:i/>
          <w:iCs/>
          <w:lang w:eastAsia="ar-SA"/>
        </w:rPr>
        <w:t xml:space="preserve"> przy ul. </w:t>
      </w:r>
      <w:r w:rsidRPr="002E4FF0">
        <w:rPr>
          <w:rFonts w:eastAsia="SimSun"/>
          <w:i/>
          <w:iCs/>
          <w:highlight w:val="yellow"/>
          <w:lang w:eastAsia="ar-SA"/>
        </w:rPr>
        <w:t>…,</w:t>
      </w:r>
      <w:r w:rsidRPr="002E4FF0">
        <w:rPr>
          <w:rFonts w:eastAsia="SimSun"/>
          <w:i/>
          <w:iCs/>
          <w:lang w:eastAsia="ar-SA"/>
        </w:rPr>
        <w:t xml:space="preserve"> kod </w:t>
      </w:r>
      <w:r w:rsidRPr="002E4FF0">
        <w:rPr>
          <w:rFonts w:eastAsia="SimSun"/>
          <w:i/>
          <w:iCs/>
          <w:highlight w:val="yellow"/>
          <w:lang w:eastAsia="ar-SA"/>
        </w:rPr>
        <w:t>…</w:t>
      </w:r>
      <w:r w:rsidRPr="002E4FF0">
        <w:rPr>
          <w:rFonts w:eastAsia="SimSun"/>
          <w:i/>
          <w:iCs/>
          <w:lang w:eastAsia="ar-SA"/>
        </w:rPr>
        <w:t>, prowadzącym/</w:t>
      </w:r>
      <w:proofErr w:type="spellStart"/>
      <w:r w:rsidRPr="002E4FF0">
        <w:rPr>
          <w:rFonts w:eastAsia="SimSun"/>
          <w:i/>
          <w:iCs/>
          <w:lang w:eastAsia="ar-SA"/>
        </w:rPr>
        <w:t>cą</w:t>
      </w:r>
      <w:proofErr w:type="spellEnd"/>
      <w:r w:rsidRPr="002E4FF0">
        <w:rPr>
          <w:rFonts w:eastAsia="SimSun"/>
          <w:i/>
          <w:iCs/>
          <w:lang w:eastAsia="ar-SA"/>
        </w:rPr>
        <w:t xml:space="preserve"> działalność gospodarczą pod firmą </w:t>
      </w:r>
      <w:r w:rsidRPr="002E4FF0">
        <w:rPr>
          <w:rFonts w:eastAsia="SimSun"/>
          <w:bCs/>
          <w:i/>
          <w:iCs/>
          <w:highlight w:val="yellow"/>
          <w:lang w:eastAsia="ar-SA"/>
        </w:rPr>
        <w:t>…</w:t>
      </w:r>
      <w:r w:rsidRPr="002E4FF0">
        <w:rPr>
          <w:rFonts w:eastAsia="SimSun"/>
          <w:i/>
          <w:iCs/>
          <w:lang w:eastAsia="ar-SA"/>
        </w:rPr>
        <w:t xml:space="preserve"> z siedzibą w </w:t>
      </w:r>
      <w:r w:rsidRPr="002E4FF0">
        <w:rPr>
          <w:rFonts w:eastAsia="SimSun"/>
          <w:i/>
          <w:iCs/>
          <w:highlight w:val="yellow"/>
          <w:lang w:eastAsia="ar-SA"/>
        </w:rPr>
        <w:t>…</w:t>
      </w:r>
      <w:r w:rsidRPr="002E4FF0">
        <w:rPr>
          <w:rFonts w:eastAsia="SimSun"/>
          <w:i/>
          <w:iCs/>
          <w:lang w:eastAsia="ar-SA"/>
        </w:rPr>
        <w:t xml:space="preserve"> przy ul. </w:t>
      </w:r>
      <w:r w:rsidRPr="002E4FF0">
        <w:rPr>
          <w:rFonts w:eastAsia="SimSun"/>
          <w:i/>
          <w:iCs/>
          <w:highlight w:val="yellow"/>
          <w:lang w:eastAsia="ar-SA"/>
        </w:rPr>
        <w:t>…,</w:t>
      </w:r>
      <w:r w:rsidRPr="002E4FF0">
        <w:rPr>
          <w:rFonts w:eastAsia="SimSun"/>
          <w:i/>
          <w:iCs/>
          <w:lang w:eastAsia="ar-SA"/>
        </w:rPr>
        <w:t xml:space="preserve"> kod </w:t>
      </w:r>
      <w:r w:rsidRPr="002E4FF0">
        <w:rPr>
          <w:rFonts w:eastAsia="SimSun"/>
          <w:i/>
          <w:iCs/>
          <w:highlight w:val="yellow"/>
          <w:lang w:eastAsia="ar-SA"/>
        </w:rPr>
        <w:t>…,</w:t>
      </w:r>
      <w:r w:rsidRPr="002E4FF0">
        <w:rPr>
          <w:rFonts w:eastAsia="SimSun"/>
          <w:i/>
          <w:iCs/>
          <w:lang w:eastAsia="ar-SA"/>
        </w:rPr>
        <w:t xml:space="preserve"> posiadającym/</w:t>
      </w:r>
      <w:proofErr w:type="spellStart"/>
      <w:r w:rsidRPr="002E4FF0">
        <w:rPr>
          <w:rFonts w:eastAsia="SimSun"/>
          <w:i/>
          <w:iCs/>
          <w:lang w:eastAsia="ar-SA"/>
        </w:rPr>
        <w:t>cą</w:t>
      </w:r>
      <w:proofErr w:type="spellEnd"/>
      <w:r w:rsidRPr="002E4FF0">
        <w:rPr>
          <w:rFonts w:eastAsia="SimSun"/>
          <w:i/>
          <w:iCs/>
          <w:lang w:eastAsia="ar-SA"/>
        </w:rPr>
        <w:t xml:space="preserve"> numer identyfikacyjny NIP </w:t>
      </w:r>
      <w:r w:rsidRPr="002E4FF0">
        <w:rPr>
          <w:rFonts w:eastAsia="SimSun"/>
          <w:i/>
          <w:iCs/>
          <w:highlight w:val="yellow"/>
          <w:lang w:eastAsia="ar-SA"/>
        </w:rPr>
        <w:t>…</w:t>
      </w:r>
      <w:r w:rsidRPr="002E4FF0">
        <w:rPr>
          <w:rFonts w:eastAsia="SimSun"/>
          <w:i/>
          <w:iCs/>
          <w:lang w:eastAsia="ar-SA"/>
        </w:rPr>
        <w:t xml:space="preserve"> i REGON </w:t>
      </w:r>
      <w:r w:rsidRPr="002E4FF0">
        <w:rPr>
          <w:rFonts w:eastAsia="SimSun"/>
          <w:i/>
          <w:iCs/>
          <w:highlight w:val="yellow"/>
          <w:lang w:eastAsia="ar-SA"/>
        </w:rPr>
        <w:t>…</w:t>
      </w:r>
      <w:r w:rsidRPr="002E4FF0">
        <w:rPr>
          <w:rFonts w:eastAsia="SimSun"/>
          <w:i/>
          <w:iCs/>
          <w:lang w:eastAsia="ar-SA"/>
        </w:rPr>
        <w:t xml:space="preserve"> oraz </w:t>
      </w:r>
      <w:r w:rsidRPr="002E4FF0">
        <w:rPr>
          <w:i/>
          <w:iCs/>
        </w:rPr>
        <w:t xml:space="preserve">BDO </w:t>
      </w:r>
      <w:r w:rsidRPr="002E4FF0">
        <w:rPr>
          <w:i/>
          <w:iCs/>
          <w:highlight w:val="yellow"/>
        </w:rPr>
        <w:t>…</w:t>
      </w:r>
      <w:r w:rsidRPr="002E4FF0">
        <w:rPr>
          <w:i/>
          <w:iCs/>
        </w:rPr>
        <w:t xml:space="preserve">, posługującą się adresem poczty elektronicznej: </w:t>
      </w:r>
      <w:r w:rsidRPr="002E4FF0">
        <w:rPr>
          <w:i/>
          <w:iCs/>
          <w:highlight w:val="yellow"/>
        </w:rPr>
        <w:t>…@...</w:t>
      </w:r>
    </w:p>
    <w:p w14:paraId="6E066116" w14:textId="77777777" w:rsidR="0048753B" w:rsidRPr="002E4FF0" w:rsidRDefault="0048753B" w:rsidP="0048753B">
      <w:pPr>
        <w:tabs>
          <w:tab w:val="left" w:pos="1415"/>
        </w:tabs>
        <w:suppressAutoHyphens/>
        <w:spacing w:line="276" w:lineRule="auto"/>
        <w:jc w:val="both"/>
        <w:rPr>
          <w:rFonts w:eastAsia="SimSun"/>
          <w:i/>
          <w:iCs/>
          <w:lang w:eastAsia="ar-SA"/>
        </w:rPr>
      </w:pPr>
      <w:r w:rsidRPr="002E4FF0">
        <w:rPr>
          <w:i/>
          <w:iCs/>
        </w:rPr>
        <w:t>lub</w:t>
      </w:r>
    </w:p>
    <w:p w14:paraId="05C77558" w14:textId="77777777" w:rsidR="0048753B" w:rsidRPr="002E4FF0" w:rsidRDefault="0048753B" w:rsidP="0048753B">
      <w:pPr>
        <w:spacing w:line="276" w:lineRule="auto"/>
        <w:ind w:right="-2"/>
        <w:rPr>
          <w:b/>
          <w:bCs/>
          <w:i/>
          <w:iCs/>
        </w:rPr>
      </w:pPr>
      <w:r w:rsidRPr="002E4FF0">
        <w:rPr>
          <w:b/>
          <w:bCs/>
          <w:i/>
          <w:iCs/>
          <w:highlight w:val="yellow"/>
        </w:rPr>
        <w:t>…</w:t>
      </w:r>
      <w:r w:rsidRPr="002E4FF0">
        <w:rPr>
          <w:b/>
          <w:bCs/>
          <w:i/>
          <w:iCs/>
        </w:rPr>
        <w:t>,</w:t>
      </w:r>
    </w:p>
    <w:p w14:paraId="4FED5742" w14:textId="77777777" w:rsidR="0048753B" w:rsidRPr="002E4FF0" w:rsidRDefault="0048753B" w:rsidP="0048753B">
      <w:pPr>
        <w:spacing w:line="276" w:lineRule="auto"/>
        <w:ind w:right="-2"/>
        <w:jc w:val="both"/>
        <w:rPr>
          <w:i/>
          <w:iCs/>
        </w:rPr>
      </w:pPr>
      <w:r w:rsidRPr="002E4FF0">
        <w:rPr>
          <w:i/>
          <w:iCs/>
        </w:rPr>
        <w:t xml:space="preserve">z siedzibą w </w:t>
      </w:r>
      <w:r w:rsidRPr="002E4FF0">
        <w:rPr>
          <w:i/>
          <w:iCs/>
          <w:highlight w:val="yellow"/>
        </w:rPr>
        <w:t>…</w:t>
      </w:r>
      <w:r w:rsidRPr="002E4FF0">
        <w:rPr>
          <w:i/>
          <w:iCs/>
        </w:rPr>
        <w:t xml:space="preserve">, przy ulicy </w:t>
      </w:r>
      <w:r w:rsidRPr="002E4FF0">
        <w:rPr>
          <w:i/>
          <w:iCs/>
          <w:highlight w:val="yellow"/>
        </w:rPr>
        <w:t>…</w:t>
      </w:r>
      <w:r w:rsidRPr="002E4FF0">
        <w:rPr>
          <w:i/>
          <w:iCs/>
        </w:rPr>
        <w:t xml:space="preserve">, kod </w:t>
      </w:r>
      <w:r w:rsidRPr="002E4FF0">
        <w:rPr>
          <w:i/>
          <w:iCs/>
          <w:highlight w:val="yellow"/>
        </w:rPr>
        <w:t>…</w:t>
      </w:r>
      <w:r w:rsidRPr="002E4FF0">
        <w:rPr>
          <w:i/>
          <w:iCs/>
        </w:rPr>
        <w:t xml:space="preserve">, wpisaną rejestru przedsiębiorców prowadzonego przez Sąd Rejonowy w </w:t>
      </w:r>
      <w:r w:rsidRPr="002E4FF0">
        <w:rPr>
          <w:i/>
          <w:iCs/>
          <w:highlight w:val="yellow"/>
        </w:rPr>
        <w:t>…</w:t>
      </w:r>
      <w:r w:rsidRPr="002E4FF0">
        <w:rPr>
          <w:i/>
          <w:iCs/>
        </w:rPr>
        <w:t xml:space="preserve">, </w:t>
      </w:r>
      <w:r w:rsidRPr="002E4FF0">
        <w:rPr>
          <w:i/>
          <w:iCs/>
          <w:highlight w:val="yellow"/>
        </w:rPr>
        <w:t>…</w:t>
      </w:r>
      <w:r w:rsidRPr="002E4FF0">
        <w:rPr>
          <w:i/>
          <w:iCs/>
        </w:rPr>
        <w:t xml:space="preserve"> Wydział Gospodarczy Krajowego Rejestru Sądowego pod numerem KRS </w:t>
      </w:r>
      <w:r w:rsidRPr="002E4FF0">
        <w:rPr>
          <w:i/>
          <w:iCs/>
          <w:highlight w:val="yellow"/>
        </w:rPr>
        <w:t>…</w:t>
      </w:r>
      <w:r w:rsidRPr="002E4FF0">
        <w:rPr>
          <w:i/>
          <w:iCs/>
        </w:rPr>
        <w:t xml:space="preserve">, z kapitałem zakładowym wpłaconym w kwocie: </w:t>
      </w:r>
      <w:r w:rsidRPr="002E4FF0">
        <w:rPr>
          <w:i/>
          <w:iCs/>
          <w:highlight w:val="yellow"/>
        </w:rPr>
        <w:t>…</w:t>
      </w:r>
      <w:r w:rsidRPr="002E4FF0">
        <w:rPr>
          <w:i/>
          <w:iCs/>
        </w:rPr>
        <w:t xml:space="preserve"> PLN, posiadającą numery NIP </w:t>
      </w:r>
      <w:r w:rsidRPr="002E4FF0">
        <w:rPr>
          <w:i/>
          <w:iCs/>
          <w:highlight w:val="yellow"/>
        </w:rPr>
        <w:t>…</w:t>
      </w:r>
      <w:r w:rsidRPr="002E4FF0">
        <w:rPr>
          <w:i/>
          <w:iCs/>
        </w:rPr>
        <w:t xml:space="preserve"> i REGON </w:t>
      </w:r>
      <w:r w:rsidRPr="002E4FF0">
        <w:rPr>
          <w:i/>
          <w:iCs/>
          <w:highlight w:val="yellow"/>
        </w:rPr>
        <w:t>…</w:t>
      </w:r>
      <w:r w:rsidRPr="002E4FF0">
        <w:rPr>
          <w:i/>
          <w:iCs/>
        </w:rPr>
        <w:t xml:space="preserve"> oraz BDO </w:t>
      </w:r>
      <w:r w:rsidRPr="002E4FF0">
        <w:rPr>
          <w:i/>
          <w:iCs/>
          <w:highlight w:val="yellow"/>
        </w:rPr>
        <w:t>…</w:t>
      </w:r>
      <w:r w:rsidRPr="002E4FF0">
        <w:rPr>
          <w:i/>
          <w:iCs/>
        </w:rPr>
        <w:t xml:space="preserve">, posługującą się adresem poczty elektronicznej: </w:t>
      </w:r>
      <w:r w:rsidRPr="002E4FF0">
        <w:rPr>
          <w:i/>
          <w:iCs/>
          <w:highlight w:val="yellow"/>
        </w:rPr>
        <w:t>…@...</w:t>
      </w:r>
      <w:r w:rsidRPr="002E4FF0">
        <w:rPr>
          <w:i/>
          <w:iCs/>
        </w:rPr>
        <w:t>, reprezentowaną przez:</w:t>
      </w:r>
    </w:p>
    <w:p w14:paraId="5F3951D8" w14:textId="77777777" w:rsidR="0048753B" w:rsidRPr="002E4FF0" w:rsidRDefault="0048753B" w:rsidP="0048753B">
      <w:pPr>
        <w:spacing w:line="276" w:lineRule="auto"/>
        <w:ind w:right="-2"/>
        <w:rPr>
          <w:i/>
          <w:iCs/>
        </w:rPr>
      </w:pPr>
      <w:r w:rsidRPr="002E4FF0">
        <w:rPr>
          <w:i/>
          <w:iCs/>
        </w:rPr>
        <w:t xml:space="preserve">- </w:t>
      </w:r>
      <w:r w:rsidRPr="002E4FF0">
        <w:rPr>
          <w:i/>
          <w:iCs/>
          <w:highlight w:val="yellow"/>
        </w:rPr>
        <w:t>…</w:t>
      </w:r>
      <w:r w:rsidRPr="002E4FF0">
        <w:rPr>
          <w:i/>
          <w:iCs/>
        </w:rPr>
        <w:t xml:space="preserve"> – </w:t>
      </w:r>
      <w:r w:rsidRPr="002E4FF0">
        <w:rPr>
          <w:i/>
          <w:iCs/>
          <w:highlight w:val="yellow"/>
        </w:rPr>
        <w:t>…</w:t>
      </w:r>
      <w:r w:rsidRPr="002E4FF0">
        <w:rPr>
          <w:i/>
          <w:iCs/>
        </w:rPr>
        <w:t>,</w:t>
      </w:r>
    </w:p>
    <w:p w14:paraId="3505C7A0" w14:textId="77777777" w:rsidR="0048753B" w:rsidRPr="002E4FF0" w:rsidRDefault="0048753B" w:rsidP="0048753B">
      <w:pPr>
        <w:spacing w:line="276" w:lineRule="auto"/>
      </w:pPr>
      <w:r w:rsidRPr="002E4FF0">
        <w:rPr>
          <w:i/>
          <w:iCs/>
        </w:rPr>
        <w:t xml:space="preserve">- </w:t>
      </w:r>
      <w:r w:rsidRPr="002E4FF0">
        <w:rPr>
          <w:i/>
          <w:iCs/>
          <w:highlight w:val="yellow"/>
        </w:rPr>
        <w:t>…</w:t>
      </w:r>
      <w:r w:rsidRPr="002E4FF0">
        <w:rPr>
          <w:i/>
          <w:iCs/>
        </w:rPr>
        <w:t xml:space="preserve"> – </w:t>
      </w:r>
      <w:r w:rsidRPr="002E4FF0">
        <w:rPr>
          <w:i/>
          <w:iCs/>
          <w:highlight w:val="yellow"/>
        </w:rPr>
        <w:t>…</w:t>
      </w:r>
      <w:r w:rsidRPr="002E4FF0">
        <w:rPr>
          <w:i/>
          <w:iCs/>
        </w:rPr>
        <w:t>,</w:t>
      </w:r>
      <w:r w:rsidRPr="002E4FF0">
        <w:rPr>
          <w:bCs/>
        </w:rPr>
        <w:br/>
      </w:r>
      <w:r w:rsidRPr="002E4FF0">
        <w:t>zwaną w dalszej części Umowy „</w:t>
      </w:r>
      <w:r w:rsidRPr="002E4FF0">
        <w:rPr>
          <w:b/>
          <w:bCs/>
        </w:rPr>
        <w:t>Wykonawcą</w:t>
      </w:r>
      <w:r w:rsidRPr="002E4FF0">
        <w:t>”.</w:t>
      </w:r>
    </w:p>
    <w:p w14:paraId="39C81E24" w14:textId="77777777" w:rsidR="0048753B" w:rsidRPr="002E4FF0" w:rsidRDefault="0048753B" w:rsidP="0048753B">
      <w:pPr>
        <w:spacing w:line="276" w:lineRule="auto"/>
      </w:pPr>
      <w:r w:rsidRPr="002E4FF0">
        <w:t>zwanymi łącznie w treści Umowy „</w:t>
      </w:r>
      <w:r w:rsidRPr="002E4FF0">
        <w:rPr>
          <w:b/>
          <w:bCs/>
        </w:rPr>
        <w:t>Stronami</w:t>
      </w:r>
      <w:r w:rsidRPr="002E4FF0">
        <w:t>”, a każda z osobna „</w:t>
      </w:r>
      <w:r w:rsidRPr="002E4FF0">
        <w:rPr>
          <w:b/>
          <w:bCs/>
        </w:rPr>
        <w:t>Stroną</w:t>
      </w:r>
      <w:r w:rsidRPr="002E4FF0">
        <w:t>”.</w:t>
      </w:r>
    </w:p>
    <w:p w14:paraId="51603796" w14:textId="0FB8808D" w:rsidR="00BD2F1C" w:rsidRDefault="0048753B" w:rsidP="004B65E8">
      <w:pPr>
        <w:spacing w:line="276" w:lineRule="auto"/>
        <w:jc w:val="both"/>
        <w:rPr>
          <w:color w:val="000000" w:themeColor="text1"/>
        </w:rPr>
      </w:pPr>
      <w:r w:rsidRPr="000F56B8" w:rsidDel="0048753B">
        <w:rPr>
          <w:i/>
          <w:iCs/>
          <w:color w:val="000000" w:themeColor="text1"/>
        </w:rPr>
        <w:t xml:space="preserve"> </w:t>
      </w:r>
    </w:p>
    <w:p w14:paraId="07CD23CB" w14:textId="0A60078A" w:rsidR="00CE1E39" w:rsidRPr="00C930AE" w:rsidRDefault="00CE1E39" w:rsidP="00CE1E39">
      <w:pPr>
        <w:pStyle w:val="NormalnyWeb"/>
        <w:keepNext/>
        <w:spacing w:before="0" w:beforeAutospacing="0" w:after="0" w:afterAutospacing="0" w:line="276" w:lineRule="auto"/>
        <w:jc w:val="both"/>
        <w:rPr>
          <w:i/>
          <w:color w:val="000000" w:themeColor="text1"/>
        </w:rPr>
      </w:pPr>
      <w:r w:rsidRPr="00B02548">
        <w:rPr>
          <w:i/>
          <w:color w:val="000000" w:themeColor="text1"/>
        </w:rPr>
        <w:t xml:space="preserve">W rezultacie wyłonienia Wykonawcy w postępowaniu o udzielenie zamówienia publicznego na świadczenie Usługi ochrony Centrum Usług Publicznych przy ul. Witolda Pileckiego 1 </w:t>
      </w:r>
      <w:r w:rsidR="00BD2F1C">
        <w:rPr>
          <w:i/>
          <w:color w:val="000000" w:themeColor="text1"/>
        </w:rPr>
        <w:br/>
      </w:r>
      <w:r w:rsidRPr="00B02548">
        <w:rPr>
          <w:i/>
          <w:color w:val="000000" w:themeColor="text1"/>
        </w:rPr>
        <w:t>w Opolu,</w:t>
      </w:r>
      <w:r w:rsidRPr="00B02548">
        <w:rPr>
          <w:rFonts w:eastAsia="MS Mincho"/>
          <w:i/>
          <w:color w:val="000000" w:themeColor="text1"/>
        </w:rPr>
        <w:t xml:space="preserve"> </w:t>
      </w:r>
      <w:r w:rsidRPr="00B02548">
        <w:rPr>
          <w:i/>
          <w:color w:val="000000" w:themeColor="text1"/>
        </w:rPr>
        <w:t xml:space="preserve">prowadzonym w trybie podstawowym, zgodnie z przepisami </w:t>
      </w:r>
      <w:r w:rsidR="0048753B" w:rsidRPr="00E127F2">
        <w:rPr>
          <w:i/>
          <w:color w:val="000000" w:themeColor="text1"/>
        </w:rPr>
        <w:t>Ustaw</w:t>
      </w:r>
      <w:r w:rsidR="0048753B">
        <w:rPr>
          <w:i/>
          <w:color w:val="000000" w:themeColor="text1"/>
        </w:rPr>
        <w:t>y</w:t>
      </w:r>
      <w:r w:rsidR="0048753B" w:rsidRPr="00E127F2">
        <w:rPr>
          <w:i/>
          <w:color w:val="000000" w:themeColor="text1"/>
        </w:rPr>
        <w:t xml:space="preserve"> z dnia 11 września 2019 r. - Prawo zamówień publicznych (</w:t>
      </w:r>
      <w:proofErr w:type="spellStart"/>
      <w:r w:rsidR="0048753B" w:rsidRPr="00E127F2">
        <w:rPr>
          <w:i/>
          <w:color w:val="000000" w:themeColor="text1"/>
        </w:rPr>
        <w:t>t.j</w:t>
      </w:r>
      <w:proofErr w:type="spellEnd"/>
      <w:r w:rsidR="0048753B" w:rsidRPr="00E127F2">
        <w:rPr>
          <w:i/>
          <w:color w:val="000000" w:themeColor="text1"/>
        </w:rPr>
        <w:t xml:space="preserve">. Dz. U. z 2024 r. poz. 1320 z </w:t>
      </w:r>
      <w:proofErr w:type="spellStart"/>
      <w:r w:rsidR="0048753B" w:rsidRPr="00E127F2">
        <w:rPr>
          <w:i/>
          <w:color w:val="000000" w:themeColor="text1"/>
        </w:rPr>
        <w:t>późn</w:t>
      </w:r>
      <w:proofErr w:type="spellEnd"/>
      <w:r w:rsidR="0048753B" w:rsidRPr="00E127F2">
        <w:rPr>
          <w:i/>
          <w:color w:val="000000" w:themeColor="text1"/>
        </w:rPr>
        <w:t>. zm.)</w:t>
      </w:r>
      <w:r w:rsidR="0048753B" w:rsidRPr="00F63F14">
        <w:rPr>
          <w:i/>
          <w:color w:val="000000" w:themeColor="text1"/>
          <w:shd w:val="clear" w:color="auto" w:fill="FFFFFF"/>
        </w:rPr>
        <w:t xml:space="preserve"> </w:t>
      </w:r>
      <w:r w:rsidRPr="00C930AE">
        <w:rPr>
          <w:i/>
          <w:color w:val="000000" w:themeColor="text1"/>
          <w:shd w:val="clear" w:color="auto" w:fill="FFFFFF"/>
        </w:rPr>
        <w:t xml:space="preserve"> – dalej jako „ustawa Prawo Zamówień Publicznych”) </w:t>
      </w:r>
      <w:r w:rsidRPr="00C930AE">
        <w:rPr>
          <w:i/>
          <w:color w:val="000000" w:themeColor="text1"/>
        </w:rPr>
        <w:t>została zawarta Umowa następującej treści:</w:t>
      </w:r>
    </w:p>
    <w:p w14:paraId="55F49DE4" w14:textId="77777777" w:rsidR="00D601E3" w:rsidRPr="002F240E" w:rsidRDefault="00D601E3" w:rsidP="004B65E8">
      <w:pPr>
        <w:tabs>
          <w:tab w:val="left" w:pos="360"/>
        </w:tabs>
        <w:spacing w:line="276" w:lineRule="auto"/>
        <w:rPr>
          <w:b/>
          <w:iCs/>
          <w:sz w:val="16"/>
          <w:szCs w:val="16"/>
        </w:rPr>
      </w:pPr>
    </w:p>
    <w:p w14:paraId="460A1750" w14:textId="77777777" w:rsidR="00BD2F1C" w:rsidRDefault="00BD2F1C" w:rsidP="004B65E8">
      <w:pPr>
        <w:tabs>
          <w:tab w:val="left" w:pos="360"/>
        </w:tabs>
        <w:spacing w:line="276" w:lineRule="auto"/>
        <w:jc w:val="center"/>
        <w:rPr>
          <w:b/>
        </w:rPr>
      </w:pPr>
    </w:p>
    <w:p w14:paraId="3A8497C0" w14:textId="77777777" w:rsidR="00BD2F1C" w:rsidRDefault="00BD2F1C" w:rsidP="004B65E8">
      <w:pPr>
        <w:tabs>
          <w:tab w:val="left" w:pos="360"/>
        </w:tabs>
        <w:spacing w:line="276" w:lineRule="auto"/>
        <w:jc w:val="center"/>
        <w:rPr>
          <w:b/>
        </w:rPr>
      </w:pPr>
    </w:p>
    <w:p w14:paraId="5DE7258E" w14:textId="0C2D222C" w:rsidR="00686604" w:rsidRPr="00C930AE" w:rsidRDefault="00686604" w:rsidP="004B65E8">
      <w:pPr>
        <w:tabs>
          <w:tab w:val="left" w:pos="360"/>
        </w:tabs>
        <w:spacing w:line="276" w:lineRule="auto"/>
        <w:jc w:val="center"/>
        <w:rPr>
          <w:b/>
        </w:rPr>
      </w:pPr>
      <w:r w:rsidRPr="00C930AE">
        <w:rPr>
          <w:b/>
        </w:rPr>
        <w:t>PRZEDMIOT UMOWY, CZAS TRWANIA</w:t>
      </w:r>
    </w:p>
    <w:p w14:paraId="07989C2B" w14:textId="3259117C" w:rsidR="00767AA3" w:rsidRPr="00C930AE" w:rsidRDefault="004C1621" w:rsidP="004B65E8">
      <w:pPr>
        <w:tabs>
          <w:tab w:val="left" w:pos="360"/>
        </w:tabs>
        <w:spacing w:line="276" w:lineRule="auto"/>
        <w:jc w:val="center"/>
        <w:rPr>
          <w:b/>
        </w:rPr>
      </w:pPr>
      <w:r w:rsidRPr="00C930AE">
        <w:rPr>
          <w:b/>
        </w:rPr>
        <w:t>§</w:t>
      </w:r>
      <w:r w:rsidR="0055321C" w:rsidRPr="00C930AE">
        <w:rPr>
          <w:b/>
        </w:rPr>
        <w:t xml:space="preserve"> </w:t>
      </w:r>
      <w:r w:rsidR="004116DA" w:rsidRPr="00C930AE">
        <w:rPr>
          <w:b/>
        </w:rPr>
        <w:t>1</w:t>
      </w:r>
      <w:r w:rsidR="00BE7848" w:rsidRPr="00C930AE">
        <w:rPr>
          <w:b/>
        </w:rPr>
        <w:t>.</w:t>
      </w:r>
    </w:p>
    <w:p w14:paraId="79045BE3" w14:textId="210DED6F" w:rsidR="00CE1E39" w:rsidRPr="00C930AE" w:rsidRDefault="00CE1E39" w:rsidP="00CE1E39">
      <w:pPr>
        <w:numPr>
          <w:ilvl w:val="0"/>
          <w:numId w:val="2"/>
        </w:numPr>
        <w:tabs>
          <w:tab w:val="clear" w:pos="720"/>
          <w:tab w:val="num" w:pos="426"/>
        </w:tabs>
        <w:spacing w:line="276" w:lineRule="auto"/>
        <w:ind w:left="426" w:hanging="426"/>
        <w:jc w:val="both"/>
        <w:rPr>
          <w:b/>
        </w:rPr>
      </w:pPr>
      <w:r w:rsidRPr="00C930AE">
        <w:t xml:space="preserve">W wyniku przeprowadzenia postępowania Zamawiający zleca, a Wykonawca zobowiązuje się do świadczenia usługi polegającej na stałej ochronie fizycznej osób </w:t>
      </w:r>
      <w:r w:rsidRPr="00C930AE">
        <w:br/>
        <w:t xml:space="preserve">i mienia Zamawiającego </w:t>
      </w:r>
      <w:r w:rsidRPr="00C930AE">
        <w:rPr>
          <w:color w:val="000000" w:themeColor="text1"/>
        </w:rPr>
        <w:t>wraz z zapewnieniem grup interwencyjn</w:t>
      </w:r>
      <w:r w:rsidR="002337F2">
        <w:rPr>
          <w:color w:val="000000" w:themeColor="text1"/>
        </w:rPr>
        <w:t>ych</w:t>
      </w:r>
      <w:r w:rsidRPr="00C930AE">
        <w:t xml:space="preserve">, </w:t>
      </w:r>
      <w:r w:rsidRPr="00C930AE">
        <w:rPr>
          <w:bCs/>
        </w:rPr>
        <w:t xml:space="preserve">zapobiegania </w:t>
      </w:r>
      <w:r w:rsidRPr="00C930AE">
        <w:rPr>
          <w:bCs/>
        </w:rPr>
        <w:lastRenderedPageBreak/>
        <w:t>naruszaniu porządku publicznego</w:t>
      </w:r>
      <w:r w:rsidRPr="00C930AE">
        <w:t xml:space="preserve"> oraz monitoringu systemów alarmowych w budynku Zamawiającego Centrum Usług Publicznych w Opolu przy ul. Witolda Pileckiego 1 </w:t>
      </w:r>
      <w:r w:rsidR="00F319C0">
        <w:br/>
      </w:r>
      <w:r w:rsidRPr="00C930AE">
        <w:t xml:space="preserve">(w tym w wyodrębnionych w tym budynku lokalach) i na terenach zewnętrznych znajdujących się wokół tego budynku, należących do Zamawiającego (zwanej dalej </w:t>
      </w:r>
      <w:r w:rsidRPr="00C930AE">
        <w:rPr>
          <w:b/>
        </w:rPr>
        <w:t>„usługą ochrony” lub „przedmiot</w:t>
      </w:r>
      <w:r w:rsidR="00F319C0">
        <w:rPr>
          <w:b/>
        </w:rPr>
        <w:t>em</w:t>
      </w:r>
      <w:r w:rsidRPr="00C930AE">
        <w:rPr>
          <w:b/>
        </w:rPr>
        <w:t xml:space="preserve"> umowy”</w:t>
      </w:r>
      <w:r w:rsidRPr="00C930AE">
        <w:t xml:space="preserve">), na podstawie Umowy i przepisów </w:t>
      </w:r>
      <w:r w:rsidR="00FF155E">
        <w:t>u</w:t>
      </w:r>
      <w:r w:rsidR="00FF155E" w:rsidRPr="00BD774A">
        <w:t>staw</w:t>
      </w:r>
      <w:r w:rsidR="00FF155E">
        <w:t>y</w:t>
      </w:r>
      <w:r w:rsidR="00FF155E" w:rsidRPr="00BD774A">
        <w:t xml:space="preserve"> z dnia 22 sierpnia 1997 r. o ochronie osób i mienia (</w:t>
      </w:r>
      <w:proofErr w:type="spellStart"/>
      <w:r w:rsidR="00FF155E">
        <w:t>t.j</w:t>
      </w:r>
      <w:proofErr w:type="spellEnd"/>
      <w:r w:rsidR="00FF155E">
        <w:t>. Dz. U. z 2025 r. poz. 532)</w:t>
      </w:r>
      <w:r w:rsidR="00FF155E" w:rsidRPr="00F63F14">
        <w:t xml:space="preserve"> </w:t>
      </w:r>
      <w:r w:rsidRPr="00C930AE">
        <w:t xml:space="preserve"> oraz przepisów wykonawczych wydanych do tej ustawy.</w:t>
      </w:r>
    </w:p>
    <w:p w14:paraId="37461551" w14:textId="64A28F59" w:rsidR="00CE1E39" w:rsidRPr="00E21ED7" w:rsidRDefault="003C3ABE" w:rsidP="004B65E8">
      <w:pPr>
        <w:numPr>
          <w:ilvl w:val="0"/>
          <w:numId w:val="2"/>
        </w:numPr>
        <w:tabs>
          <w:tab w:val="clear" w:pos="720"/>
          <w:tab w:val="num" w:pos="426"/>
        </w:tabs>
        <w:spacing w:line="276" w:lineRule="auto"/>
        <w:ind w:left="426" w:hanging="426"/>
        <w:jc w:val="both"/>
      </w:pPr>
      <w:r w:rsidRPr="00C930AE">
        <w:t xml:space="preserve">Oferta </w:t>
      </w:r>
      <w:r w:rsidR="00D561BE" w:rsidRPr="00C930AE">
        <w:t>Wykonawcy</w:t>
      </w:r>
      <w:r w:rsidR="00991386" w:rsidRPr="00C930AE">
        <w:t xml:space="preserve"> </w:t>
      </w:r>
      <w:r w:rsidRPr="00E21ED7">
        <w:t xml:space="preserve">i </w:t>
      </w:r>
      <w:r w:rsidR="00FF155E">
        <w:t>O</w:t>
      </w:r>
      <w:r w:rsidR="00AD26F1" w:rsidRPr="00E21ED7">
        <w:t xml:space="preserve">pis </w:t>
      </w:r>
      <w:r w:rsidR="00FF155E">
        <w:t>P</w:t>
      </w:r>
      <w:r w:rsidR="00AD26F1" w:rsidRPr="00E21ED7">
        <w:t xml:space="preserve">rzedmiotu </w:t>
      </w:r>
      <w:r w:rsidR="00FF155E">
        <w:t>Z</w:t>
      </w:r>
      <w:r w:rsidR="00AD26F1" w:rsidRPr="00E21ED7">
        <w:t>amówienia</w:t>
      </w:r>
      <w:r w:rsidR="00BA6300" w:rsidRPr="00E21ED7">
        <w:t xml:space="preserve"> (zwany dalej „OPZ</w:t>
      </w:r>
      <w:r w:rsidR="00F323AF" w:rsidRPr="00E21ED7">
        <w:t>”</w:t>
      </w:r>
      <w:r w:rsidR="00BA6300" w:rsidRPr="00E21ED7">
        <w:t>)</w:t>
      </w:r>
      <w:r w:rsidR="00AD26F1" w:rsidRPr="00E21ED7">
        <w:t xml:space="preserve"> </w:t>
      </w:r>
      <w:r w:rsidRPr="00E21ED7">
        <w:t>stanowią integralną</w:t>
      </w:r>
      <w:r w:rsidR="00BA6300" w:rsidRPr="00E21ED7">
        <w:t> </w:t>
      </w:r>
      <w:r w:rsidRPr="00E21ED7">
        <w:t>część</w:t>
      </w:r>
      <w:r w:rsidR="00BA6300" w:rsidRPr="00E21ED7">
        <w:t> </w:t>
      </w:r>
      <w:r w:rsidR="00B410D3" w:rsidRPr="00E21ED7">
        <w:t>U</w:t>
      </w:r>
      <w:r w:rsidRPr="00E21ED7">
        <w:t>mowy</w:t>
      </w:r>
      <w:r w:rsidR="00B410D3" w:rsidRPr="00E21ED7">
        <w:t xml:space="preserve"> i </w:t>
      </w:r>
      <w:r w:rsidR="00094D2C" w:rsidRPr="00E21ED7">
        <w:t>mogą być bezpośrednio stosowane, z zastrzeżeniem pierwszeństwa postanowień Umowy.</w:t>
      </w:r>
      <w:r w:rsidR="00DB4E7B" w:rsidRPr="00E21ED7">
        <w:t xml:space="preserve"> </w:t>
      </w:r>
    </w:p>
    <w:p w14:paraId="50CEC33E" w14:textId="7DC078D8" w:rsidR="00B410D3" w:rsidRPr="00E21ED7" w:rsidRDefault="00DB4E7B" w:rsidP="004B65E8">
      <w:pPr>
        <w:numPr>
          <w:ilvl w:val="0"/>
          <w:numId w:val="2"/>
        </w:numPr>
        <w:tabs>
          <w:tab w:val="clear" w:pos="720"/>
          <w:tab w:val="num" w:pos="426"/>
        </w:tabs>
        <w:spacing w:line="276" w:lineRule="auto"/>
        <w:ind w:left="426" w:hanging="426"/>
        <w:jc w:val="both"/>
      </w:pPr>
      <w:r w:rsidRPr="00E21ED7">
        <w:t xml:space="preserve">Szczegółowe </w:t>
      </w:r>
      <w:r w:rsidR="00CE1E39" w:rsidRPr="00E21ED7">
        <w:rPr>
          <w:color w:val="000000" w:themeColor="text1"/>
        </w:rPr>
        <w:t xml:space="preserve">warunki dotyczące sposobu realizacji przedmiotu umowy i </w:t>
      </w:r>
      <w:r w:rsidRPr="00E21ED7">
        <w:t>obowiązki Wykonawcy (poza tymi określonymi w umowie) określa OPZ</w:t>
      </w:r>
      <w:r w:rsidR="00CE1E39" w:rsidRPr="00E21ED7">
        <w:t xml:space="preserve"> oraz</w:t>
      </w:r>
      <w:r w:rsidRPr="00E21ED7">
        <w:t xml:space="preserve"> </w:t>
      </w:r>
      <w:r w:rsidR="00CE1E39" w:rsidRPr="00E21ED7">
        <w:rPr>
          <w:color w:val="000000" w:themeColor="text1"/>
        </w:rPr>
        <w:t xml:space="preserve">załączniki </w:t>
      </w:r>
      <w:r w:rsidR="00B02548" w:rsidRPr="00E21ED7">
        <w:rPr>
          <w:color w:val="000000" w:themeColor="text1"/>
        </w:rPr>
        <w:br/>
      </w:r>
      <w:r w:rsidRPr="00DB052A">
        <w:t>stanowiąc</w:t>
      </w:r>
      <w:r w:rsidR="00CE1E39" w:rsidRPr="00DB052A">
        <w:t>e</w:t>
      </w:r>
      <w:r w:rsidRPr="00DB052A">
        <w:t xml:space="preserve"> integralną część Umowy.</w:t>
      </w:r>
    </w:p>
    <w:p w14:paraId="55FB56A1" w14:textId="4B622CE9" w:rsidR="00E4315E" w:rsidRPr="00E21ED7" w:rsidRDefault="00E4315E" w:rsidP="004B65E8">
      <w:pPr>
        <w:numPr>
          <w:ilvl w:val="0"/>
          <w:numId w:val="2"/>
        </w:numPr>
        <w:tabs>
          <w:tab w:val="clear" w:pos="720"/>
          <w:tab w:val="num" w:pos="426"/>
        </w:tabs>
        <w:spacing w:line="276" w:lineRule="auto"/>
        <w:ind w:left="426" w:hanging="426"/>
        <w:jc w:val="both"/>
        <w:rPr>
          <w:b/>
          <w:bCs/>
        </w:rPr>
      </w:pPr>
      <w:r w:rsidRPr="00E21ED7">
        <w:t xml:space="preserve">Umowa zawarta jest na czas oznaczony </w:t>
      </w:r>
      <w:r w:rsidRPr="00E21ED7">
        <w:rPr>
          <w:b/>
          <w:bCs/>
        </w:rPr>
        <w:t>12 miesięcy</w:t>
      </w:r>
      <w:r w:rsidR="00474AF6" w:rsidRPr="00E21ED7">
        <w:t xml:space="preserve">, tj. od dnia </w:t>
      </w:r>
      <w:r w:rsidR="00AB2118">
        <w:rPr>
          <w:b/>
          <w:bCs/>
        </w:rPr>
        <w:t>………</w:t>
      </w:r>
      <w:r w:rsidR="00474AF6" w:rsidRPr="00E21ED7">
        <w:t xml:space="preserve"> do dnia </w:t>
      </w:r>
      <w:r w:rsidR="00AB2118">
        <w:rPr>
          <w:b/>
          <w:bCs/>
        </w:rPr>
        <w:t>…………</w:t>
      </w:r>
      <w:r w:rsidR="00474AF6" w:rsidRPr="00E21ED7">
        <w:rPr>
          <w:b/>
          <w:bCs/>
        </w:rPr>
        <w:t>.</w:t>
      </w:r>
      <w:r w:rsidRPr="00E21ED7">
        <w:t xml:space="preserve">, a rozpoczęcie przez Wykonawcę wykonywania usługi ochrony </w:t>
      </w:r>
      <w:r w:rsidR="00D22B91" w:rsidRPr="00E21ED7">
        <w:t>obiekt</w:t>
      </w:r>
      <w:r w:rsidR="00D22B91">
        <w:t>u</w:t>
      </w:r>
      <w:r w:rsidR="00D22B91" w:rsidRPr="00E21ED7">
        <w:t xml:space="preserve"> </w:t>
      </w:r>
      <w:r w:rsidRPr="00E21ED7">
        <w:t xml:space="preserve">Zamawiającego nastąpi od godziny </w:t>
      </w:r>
      <w:r w:rsidR="00597E02" w:rsidRPr="00E21ED7">
        <w:t>0</w:t>
      </w:r>
      <w:r w:rsidR="00E21ED7" w:rsidRPr="00E21ED7">
        <w:t>6</w:t>
      </w:r>
      <w:r w:rsidRPr="00E21ED7">
        <w:t xml:space="preserve">:00 </w:t>
      </w:r>
      <w:r w:rsidR="001220FF" w:rsidRPr="00E21ED7">
        <w:t xml:space="preserve">w dniu </w:t>
      </w:r>
      <w:r w:rsidR="00AB2118">
        <w:rPr>
          <w:b/>
          <w:bCs/>
        </w:rPr>
        <w:t>………….</w:t>
      </w:r>
      <w:r w:rsidR="00186C1C" w:rsidRPr="00E21ED7">
        <w:rPr>
          <w:b/>
          <w:bCs/>
        </w:rPr>
        <w:t xml:space="preserve"> r.</w:t>
      </w:r>
    </w:p>
    <w:p w14:paraId="52A8E753" w14:textId="1061CFD9" w:rsidR="002004F5" w:rsidRPr="00E21ED7" w:rsidRDefault="002004F5" w:rsidP="002004F5">
      <w:pPr>
        <w:numPr>
          <w:ilvl w:val="0"/>
          <w:numId w:val="2"/>
        </w:numPr>
        <w:tabs>
          <w:tab w:val="clear" w:pos="720"/>
          <w:tab w:val="num" w:pos="426"/>
        </w:tabs>
        <w:spacing w:line="276" w:lineRule="auto"/>
        <w:ind w:left="426" w:hanging="426"/>
        <w:jc w:val="both"/>
      </w:pPr>
      <w:r w:rsidRPr="00E21ED7">
        <w:t>Miejscem wykonania usługi ochrony jest budynek Centrum Usług Publicznych w Opolu przy ul. Witolda Pileckiego 1 (w tym wyodrębnione w tych budynkach lokale Zamawiającego) i tereny zewnętrzne (w tym zielone i parkingi) należące do Zamawiającego znajdujące się wokół tego budynku</w:t>
      </w:r>
      <w:r w:rsidR="00D439E3">
        <w:t xml:space="preserve"> w tym infrastruktura zewnętrzna Zamawiającego (urzędomat)</w:t>
      </w:r>
      <w:r w:rsidRPr="00E21ED7">
        <w:t xml:space="preserve">, przy ulicy Witolda Pileckiego 1 w Opolu (łącznie zwane dalej </w:t>
      </w:r>
      <w:r w:rsidR="00054890" w:rsidRPr="00E21ED7">
        <w:t xml:space="preserve">jako </w:t>
      </w:r>
      <w:r w:rsidRPr="00E21ED7">
        <w:t>„obiekt”).</w:t>
      </w:r>
    </w:p>
    <w:p w14:paraId="682789C0" w14:textId="736F4BF9" w:rsidR="009B0843" w:rsidRPr="00C930AE" w:rsidRDefault="009B0843" w:rsidP="004B65E8">
      <w:pPr>
        <w:numPr>
          <w:ilvl w:val="0"/>
          <w:numId w:val="2"/>
        </w:numPr>
        <w:tabs>
          <w:tab w:val="clear" w:pos="720"/>
          <w:tab w:val="num" w:pos="426"/>
        </w:tabs>
        <w:spacing w:line="276" w:lineRule="auto"/>
        <w:ind w:left="426" w:hanging="426"/>
        <w:jc w:val="both"/>
        <w:rPr>
          <w:u w:val="single"/>
        </w:rPr>
      </w:pPr>
      <w:r w:rsidRPr="00B02548">
        <w:t xml:space="preserve">Z tytułu wykonywania </w:t>
      </w:r>
      <w:r w:rsidR="00B810B3" w:rsidRPr="00B02548">
        <w:t>usługi ochrony</w:t>
      </w:r>
      <w:r w:rsidRPr="00B02548">
        <w:t xml:space="preserve"> Wykonawcy przysługuje wynagrodzenie, </w:t>
      </w:r>
      <w:r w:rsidR="00027579" w:rsidRPr="00B02548">
        <w:t>w zamian za wykonywanie</w:t>
      </w:r>
      <w:r w:rsidR="00027579" w:rsidRPr="00C930AE">
        <w:t xml:space="preserve"> następujących czynności w ramach usługi ochrony</w:t>
      </w:r>
      <w:r w:rsidRPr="00C930AE">
        <w:t>:</w:t>
      </w:r>
    </w:p>
    <w:p w14:paraId="4FDC78F8" w14:textId="6295609A" w:rsidR="009B0843" w:rsidRPr="00C930AE" w:rsidRDefault="009B0843" w:rsidP="004B65E8">
      <w:pPr>
        <w:numPr>
          <w:ilvl w:val="0"/>
          <w:numId w:val="13"/>
        </w:numPr>
        <w:tabs>
          <w:tab w:val="left" w:pos="851"/>
        </w:tabs>
        <w:spacing w:line="276" w:lineRule="auto"/>
        <w:ind w:left="851" w:hanging="425"/>
        <w:jc w:val="both"/>
      </w:pPr>
      <w:r w:rsidRPr="00C930AE">
        <w:t xml:space="preserve">monitorowanie systemów alarmowych w </w:t>
      </w:r>
      <w:r w:rsidR="00054890" w:rsidRPr="00C930AE">
        <w:t xml:space="preserve">obiekcie </w:t>
      </w:r>
      <w:r w:rsidRPr="00C930AE">
        <w:t>Zamawiającego,</w:t>
      </w:r>
    </w:p>
    <w:p w14:paraId="544FFC28" w14:textId="17A7DFB2" w:rsidR="00CD17C8" w:rsidRPr="00C930AE" w:rsidRDefault="009B0843" w:rsidP="004B65E8">
      <w:pPr>
        <w:numPr>
          <w:ilvl w:val="0"/>
          <w:numId w:val="13"/>
        </w:numPr>
        <w:tabs>
          <w:tab w:val="left" w:pos="851"/>
        </w:tabs>
        <w:spacing w:line="276" w:lineRule="auto"/>
        <w:ind w:left="851" w:hanging="425"/>
        <w:jc w:val="both"/>
      </w:pPr>
      <w:r w:rsidRPr="00C930AE">
        <w:t>ochronę fizyczną osób i mienia na terenie</w:t>
      </w:r>
      <w:r w:rsidR="001B1893" w:rsidRPr="00C930AE">
        <w:t xml:space="preserve"> i w</w:t>
      </w:r>
      <w:r w:rsidRPr="00C930AE">
        <w:t xml:space="preserve"> </w:t>
      </w:r>
      <w:r w:rsidR="00054890" w:rsidRPr="00C930AE">
        <w:t xml:space="preserve">obiekcie </w:t>
      </w:r>
      <w:r w:rsidRPr="00C930AE">
        <w:t>Zamawiającego</w:t>
      </w:r>
      <w:r w:rsidR="005E5DA6" w:rsidRPr="00C930AE">
        <w:t>,</w:t>
      </w:r>
    </w:p>
    <w:p w14:paraId="725F7C6A" w14:textId="1E3D6AC9" w:rsidR="00581D84" w:rsidRPr="00C930AE" w:rsidRDefault="00581D84" w:rsidP="004B65E8">
      <w:pPr>
        <w:numPr>
          <w:ilvl w:val="0"/>
          <w:numId w:val="13"/>
        </w:numPr>
        <w:tabs>
          <w:tab w:val="left" w:pos="851"/>
        </w:tabs>
        <w:spacing w:line="276" w:lineRule="auto"/>
        <w:ind w:left="851" w:hanging="425"/>
        <w:jc w:val="both"/>
      </w:pPr>
      <w:r w:rsidRPr="00C930AE">
        <w:rPr>
          <w:bCs/>
        </w:rPr>
        <w:t xml:space="preserve">zapobiegania naruszaniu porządku publicznego </w:t>
      </w:r>
      <w:r w:rsidRPr="00C930AE">
        <w:t xml:space="preserve">na terenie i w </w:t>
      </w:r>
      <w:r w:rsidR="00054890" w:rsidRPr="00C930AE">
        <w:t xml:space="preserve">obiekcie </w:t>
      </w:r>
      <w:r w:rsidRPr="00C930AE">
        <w:t>Zamawiającego,</w:t>
      </w:r>
    </w:p>
    <w:p w14:paraId="5819A359" w14:textId="20C71797" w:rsidR="009B0843" w:rsidRPr="00C930AE" w:rsidRDefault="00D22B91" w:rsidP="004B65E8">
      <w:pPr>
        <w:numPr>
          <w:ilvl w:val="0"/>
          <w:numId w:val="13"/>
        </w:numPr>
        <w:tabs>
          <w:tab w:val="left" w:pos="851"/>
        </w:tabs>
        <w:spacing w:line="276" w:lineRule="auto"/>
        <w:ind w:left="851" w:hanging="425"/>
        <w:jc w:val="both"/>
      </w:pPr>
      <w:r w:rsidRPr="00A1570B">
        <w:t xml:space="preserve">działania i pozostawanie w gotowości do działania </w:t>
      </w:r>
      <w:r w:rsidRPr="00A1570B">
        <w:rPr>
          <w:color w:val="000000" w:themeColor="text1"/>
        </w:rPr>
        <w:t>minimum dwóch Grup Interwencyjnych (SUFO)</w:t>
      </w:r>
      <w:r w:rsidRPr="00A1570B">
        <w:t xml:space="preserve"> na terenie miasta Opola – Specjalistycznej Uzbrojonej Formacji Ochronnej, zgodnie z art. 2 </w:t>
      </w:r>
      <w:r>
        <w:t>pkt)</w:t>
      </w:r>
      <w:r w:rsidRPr="00A1570B">
        <w:t xml:space="preserve"> 7 </w:t>
      </w:r>
      <w:r w:rsidRPr="00BD774A">
        <w:t>Ustaw</w:t>
      </w:r>
      <w:r>
        <w:t>y</w:t>
      </w:r>
      <w:r w:rsidRPr="00BD774A">
        <w:t xml:space="preserve"> z dnia 22 sierpnia 1997 r. o ochronie osób i mienia (</w:t>
      </w:r>
      <w:proofErr w:type="spellStart"/>
      <w:r>
        <w:t>t.j</w:t>
      </w:r>
      <w:proofErr w:type="spellEnd"/>
      <w:r>
        <w:t>. Dz. U. z 2025 r. poz. 532)</w:t>
      </w:r>
      <w:r w:rsidRPr="00A1570B">
        <w:t>, której zespół liczy min</w:t>
      </w:r>
      <w:r>
        <w:t>imum</w:t>
      </w:r>
      <w:r w:rsidRPr="00A1570B">
        <w:t xml:space="preserve"> </w:t>
      </w:r>
      <w:r>
        <w:t>d</w:t>
      </w:r>
      <w:r w:rsidRPr="00A1570B">
        <w:t xml:space="preserve">wie osoby wyposażone i uzbrojone w broń palną oraz środki przymusu bezpośredniego, w rozumieniu art. 4 ust. 1 pkt 1 </w:t>
      </w:r>
      <w:r>
        <w:t>u</w:t>
      </w:r>
      <w:r w:rsidRPr="00CD5334">
        <w:t>staw</w:t>
      </w:r>
      <w:r>
        <w:t>y</w:t>
      </w:r>
      <w:r w:rsidRPr="00CD5334">
        <w:t xml:space="preserve"> z dnia 21 maja 1999 r. o broni i amunicji (</w:t>
      </w:r>
      <w:proofErr w:type="spellStart"/>
      <w:r w:rsidRPr="00CD5334">
        <w:t>t.j</w:t>
      </w:r>
      <w:proofErr w:type="spellEnd"/>
      <w:r w:rsidRPr="00CD5334">
        <w:t xml:space="preserve">. Dz. U. </w:t>
      </w:r>
      <w:r>
        <w:t xml:space="preserve">z 2024 r. poz. 485 z </w:t>
      </w:r>
      <w:proofErr w:type="spellStart"/>
      <w:r>
        <w:t>późn</w:t>
      </w:r>
      <w:proofErr w:type="spellEnd"/>
      <w:r>
        <w:t>. zm.)</w:t>
      </w:r>
      <w:r w:rsidR="009B0843" w:rsidRPr="00C930AE">
        <w:t>.</w:t>
      </w:r>
    </w:p>
    <w:p w14:paraId="2E802FAB" w14:textId="23484705" w:rsidR="00261B00" w:rsidRPr="00C930AE" w:rsidRDefault="00261B00" w:rsidP="000F56B8">
      <w:pPr>
        <w:spacing w:line="276" w:lineRule="auto"/>
        <w:jc w:val="both"/>
        <w:rPr>
          <w:sz w:val="16"/>
          <w:szCs w:val="16"/>
        </w:rPr>
      </w:pPr>
    </w:p>
    <w:p w14:paraId="01CC236F" w14:textId="3C971B9A" w:rsidR="004A0CDB" w:rsidRPr="00C930AE" w:rsidRDefault="004A0CDB" w:rsidP="004B65E8">
      <w:pPr>
        <w:spacing w:line="276" w:lineRule="auto"/>
        <w:jc w:val="center"/>
        <w:rPr>
          <w:b/>
        </w:rPr>
      </w:pPr>
      <w:r w:rsidRPr="00C930AE">
        <w:rPr>
          <w:b/>
        </w:rPr>
        <w:t>WYNAGRODZENIE</w:t>
      </w:r>
    </w:p>
    <w:p w14:paraId="568A4080" w14:textId="1B64B6F9" w:rsidR="00745AD9" w:rsidRPr="00C930AE" w:rsidRDefault="00B85AF7" w:rsidP="004B65E8">
      <w:pPr>
        <w:spacing w:line="276" w:lineRule="auto"/>
        <w:jc w:val="center"/>
        <w:rPr>
          <w:b/>
        </w:rPr>
      </w:pPr>
      <w:r w:rsidRPr="00C930AE">
        <w:rPr>
          <w:b/>
        </w:rPr>
        <w:t>§ 2</w:t>
      </w:r>
      <w:r w:rsidR="00BE7848" w:rsidRPr="00C930AE">
        <w:rPr>
          <w:b/>
        </w:rPr>
        <w:t>.</w:t>
      </w:r>
    </w:p>
    <w:p w14:paraId="3B6D9176" w14:textId="2FF62373" w:rsidR="00BD2F1C" w:rsidRPr="00874BD8" w:rsidRDefault="00021A61" w:rsidP="00BD2F1C">
      <w:pPr>
        <w:widowControl w:val="0"/>
        <w:numPr>
          <w:ilvl w:val="0"/>
          <w:numId w:val="21"/>
        </w:numPr>
        <w:suppressAutoHyphens/>
        <w:autoSpaceDE w:val="0"/>
        <w:autoSpaceDN w:val="0"/>
        <w:adjustRightInd w:val="0"/>
        <w:spacing w:line="276" w:lineRule="auto"/>
        <w:jc w:val="both"/>
      </w:pPr>
      <w:r w:rsidRPr="00C930AE">
        <w:t>Strony, na podstawie złożonej przez Wykonawc</w:t>
      </w:r>
      <w:r w:rsidR="009C22BB">
        <w:t>ę</w:t>
      </w:r>
      <w:r w:rsidRPr="00C930AE">
        <w:t xml:space="preserve"> oferty, ustalają </w:t>
      </w:r>
      <w:r w:rsidR="009C663C" w:rsidRPr="00C930AE">
        <w:t xml:space="preserve">ryczałtowe </w:t>
      </w:r>
      <w:r w:rsidRPr="00C930AE">
        <w:t>w</w:t>
      </w:r>
      <w:r w:rsidR="003F3296" w:rsidRPr="00C930AE">
        <w:t xml:space="preserve">ynagrodzenie </w:t>
      </w:r>
      <w:r w:rsidRPr="00C930AE">
        <w:t xml:space="preserve">przysługujące </w:t>
      </w:r>
      <w:r w:rsidR="003F3296" w:rsidRPr="00C930AE">
        <w:t xml:space="preserve">Wykonawcy </w:t>
      </w:r>
      <w:r w:rsidRPr="00874BD8">
        <w:t xml:space="preserve">z tytułu </w:t>
      </w:r>
      <w:r w:rsidR="00212D55" w:rsidRPr="00874BD8">
        <w:t xml:space="preserve">prawidłowego </w:t>
      </w:r>
      <w:r w:rsidRPr="00874BD8">
        <w:t>wykonania</w:t>
      </w:r>
      <w:r w:rsidR="003F3296" w:rsidRPr="00874BD8">
        <w:t xml:space="preserve"> usługi ochrony </w:t>
      </w:r>
      <w:r w:rsidR="00054890" w:rsidRPr="00874BD8">
        <w:t xml:space="preserve">obiektu </w:t>
      </w:r>
      <w:r w:rsidR="003F3296" w:rsidRPr="00874BD8">
        <w:t xml:space="preserve">Zamawiającego </w:t>
      </w:r>
      <w:r w:rsidRPr="00874BD8">
        <w:t xml:space="preserve">w wysokości: </w:t>
      </w:r>
      <w:r w:rsidR="00AB2118" w:rsidRPr="00874BD8">
        <w:rPr>
          <w:highlight w:val="yellow"/>
        </w:rPr>
        <w:t>……….</w:t>
      </w:r>
      <w:r w:rsidR="00BD2F1C" w:rsidRPr="00874BD8">
        <w:rPr>
          <w:highlight w:val="yellow"/>
        </w:rPr>
        <w:t xml:space="preserve"> [</w:t>
      </w:r>
      <w:r w:rsidR="00BD2F1C" w:rsidRPr="00874BD8">
        <w:t xml:space="preserve">słownie: </w:t>
      </w:r>
      <w:r w:rsidR="00AB2118" w:rsidRPr="00874BD8">
        <w:t>…</w:t>
      </w:r>
      <w:r w:rsidR="00BD2F1C" w:rsidRPr="00874BD8">
        <w:t xml:space="preserve">/100] </w:t>
      </w:r>
      <w:r w:rsidRPr="00874BD8">
        <w:t xml:space="preserve">złotych </w:t>
      </w:r>
      <w:r w:rsidR="003D16BB" w:rsidRPr="00874BD8">
        <w:t>netto, powiększone o podatek od towarów i usług w stawce i wysokości</w:t>
      </w:r>
      <w:r w:rsidR="00E97003" w:rsidRPr="00874BD8">
        <w:t xml:space="preserve">, które na dzień zawarcia Umowy wynoszą </w:t>
      </w:r>
      <w:r w:rsidR="00AB2118" w:rsidRPr="00874BD8">
        <w:rPr>
          <w:highlight w:val="yellow"/>
        </w:rPr>
        <w:t>……….</w:t>
      </w:r>
      <w:r w:rsidR="00BD2F1C" w:rsidRPr="00874BD8">
        <w:t xml:space="preserve"> zł. </w:t>
      </w:r>
    </w:p>
    <w:p w14:paraId="131E7972" w14:textId="75722EE3" w:rsidR="00C37375" w:rsidRPr="00874BD8" w:rsidRDefault="00395023" w:rsidP="0084587D">
      <w:pPr>
        <w:widowControl w:val="0"/>
        <w:numPr>
          <w:ilvl w:val="0"/>
          <w:numId w:val="21"/>
        </w:numPr>
        <w:suppressAutoHyphens/>
        <w:autoSpaceDE w:val="0"/>
        <w:autoSpaceDN w:val="0"/>
        <w:adjustRightInd w:val="0"/>
        <w:spacing w:line="276" w:lineRule="auto"/>
        <w:jc w:val="both"/>
      </w:pPr>
      <w:r w:rsidRPr="00874BD8">
        <w:t>Kwota miesięcznego wynagrodzenia Wykonawcy z tytułu wykonania usługi ochrony stanowi 1/</w:t>
      </w:r>
      <w:r w:rsidR="00E97003" w:rsidRPr="00874BD8">
        <w:t>12</w:t>
      </w:r>
      <w:r w:rsidRPr="00874BD8">
        <w:t xml:space="preserve"> wynagrodzenia wskazanego w ust. </w:t>
      </w:r>
      <w:r w:rsidR="00021A61" w:rsidRPr="00874BD8">
        <w:t>1</w:t>
      </w:r>
      <w:r w:rsidRPr="00874BD8">
        <w:t xml:space="preserve">. </w:t>
      </w:r>
    </w:p>
    <w:p w14:paraId="276A7AFD" w14:textId="1325B367" w:rsidR="00C37375" w:rsidRPr="00874BD8" w:rsidRDefault="00C37375" w:rsidP="002F240E">
      <w:pPr>
        <w:pStyle w:val="Akapitzlist"/>
        <w:numPr>
          <w:ilvl w:val="0"/>
          <w:numId w:val="21"/>
        </w:numPr>
        <w:spacing w:line="276" w:lineRule="auto"/>
        <w:jc w:val="both"/>
        <w:rPr>
          <w:sz w:val="32"/>
          <w:szCs w:val="24"/>
        </w:rPr>
      </w:pPr>
      <w:r w:rsidRPr="00874BD8">
        <w:rPr>
          <w:color w:val="000000" w:themeColor="text1"/>
          <w:sz w:val="24"/>
        </w:rPr>
        <w:lastRenderedPageBreak/>
        <w:t>Stawki jednostkowe netto, wynikające z oferty Wykonawcy wynoszą:</w:t>
      </w:r>
    </w:p>
    <w:p w14:paraId="3AFD0ABC" w14:textId="720A38D5" w:rsidR="00C37375" w:rsidRPr="00874BD8" w:rsidRDefault="00C37375" w:rsidP="00E21ED7">
      <w:pPr>
        <w:pStyle w:val="Akapitzlist"/>
        <w:widowControl/>
        <w:numPr>
          <w:ilvl w:val="0"/>
          <w:numId w:val="72"/>
        </w:numPr>
        <w:autoSpaceDE/>
        <w:autoSpaceDN/>
        <w:adjustRightInd/>
        <w:ind w:left="782" w:hanging="357"/>
        <w:jc w:val="both"/>
        <w:rPr>
          <w:color w:val="000000" w:themeColor="text1"/>
          <w:sz w:val="24"/>
        </w:rPr>
      </w:pPr>
      <w:r w:rsidRPr="00874BD8">
        <w:rPr>
          <w:color w:val="000000" w:themeColor="text1"/>
          <w:sz w:val="24"/>
        </w:rPr>
        <w:t xml:space="preserve">stawka godzinowa za ochronę osób i mienia: </w:t>
      </w:r>
      <w:r w:rsidR="00AB2118" w:rsidRPr="00874BD8">
        <w:rPr>
          <w:color w:val="000000" w:themeColor="text1"/>
          <w:sz w:val="24"/>
          <w:highlight w:val="yellow"/>
        </w:rPr>
        <w:t>…..</w:t>
      </w:r>
      <w:r w:rsidR="00BD2F1C" w:rsidRPr="00874BD8">
        <w:rPr>
          <w:color w:val="000000" w:themeColor="text1"/>
          <w:sz w:val="24"/>
          <w:highlight w:val="yellow"/>
        </w:rPr>
        <w:t xml:space="preserve"> zł netto</w:t>
      </w:r>
      <w:r w:rsidR="00BD2F1C" w:rsidRPr="00874BD8">
        <w:rPr>
          <w:color w:val="000000" w:themeColor="text1"/>
          <w:sz w:val="24"/>
        </w:rPr>
        <w:t xml:space="preserve"> (słownie: </w:t>
      </w:r>
      <w:r w:rsidR="00AB2118" w:rsidRPr="00874BD8">
        <w:rPr>
          <w:color w:val="000000" w:themeColor="text1"/>
          <w:sz w:val="24"/>
        </w:rPr>
        <w:t>……….</w:t>
      </w:r>
      <w:r w:rsidR="00BD2F1C" w:rsidRPr="00874BD8">
        <w:rPr>
          <w:color w:val="000000" w:themeColor="text1"/>
          <w:sz w:val="24"/>
        </w:rPr>
        <w:t xml:space="preserve">/100) </w:t>
      </w:r>
      <w:r w:rsidRPr="00874BD8">
        <w:rPr>
          <w:color w:val="000000" w:themeColor="text1"/>
          <w:sz w:val="24"/>
        </w:rPr>
        <w:t>za jedną godzinę ochrony,</w:t>
      </w:r>
    </w:p>
    <w:p w14:paraId="05826FD0" w14:textId="1B61CBA0" w:rsidR="00395023" w:rsidRPr="00C930AE" w:rsidRDefault="00395023" w:rsidP="004B65E8">
      <w:pPr>
        <w:numPr>
          <w:ilvl w:val="0"/>
          <w:numId w:val="21"/>
        </w:numPr>
        <w:spacing w:line="276" w:lineRule="auto"/>
        <w:jc w:val="both"/>
      </w:pPr>
      <w:r w:rsidRPr="00C930AE">
        <w:t xml:space="preserve">Wynagrodzenie należne Wykonawcy, związane z realizacją usługi ochrony rozliczane </w:t>
      </w:r>
      <w:r w:rsidR="00BD2F1C">
        <w:br/>
      </w:r>
      <w:r w:rsidR="00221E52" w:rsidRPr="00C930AE">
        <w:t xml:space="preserve">i fakturowane będzie </w:t>
      </w:r>
      <w:r w:rsidRPr="00C930AE">
        <w:t xml:space="preserve">w okresach miesięcznych na podstawie prawidłowo wystawionych przez Wykonawcę faktur VAT, </w:t>
      </w:r>
      <w:r w:rsidR="0047382E">
        <w:t>poprzez Krajowy System e-Faktur (dalej jako „</w:t>
      </w:r>
      <w:proofErr w:type="spellStart"/>
      <w:r w:rsidR="0047382E">
        <w:t>KSeF</w:t>
      </w:r>
      <w:proofErr w:type="spellEnd"/>
      <w:r w:rsidR="0047382E">
        <w:t xml:space="preserve">”) i </w:t>
      </w:r>
      <w:r w:rsidRPr="00C930AE">
        <w:t xml:space="preserve">zgodnie z </w:t>
      </w:r>
      <w:r w:rsidR="009D161A" w:rsidRPr="00C930AE">
        <w:t>niniejszym paragrafem</w:t>
      </w:r>
      <w:r w:rsidRPr="00C930AE">
        <w:t>.</w:t>
      </w:r>
      <w:r w:rsidR="003F3296" w:rsidRPr="00C930AE">
        <w:t xml:space="preserve"> </w:t>
      </w:r>
      <w:r w:rsidR="00D76500" w:rsidRPr="00C930AE">
        <w:t>Za prawidłowo wystawioną fakturę VAT uważa się fakturę nieobarczoną żadnymi błędami, zgodną z powszechnie obowiązującymi przepisami prawa, wystawioną zgodnie z zasadami wskazanymi w Umowie, zawierającą wszelkie dane merytoryczne, rachunkowe i podatkowe umożliwiające prawidłowe jej zaksięgowanie oraz rozliczenie. Treść i forma faktury VAT oraz jej załączniki winny spełniać wymogi stawiane dokumentom księgowym, a w szczególności wskazane w przepisach ustawy o rachunkowości i ustawy o podatku od towarów i usług oraz przepisom wykonawczym wydanym na ich podstawie</w:t>
      </w:r>
    </w:p>
    <w:p w14:paraId="10D946EB" w14:textId="09A4467A" w:rsidR="00B21DE1" w:rsidRPr="00C930AE" w:rsidRDefault="00B21DE1" w:rsidP="004B65E8">
      <w:pPr>
        <w:numPr>
          <w:ilvl w:val="0"/>
          <w:numId w:val="21"/>
        </w:numPr>
        <w:tabs>
          <w:tab w:val="left" w:pos="0"/>
        </w:tabs>
        <w:spacing w:line="276" w:lineRule="auto"/>
        <w:jc w:val="both"/>
      </w:pPr>
      <w:r w:rsidRPr="00C930AE">
        <w:rPr>
          <w:color w:val="000000" w:themeColor="text1"/>
        </w:rPr>
        <w:t>Wynagrodzenie Wykonawcy z tytułu realizacji usługi ochrony ma charakter ryczałtowy</w:t>
      </w:r>
      <w:r w:rsidR="006E0161" w:rsidRPr="00C930AE">
        <w:rPr>
          <w:color w:val="000000" w:themeColor="text1"/>
        </w:rPr>
        <w:t>,</w:t>
      </w:r>
      <w:r w:rsidR="007A0E1E" w:rsidRPr="00C930AE">
        <w:rPr>
          <w:color w:val="000000" w:themeColor="text1"/>
        </w:rPr>
        <w:t xml:space="preserve"> przy czym może ulec zmianie w trakcie realizacji </w:t>
      </w:r>
      <w:r w:rsidR="009C22BB">
        <w:rPr>
          <w:color w:val="000000" w:themeColor="text1"/>
        </w:rPr>
        <w:t>U</w:t>
      </w:r>
      <w:r w:rsidR="007A0E1E" w:rsidRPr="00C930AE">
        <w:rPr>
          <w:color w:val="000000" w:themeColor="text1"/>
        </w:rPr>
        <w:t xml:space="preserve">mowy wyłącznie w przypadkach określonych w </w:t>
      </w:r>
      <w:r w:rsidR="007A0E1E" w:rsidRPr="00C930AE">
        <w:rPr>
          <w:rFonts w:hint="eastAsia"/>
          <w:color w:val="000000" w:themeColor="text1"/>
        </w:rPr>
        <w:t>§</w:t>
      </w:r>
      <w:r w:rsidR="007A0E1E" w:rsidRPr="00C930AE">
        <w:rPr>
          <w:color w:val="000000" w:themeColor="text1"/>
        </w:rPr>
        <w:t xml:space="preserve"> 1</w:t>
      </w:r>
      <w:r w:rsidR="00FE05CB" w:rsidRPr="00C930AE">
        <w:rPr>
          <w:color w:val="000000" w:themeColor="text1"/>
        </w:rPr>
        <w:t>9</w:t>
      </w:r>
      <w:r w:rsidR="007A0E1E" w:rsidRPr="00C930AE">
        <w:rPr>
          <w:color w:val="000000" w:themeColor="text1"/>
        </w:rPr>
        <w:t>-2</w:t>
      </w:r>
      <w:r w:rsidR="00FE05CB" w:rsidRPr="00C930AE">
        <w:rPr>
          <w:color w:val="000000" w:themeColor="text1"/>
        </w:rPr>
        <w:t>1</w:t>
      </w:r>
      <w:r w:rsidR="00C37375" w:rsidRPr="00C930AE">
        <w:rPr>
          <w:color w:val="000000" w:themeColor="text1"/>
        </w:rPr>
        <w:t xml:space="preserve"> (zmiana umowy</w:t>
      </w:r>
      <w:r w:rsidR="0051091F">
        <w:rPr>
          <w:color w:val="000000" w:themeColor="text1"/>
        </w:rPr>
        <w:t>/klauzula waloryzacyjna</w:t>
      </w:r>
      <w:r w:rsidR="00C37375" w:rsidRPr="00C930AE">
        <w:rPr>
          <w:color w:val="000000" w:themeColor="text1"/>
        </w:rPr>
        <w:t>)</w:t>
      </w:r>
      <w:r w:rsidR="007A0E1E" w:rsidRPr="00C930AE">
        <w:rPr>
          <w:color w:val="000000" w:themeColor="text1"/>
        </w:rPr>
        <w:t xml:space="preserve"> </w:t>
      </w:r>
      <w:r w:rsidR="00C37375" w:rsidRPr="00C930AE">
        <w:rPr>
          <w:color w:val="000000" w:themeColor="text1"/>
        </w:rPr>
        <w:t xml:space="preserve">lub </w:t>
      </w:r>
      <w:r w:rsidR="00C37375" w:rsidRPr="002F240E">
        <w:rPr>
          <w:rFonts w:hint="eastAsia"/>
          <w:color w:val="000000" w:themeColor="text1"/>
        </w:rPr>
        <w:t>§</w:t>
      </w:r>
      <w:r w:rsidR="00C37375" w:rsidRPr="00C930AE">
        <w:rPr>
          <w:color w:val="000000" w:themeColor="text1"/>
        </w:rPr>
        <w:t xml:space="preserve"> 23 (Prawo opcji)</w:t>
      </w:r>
      <w:r w:rsidR="000E491F" w:rsidRPr="00C930AE">
        <w:rPr>
          <w:color w:val="000000" w:themeColor="text1"/>
        </w:rPr>
        <w:t>.</w:t>
      </w:r>
    </w:p>
    <w:p w14:paraId="7A8265BB" w14:textId="0AA9A7AF" w:rsidR="00D50790" w:rsidRPr="00C930AE" w:rsidRDefault="00D50790" w:rsidP="004B65E8">
      <w:pPr>
        <w:numPr>
          <w:ilvl w:val="0"/>
          <w:numId w:val="21"/>
        </w:numPr>
        <w:tabs>
          <w:tab w:val="left" w:pos="0"/>
        </w:tabs>
        <w:spacing w:line="276" w:lineRule="auto"/>
        <w:jc w:val="both"/>
      </w:pPr>
      <w:r w:rsidRPr="00C930AE">
        <w:t xml:space="preserve">Wynagrodzenie Wykonawcy z tytułu realizacji usługi ochrony, płatne będzie miesięcznie, przelewem na wskazane w fakturze VAT konto Wykonawcy, w terminie </w:t>
      </w:r>
      <w:r w:rsidR="00326035" w:rsidRPr="00C930AE">
        <w:t xml:space="preserve">21 </w:t>
      </w:r>
      <w:r w:rsidRPr="00C930AE">
        <w:t xml:space="preserve">dni kalendarzowych od dnia doręczenia Zamawiającemu prawidłowo wystawionej faktury VAT. </w:t>
      </w:r>
      <w:r w:rsidR="0051091F" w:rsidRPr="004F6CC9">
        <w:rPr>
          <w:iCs/>
        </w:rPr>
        <w:t xml:space="preserve">Za datę wystawienia i doręczenia faktury VAT Zamawiającemu uważa się datę jej przesłania do </w:t>
      </w:r>
      <w:proofErr w:type="spellStart"/>
      <w:r w:rsidR="0051091F" w:rsidRPr="004F6CC9">
        <w:rPr>
          <w:iCs/>
        </w:rPr>
        <w:t>KSeF</w:t>
      </w:r>
      <w:proofErr w:type="spellEnd"/>
      <w:r w:rsidR="0051091F" w:rsidRPr="004F6CC9">
        <w:rPr>
          <w:iCs/>
        </w:rPr>
        <w:t xml:space="preserve"> i nadania jej numeru identyfikującego fakturę poprzez system </w:t>
      </w:r>
      <w:proofErr w:type="spellStart"/>
      <w:r w:rsidR="0051091F" w:rsidRPr="004F6CC9">
        <w:rPr>
          <w:iCs/>
        </w:rPr>
        <w:t>KSeF</w:t>
      </w:r>
      <w:proofErr w:type="spellEnd"/>
      <w:r w:rsidR="0051091F" w:rsidRPr="00C930AE">
        <w:t xml:space="preserve"> </w:t>
      </w:r>
      <w:r w:rsidRPr="00C930AE">
        <w:t>Jako dzień zapłaty, Strony Umowy ustalają dzień obciążenia rachunku bankowego Zamawiającego.</w:t>
      </w:r>
    </w:p>
    <w:p w14:paraId="4B98380E" w14:textId="0DD8955D" w:rsidR="00D76500" w:rsidRPr="00C930AE" w:rsidRDefault="00D76500" w:rsidP="004B65E8">
      <w:pPr>
        <w:widowControl w:val="0"/>
        <w:numPr>
          <w:ilvl w:val="0"/>
          <w:numId w:val="21"/>
        </w:numPr>
        <w:suppressAutoHyphens/>
        <w:autoSpaceDE w:val="0"/>
        <w:autoSpaceDN w:val="0"/>
        <w:adjustRightInd w:val="0"/>
        <w:spacing w:line="276" w:lineRule="auto"/>
        <w:jc w:val="both"/>
      </w:pPr>
      <w:r w:rsidRPr="00C930AE">
        <w:rPr>
          <w:color w:val="000000" w:themeColor="text1"/>
        </w:rPr>
        <w:t xml:space="preserve">W razie wystawienia przez </w:t>
      </w:r>
      <w:r w:rsidR="0087334A" w:rsidRPr="00C930AE">
        <w:rPr>
          <w:color w:val="000000" w:themeColor="text1"/>
        </w:rPr>
        <w:t>Wykonawcę</w:t>
      </w:r>
      <w:r w:rsidRPr="00C930AE">
        <w:rPr>
          <w:color w:val="000000" w:themeColor="text1"/>
        </w:rPr>
        <w:t xml:space="preserve"> faktury VAT lub załączników zawierających błędy, nieprawidłowych lub niekompletnych, </w:t>
      </w:r>
      <w:r w:rsidR="0087334A" w:rsidRPr="00C930AE">
        <w:rPr>
          <w:color w:val="000000" w:themeColor="text1"/>
        </w:rPr>
        <w:t>Wykonawca</w:t>
      </w:r>
      <w:r w:rsidRPr="00C930AE">
        <w:rPr>
          <w:color w:val="000000" w:themeColor="text1"/>
        </w:rPr>
        <w:t xml:space="preserve"> jest zobowiązany na pisemne wezwanie Zamawiającego, do złożenia korekty dokumentu w terminie 7 dni od dnia otrzymania wezwania. W takim przypadku termin do weryfikacji i zapłaty faktury VAT biegnie na nowo, licząc od dnia złożenia poprawionego lub uzupełnionego dokumentu. Korekta dokumentu zawierała będzie również zmianę w zakresie terminu zapłaty</w:t>
      </w:r>
      <w:r w:rsidR="0087334A" w:rsidRPr="00C930AE">
        <w:rPr>
          <w:color w:val="000000" w:themeColor="text1"/>
        </w:rPr>
        <w:t>.</w:t>
      </w:r>
    </w:p>
    <w:p w14:paraId="38673034" w14:textId="3B14B465" w:rsidR="006E0161" w:rsidRPr="00C930AE" w:rsidRDefault="006E0161" w:rsidP="004B65E8">
      <w:pPr>
        <w:widowControl w:val="0"/>
        <w:numPr>
          <w:ilvl w:val="0"/>
          <w:numId w:val="21"/>
        </w:numPr>
        <w:suppressAutoHyphens/>
        <w:autoSpaceDE w:val="0"/>
        <w:autoSpaceDN w:val="0"/>
        <w:adjustRightInd w:val="0"/>
        <w:spacing w:line="276" w:lineRule="auto"/>
        <w:jc w:val="both"/>
      </w:pPr>
      <w:r w:rsidRPr="00C930AE">
        <w:t xml:space="preserve">Suma wartości faktur za wykonanie </w:t>
      </w:r>
      <w:r w:rsidR="006B17CA" w:rsidRPr="00C930AE">
        <w:t>usługi ochrony</w:t>
      </w:r>
      <w:r w:rsidRPr="00C930AE">
        <w:rPr>
          <w:i/>
        </w:rPr>
        <w:t xml:space="preserve"> </w:t>
      </w:r>
      <w:r w:rsidRPr="00C930AE">
        <w:t>nie przekroczy wartości wynagrodzenia określonego w ust. 1</w:t>
      </w:r>
      <w:r w:rsidR="005C4BA0" w:rsidRPr="00C930AE">
        <w:t>, z zastrzeżeniem zastrzeżonych w Umowie sytuacji</w:t>
      </w:r>
      <w:r w:rsidR="001854F6">
        <w:t>,</w:t>
      </w:r>
      <w:r w:rsidR="005C4BA0" w:rsidRPr="00C930AE">
        <w:t xml:space="preserve"> w wyniku których nastąpi zmiana wynagrodzenia Wykonawcy.</w:t>
      </w:r>
    </w:p>
    <w:p w14:paraId="5CD65C98" w14:textId="77777777" w:rsidR="0051091F" w:rsidRPr="004F6CC9" w:rsidRDefault="0051091F" w:rsidP="0051091F">
      <w:pPr>
        <w:pStyle w:val="Akapitzlist"/>
        <w:widowControl/>
        <w:numPr>
          <w:ilvl w:val="0"/>
          <w:numId w:val="21"/>
        </w:numPr>
        <w:autoSpaceDE/>
        <w:autoSpaceDN/>
        <w:adjustRightInd/>
        <w:spacing w:line="276" w:lineRule="auto"/>
        <w:jc w:val="both"/>
        <w:rPr>
          <w:color w:val="000000" w:themeColor="text1"/>
          <w:sz w:val="24"/>
          <w:szCs w:val="24"/>
        </w:rPr>
      </w:pPr>
      <w:r w:rsidRPr="002E4FF0">
        <w:rPr>
          <w:iCs/>
          <w:sz w:val="24"/>
          <w:szCs w:val="24"/>
        </w:rPr>
        <w:t>Wykonawca nie może przenieść na osobę trzecią wierzytelności należnych od Zamawiającego (cesja), bez jego uprzedniej zgody, wyrażonej na piśmie pod rygorem nieważności</w:t>
      </w:r>
      <w:r w:rsidRPr="002E4FF0">
        <w:rPr>
          <w:color w:val="000000" w:themeColor="text1"/>
          <w:sz w:val="24"/>
          <w:szCs w:val="24"/>
        </w:rPr>
        <w:t>.</w:t>
      </w:r>
      <w:r>
        <w:rPr>
          <w:color w:val="000000" w:themeColor="text1"/>
          <w:sz w:val="24"/>
          <w:szCs w:val="24"/>
        </w:rPr>
        <w:t xml:space="preserve"> </w:t>
      </w:r>
      <w:r w:rsidRPr="004F6CC9">
        <w:rPr>
          <w:color w:val="000000" w:themeColor="text1"/>
          <w:sz w:val="24"/>
          <w:szCs w:val="24"/>
        </w:rPr>
        <w:t>Potrącenie przez Wykonawcę przysługujących mu wierzytelności z wierzytelnościami Zamawiającego wymaga uzyskaniu pod rygorem nieważności uprzedniej pisemnej zgody Zamawiającego.</w:t>
      </w:r>
    </w:p>
    <w:p w14:paraId="56460249" w14:textId="67C14D42" w:rsidR="00001F97" w:rsidRPr="00C930AE" w:rsidRDefault="002B3602" w:rsidP="004B65E8">
      <w:pPr>
        <w:numPr>
          <w:ilvl w:val="0"/>
          <w:numId w:val="21"/>
        </w:numPr>
        <w:tabs>
          <w:tab w:val="left" w:pos="0"/>
        </w:tabs>
        <w:autoSpaceDE w:val="0"/>
        <w:autoSpaceDN w:val="0"/>
        <w:adjustRightInd w:val="0"/>
        <w:spacing w:line="276" w:lineRule="auto"/>
        <w:jc w:val="both"/>
      </w:pPr>
      <w:r w:rsidRPr="00C930AE">
        <w:rPr>
          <w:bCs/>
        </w:rPr>
        <w:t xml:space="preserve">W przypadku, gdy rachunek bankowy wskazany przez </w:t>
      </w:r>
      <w:r w:rsidR="00D06CD5" w:rsidRPr="00C930AE">
        <w:t xml:space="preserve">Wykonawcę </w:t>
      </w:r>
      <w:r w:rsidRPr="00C930AE">
        <w:rPr>
          <w:bCs/>
        </w:rPr>
        <w:t xml:space="preserve">nie będzie ujawniony organom skarbowym i nie będzie uwidoczniony na tzw. „białej liście” lub, gdy w dniu zapłaty </w:t>
      </w:r>
      <w:r w:rsidR="00D06CD5" w:rsidRPr="00C930AE">
        <w:t>Wykonawca</w:t>
      </w:r>
      <w:r w:rsidRPr="00C930AE">
        <w:t xml:space="preserve"> </w:t>
      </w:r>
      <w:r w:rsidRPr="00C930AE">
        <w:rPr>
          <w:bCs/>
        </w:rPr>
        <w:t xml:space="preserve">nie będzie występował jako aktywny podatnik podatku od towarów </w:t>
      </w:r>
      <w:r w:rsidR="00BD2F1C">
        <w:rPr>
          <w:bCs/>
        </w:rPr>
        <w:br/>
      </w:r>
      <w:r w:rsidRPr="00C930AE">
        <w:rPr>
          <w:bCs/>
        </w:rPr>
        <w:t>i usług, Zamawiający może wstrzymać się z dokonaniem zapłaty bez koni</w:t>
      </w:r>
      <w:r w:rsidRPr="00C930AE">
        <w:t xml:space="preserve">eczności zapłaty odsetek ustawowych za opóźnienie w transakcjach handlowych i bez możliwości </w:t>
      </w:r>
      <w:r w:rsidR="00D06CD5" w:rsidRPr="00C930AE">
        <w:t xml:space="preserve">rozwiązania umowy lub </w:t>
      </w:r>
      <w:r w:rsidRPr="00C930AE">
        <w:t>odstąpienia</w:t>
      </w:r>
      <w:r w:rsidR="00D06CD5" w:rsidRPr="00C930AE">
        <w:t xml:space="preserve"> od umowy</w:t>
      </w:r>
      <w:r w:rsidRPr="00C930AE">
        <w:t xml:space="preserve"> przez </w:t>
      </w:r>
      <w:r w:rsidR="00D06CD5" w:rsidRPr="00C930AE">
        <w:t>Wykonawcę</w:t>
      </w:r>
      <w:r w:rsidRPr="00C930AE">
        <w:t>, bowiem bieg terminu zapłaty ulegnie zawieszeniu do czasu usunięcia uchybień, o których mowa powyżej</w:t>
      </w:r>
      <w:r w:rsidR="00D06CD5" w:rsidRPr="00C930AE">
        <w:t>.</w:t>
      </w:r>
    </w:p>
    <w:p w14:paraId="704F5EAA" w14:textId="77777777" w:rsidR="00760686" w:rsidRPr="00C930AE" w:rsidRDefault="00001F97" w:rsidP="00760686">
      <w:pPr>
        <w:numPr>
          <w:ilvl w:val="0"/>
          <w:numId w:val="21"/>
        </w:numPr>
        <w:tabs>
          <w:tab w:val="left" w:pos="0"/>
        </w:tabs>
        <w:autoSpaceDE w:val="0"/>
        <w:autoSpaceDN w:val="0"/>
        <w:adjustRightInd w:val="0"/>
        <w:spacing w:line="276" w:lineRule="auto"/>
        <w:jc w:val="both"/>
      </w:pPr>
      <w:r w:rsidRPr="00C930AE">
        <w:lastRenderedPageBreak/>
        <w:t>Wynagrodzenie należne Wykonawcy przekazywane będzie przelewem w trybie podzielonej płatności, wynikającej z przepisów o podatku od towarów i usług.</w:t>
      </w:r>
    </w:p>
    <w:p w14:paraId="2D92C151" w14:textId="436230E7" w:rsidR="00484339" w:rsidRPr="00C930AE" w:rsidRDefault="00760686" w:rsidP="00760686">
      <w:pPr>
        <w:numPr>
          <w:ilvl w:val="0"/>
          <w:numId w:val="21"/>
        </w:numPr>
        <w:tabs>
          <w:tab w:val="left" w:pos="0"/>
        </w:tabs>
        <w:autoSpaceDE w:val="0"/>
        <w:autoSpaceDN w:val="0"/>
        <w:adjustRightInd w:val="0"/>
        <w:spacing w:line="276" w:lineRule="auto"/>
        <w:jc w:val="both"/>
      </w:pPr>
      <w:r w:rsidRPr="00C930AE">
        <w:t>Zamawiający oświadcza, że posiada status dużego przedsiębiorcy w rozumieniu art. 4 pkt 6 Ustawy z dnia 8 marca 2013 r. o przeciwdziałaniu nadmiernym opóźnieniom w transakcjach handlowych (tj. Dz. U. z 2023 r. poz. 711).</w:t>
      </w:r>
    </w:p>
    <w:p w14:paraId="5C6E8C90" w14:textId="77777777" w:rsidR="0051091F" w:rsidRPr="00AD1EE1" w:rsidRDefault="0051091F" w:rsidP="0051091F">
      <w:pPr>
        <w:numPr>
          <w:ilvl w:val="0"/>
          <w:numId w:val="21"/>
        </w:numPr>
        <w:tabs>
          <w:tab w:val="left" w:pos="0"/>
        </w:tabs>
        <w:autoSpaceDE w:val="0"/>
        <w:autoSpaceDN w:val="0"/>
        <w:adjustRightInd w:val="0"/>
        <w:spacing w:line="276" w:lineRule="auto"/>
        <w:jc w:val="both"/>
      </w:pPr>
      <w:r w:rsidRPr="004F6CC9">
        <w:rPr>
          <w:iCs/>
        </w:rPr>
        <w:t xml:space="preserve">W przypadku konieczności dołączenia załączników do faktury VAT, Strony ustalają, że będą one przekazywane zgodnie z technicznymi wymogami </w:t>
      </w:r>
      <w:proofErr w:type="spellStart"/>
      <w:r w:rsidRPr="004F6CC9">
        <w:rPr>
          <w:iCs/>
        </w:rPr>
        <w:t>KSeF</w:t>
      </w:r>
      <w:proofErr w:type="spellEnd"/>
      <w:r w:rsidRPr="004F6CC9">
        <w:rPr>
          <w:iCs/>
        </w:rPr>
        <w:t>, w formacie zgodnym ze strukturą logiczną faktury ustrukturyzowanej. W przypadku załączników, których format nie uwzględnia struktury logicznej faktury ustrukturyzowanej, załączniki będą przekazywane pocztą elektronic</w:t>
      </w:r>
      <w:r w:rsidRPr="005E5B42">
        <w:rPr>
          <w:iCs/>
        </w:rPr>
        <w:t xml:space="preserve">zną na adres: </w:t>
      </w:r>
      <w:hyperlink r:id="rId9" w:history="1">
        <w:r w:rsidRPr="005E5B42">
          <w:rPr>
            <w:rStyle w:val="Hipercze"/>
            <w:iCs/>
          </w:rPr>
          <w:t>ksiegowosc@pnt.opole.pl</w:t>
        </w:r>
      </w:hyperlink>
      <w:r w:rsidRPr="005E5B42">
        <w:rPr>
          <w:iCs/>
        </w:rPr>
        <w:t xml:space="preserve"> . W przypadku niedostępności lub awarii </w:t>
      </w:r>
      <w:proofErr w:type="spellStart"/>
      <w:r w:rsidRPr="005E5B42">
        <w:rPr>
          <w:iCs/>
        </w:rPr>
        <w:t>KSeF</w:t>
      </w:r>
      <w:proofErr w:type="spellEnd"/>
      <w:r w:rsidRPr="005E5B42">
        <w:rPr>
          <w:iCs/>
        </w:rPr>
        <w:t xml:space="preserve"> uniemożliwiającej wystawienie faktury VAT, strony dopuszczają wystawienie faktury poza </w:t>
      </w:r>
      <w:proofErr w:type="spellStart"/>
      <w:r w:rsidRPr="005E5B42">
        <w:rPr>
          <w:iCs/>
        </w:rPr>
        <w:t>KSeF</w:t>
      </w:r>
      <w:proofErr w:type="spellEnd"/>
      <w:r w:rsidRPr="005E5B42">
        <w:rPr>
          <w:iCs/>
        </w:rPr>
        <w:t xml:space="preserve"> (w trybie offline), w takim przypadku dokument księgowy może zostać przekazany Najemcy w formie elektronicznej na wskazany adres e-mail: </w:t>
      </w:r>
      <w:hyperlink r:id="rId10" w:history="1">
        <w:r w:rsidRPr="005E5B42">
          <w:rPr>
            <w:rStyle w:val="Hipercze"/>
            <w:iCs/>
          </w:rPr>
          <w:t>ksiegowosc@pnt.opole.pl</w:t>
        </w:r>
      </w:hyperlink>
      <w:r w:rsidRPr="005E5B42">
        <w:rPr>
          <w:iCs/>
        </w:rPr>
        <w:t xml:space="preserve"> .</w:t>
      </w:r>
    </w:p>
    <w:p w14:paraId="0B6E4D15" w14:textId="77777777" w:rsidR="00DB052A" w:rsidRDefault="00DB052A" w:rsidP="005E5B42">
      <w:pPr>
        <w:tabs>
          <w:tab w:val="left" w:pos="360"/>
        </w:tabs>
        <w:spacing w:line="276" w:lineRule="auto"/>
        <w:rPr>
          <w:b/>
        </w:rPr>
      </w:pPr>
    </w:p>
    <w:p w14:paraId="0890FC6B" w14:textId="6CBC0482" w:rsidR="00686604" w:rsidRPr="00C930AE" w:rsidRDefault="00686604" w:rsidP="004B65E8">
      <w:pPr>
        <w:tabs>
          <w:tab w:val="left" w:pos="360"/>
        </w:tabs>
        <w:spacing w:line="276" w:lineRule="auto"/>
        <w:jc w:val="center"/>
        <w:rPr>
          <w:b/>
        </w:rPr>
      </w:pPr>
      <w:r w:rsidRPr="00C930AE">
        <w:rPr>
          <w:b/>
        </w:rPr>
        <w:t>OŚWIADCZENIA STRON</w:t>
      </w:r>
    </w:p>
    <w:p w14:paraId="3D305709" w14:textId="57833B83" w:rsidR="00767AA3" w:rsidRPr="00C930AE" w:rsidRDefault="004C1621" w:rsidP="004B65E8">
      <w:pPr>
        <w:tabs>
          <w:tab w:val="left" w:pos="360"/>
        </w:tabs>
        <w:spacing w:line="276" w:lineRule="auto"/>
        <w:jc w:val="center"/>
        <w:rPr>
          <w:b/>
        </w:rPr>
      </w:pPr>
      <w:r w:rsidRPr="00C930AE">
        <w:rPr>
          <w:b/>
        </w:rPr>
        <w:t>§</w:t>
      </w:r>
      <w:r w:rsidR="00177C37" w:rsidRPr="00C930AE">
        <w:rPr>
          <w:b/>
        </w:rPr>
        <w:t xml:space="preserve"> </w:t>
      </w:r>
      <w:r w:rsidR="0066646D" w:rsidRPr="00C930AE">
        <w:rPr>
          <w:b/>
        </w:rPr>
        <w:t>3</w:t>
      </w:r>
      <w:r w:rsidR="00BE7848" w:rsidRPr="00C930AE">
        <w:rPr>
          <w:b/>
        </w:rPr>
        <w:t>.</w:t>
      </w:r>
    </w:p>
    <w:p w14:paraId="0287B6A9" w14:textId="01BB043F" w:rsidR="004C5AF2" w:rsidRPr="00C930AE" w:rsidRDefault="00E762F6" w:rsidP="004B65E8">
      <w:pPr>
        <w:numPr>
          <w:ilvl w:val="0"/>
          <w:numId w:val="4"/>
        </w:numPr>
        <w:tabs>
          <w:tab w:val="clear" w:pos="720"/>
          <w:tab w:val="num" w:pos="426"/>
        </w:tabs>
        <w:spacing w:line="276" w:lineRule="auto"/>
        <w:ind w:left="426" w:hanging="426"/>
        <w:jc w:val="both"/>
      </w:pPr>
      <w:r w:rsidRPr="00C930AE">
        <w:t>Wykonawca oświadcza, że posiada niezbędną wiedzę i doświadczenie</w:t>
      </w:r>
      <w:r w:rsidR="00D14654" w:rsidRPr="00C930AE">
        <w:t xml:space="preserve"> zawodowe</w:t>
      </w:r>
      <w:r w:rsidRPr="00C930AE">
        <w:t>, potencjał ekonomiczny i techniczny, a także pracowników zdolnych do wykonania przedmiotu Umowy</w:t>
      </w:r>
      <w:r w:rsidR="00177C37" w:rsidRPr="00C930AE">
        <w:t xml:space="preserve"> określonego w § 1</w:t>
      </w:r>
      <w:r w:rsidRPr="00C930AE">
        <w:t>.</w:t>
      </w:r>
    </w:p>
    <w:p w14:paraId="2B772253" w14:textId="43348605" w:rsidR="004C5AF2" w:rsidRPr="00C930AE" w:rsidRDefault="004C5AF2" w:rsidP="004B65E8">
      <w:pPr>
        <w:numPr>
          <w:ilvl w:val="0"/>
          <w:numId w:val="4"/>
        </w:numPr>
        <w:tabs>
          <w:tab w:val="clear" w:pos="720"/>
          <w:tab w:val="num" w:pos="426"/>
        </w:tabs>
        <w:spacing w:line="276" w:lineRule="auto"/>
        <w:ind w:left="426" w:hanging="426"/>
        <w:jc w:val="both"/>
      </w:pPr>
      <w:r w:rsidRPr="00C930AE">
        <w:t xml:space="preserve">Wykonawca oświadcza, iż posiada uprawnienia, umożliwiające prawidłowe i zgodne </w:t>
      </w:r>
      <w:r w:rsidR="005D5C5B" w:rsidRPr="00C930AE">
        <w:br/>
      </w:r>
      <w:r w:rsidRPr="00C930AE">
        <w:t xml:space="preserve">z prawem wykonanie </w:t>
      </w:r>
      <w:r w:rsidR="00001F97" w:rsidRPr="00C930AE">
        <w:t xml:space="preserve">przedmiotu umowy </w:t>
      </w:r>
      <w:r w:rsidR="00D14654" w:rsidRPr="00C930AE">
        <w:t xml:space="preserve">oraz zobowiązuje się do zachowania należytej staranności </w:t>
      </w:r>
      <w:r w:rsidRPr="00C930AE">
        <w:t>wymagan</w:t>
      </w:r>
      <w:r w:rsidR="00D14654" w:rsidRPr="00C930AE">
        <w:t>ej</w:t>
      </w:r>
      <w:r w:rsidRPr="00C930AE">
        <w:t xml:space="preserve"> </w:t>
      </w:r>
      <w:r w:rsidR="00D14654" w:rsidRPr="00C930AE">
        <w:t xml:space="preserve">przy świadczeniu </w:t>
      </w:r>
      <w:r w:rsidR="003A5E8F">
        <w:t xml:space="preserve">tego </w:t>
      </w:r>
      <w:r w:rsidR="00D14654" w:rsidRPr="00C930AE">
        <w:t>typu usług objętych przedmiotem umowy</w:t>
      </w:r>
      <w:r w:rsidRPr="00C930AE">
        <w:t xml:space="preserve">, </w:t>
      </w:r>
      <w:r w:rsidR="005D5C5B" w:rsidRPr="00C930AE">
        <w:br/>
      </w:r>
      <w:r w:rsidRPr="00C930AE">
        <w:t xml:space="preserve">a </w:t>
      </w:r>
      <w:r w:rsidR="00D14654" w:rsidRPr="00C930AE">
        <w:t xml:space="preserve">ponadto zobowiązuje się do </w:t>
      </w:r>
      <w:r w:rsidRPr="00C930AE">
        <w:t>wykonani</w:t>
      </w:r>
      <w:r w:rsidR="00D14654" w:rsidRPr="00C930AE">
        <w:t>a</w:t>
      </w:r>
      <w:r w:rsidRPr="00C930AE">
        <w:t xml:space="preserve"> </w:t>
      </w:r>
      <w:r w:rsidR="00D14654" w:rsidRPr="00C930AE">
        <w:t xml:space="preserve">usługi ochrony </w:t>
      </w:r>
      <w:r w:rsidR="00054890" w:rsidRPr="00C930AE">
        <w:t xml:space="preserve">obiektu </w:t>
      </w:r>
      <w:r w:rsidR="00D14654" w:rsidRPr="00C930AE">
        <w:t xml:space="preserve">Zamawiającego </w:t>
      </w:r>
      <w:r w:rsidRPr="00C930AE">
        <w:t xml:space="preserve">zgodnie z postanowieniami niniejszej </w:t>
      </w:r>
      <w:r w:rsidR="006F3A05" w:rsidRPr="00C930AE">
        <w:t>U</w:t>
      </w:r>
      <w:r w:rsidRPr="00C930AE">
        <w:t>mow</w:t>
      </w:r>
      <w:r w:rsidR="00D14654" w:rsidRPr="00C930AE">
        <w:t>y</w:t>
      </w:r>
      <w:r w:rsidR="00AE0914" w:rsidRPr="00C930AE">
        <w:t xml:space="preserve"> oraz załącznikami do Umowy, w tym</w:t>
      </w:r>
      <w:r w:rsidR="00DC47F9" w:rsidRPr="00C930AE">
        <w:t>:</w:t>
      </w:r>
      <w:r w:rsidR="00D14654" w:rsidRPr="00C930AE">
        <w:t xml:space="preserve"> OPZ, ofertą</w:t>
      </w:r>
      <w:r w:rsidRPr="00C930AE">
        <w:t xml:space="preserve"> oraz powszechnie obowiązującymi przepisami prawa</w:t>
      </w:r>
      <w:r w:rsidR="00DB4E7B" w:rsidRPr="00C930AE">
        <w:t xml:space="preserve">, w szczególności zgodnie </w:t>
      </w:r>
      <w:r w:rsidR="00BD2F1C">
        <w:br/>
      </w:r>
      <w:r w:rsidR="00DB4E7B" w:rsidRPr="00C930AE">
        <w:t xml:space="preserve">z </w:t>
      </w:r>
      <w:r w:rsidR="003A5E8F">
        <w:t>u</w:t>
      </w:r>
      <w:r w:rsidR="003A5E8F" w:rsidRPr="00394EAA">
        <w:t>staw</w:t>
      </w:r>
      <w:r w:rsidR="003A5E8F">
        <w:t>ą</w:t>
      </w:r>
      <w:r w:rsidR="003A5E8F" w:rsidRPr="00394EAA">
        <w:t xml:space="preserve"> z dnia 22 sierpnia 1997 r. o ochronie osób i mienia (</w:t>
      </w:r>
      <w:proofErr w:type="spellStart"/>
      <w:r w:rsidR="003A5E8F">
        <w:t>t.j</w:t>
      </w:r>
      <w:proofErr w:type="spellEnd"/>
      <w:r w:rsidR="003A5E8F">
        <w:t>. Dz. U. z 2025 r. poz. 532),</w:t>
      </w:r>
      <w:r w:rsidR="00D14654" w:rsidRPr="00C930AE">
        <w:t xml:space="preserve">, a także </w:t>
      </w:r>
      <w:r w:rsidR="00DB4E7B" w:rsidRPr="00C930AE">
        <w:t>przepisami wykonawczymi wydanymi do tej ustawy.</w:t>
      </w:r>
    </w:p>
    <w:p w14:paraId="146C9516" w14:textId="23897B6B" w:rsidR="00E7417F" w:rsidRPr="00C930AE" w:rsidRDefault="00E7417F" w:rsidP="004B65E8">
      <w:pPr>
        <w:numPr>
          <w:ilvl w:val="0"/>
          <w:numId w:val="4"/>
        </w:numPr>
        <w:tabs>
          <w:tab w:val="clear" w:pos="720"/>
          <w:tab w:val="num" w:pos="426"/>
        </w:tabs>
        <w:spacing w:line="276" w:lineRule="auto"/>
        <w:ind w:left="426" w:hanging="426"/>
        <w:jc w:val="both"/>
      </w:pPr>
      <w:r w:rsidRPr="00C930AE">
        <w:t xml:space="preserve">Wykonawca oświadcza, że znajduje się w sytuacji finansowej zapewniającej </w:t>
      </w:r>
      <w:r w:rsidR="00094D2C" w:rsidRPr="00C930AE">
        <w:t xml:space="preserve">prawidłowe </w:t>
      </w:r>
      <w:r w:rsidR="00BD2F1C">
        <w:br/>
      </w:r>
      <w:r w:rsidR="00094D2C" w:rsidRPr="00C930AE">
        <w:t xml:space="preserve">i terminowe </w:t>
      </w:r>
      <w:r w:rsidRPr="00C930AE">
        <w:t xml:space="preserve">wykonanie </w:t>
      </w:r>
      <w:r w:rsidR="00177C37" w:rsidRPr="00C930AE">
        <w:t>usługi ochrony</w:t>
      </w:r>
      <w:r w:rsidR="00A6272D" w:rsidRPr="00C930AE">
        <w:t>, a także nie zachodzą przesłanki do uznania Wykonawcy za podmiot niewypłacalny (w rozumieniu ustawy Prawo upadłościowe) lub za podmiot zagrożony niewypłacalnością (w rozumieniu ustawy Prawo</w:t>
      </w:r>
      <w:r w:rsidR="00BD2F1C">
        <w:t xml:space="preserve"> </w:t>
      </w:r>
      <w:r w:rsidR="00A6272D" w:rsidRPr="00C930AE">
        <w:t>restrukturyzacyjne).</w:t>
      </w:r>
    </w:p>
    <w:p w14:paraId="2CE9CEBD" w14:textId="3E3B085F" w:rsidR="00DF7284" w:rsidRPr="00C930AE" w:rsidRDefault="00DF7284" w:rsidP="004B65E8">
      <w:pPr>
        <w:numPr>
          <w:ilvl w:val="0"/>
          <w:numId w:val="4"/>
        </w:numPr>
        <w:tabs>
          <w:tab w:val="clear" w:pos="720"/>
          <w:tab w:val="num" w:pos="426"/>
        </w:tabs>
        <w:spacing w:line="276" w:lineRule="auto"/>
        <w:ind w:left="426" w:right="101" w:hanging="426"/>
        <w:jc w:val="both"/>
        <w:rPr>
          <w:color w:val="000000" w:themeColor="text1"/>
        </w:rPr>
      </w:pPr>
      <w:r w:rsidRPr="00C930AE">
        <w:rPr>
          <w:color w:val="000000" w:themeColor="text1"/>
        </w:rPr>
        <w:t>Strony oświadczają, że są czynnymi podatnikami od towarów i usług</w:t>
      </w:r>
      <w:r w:rsidR="00DF596F" w:rsidRPr="00C930AE">
        <w:rPr>
          <w:color w:val="000000" w:themeColor="text1"/>
        </w:rPr>
        <w:t xml:space="preserve"> i posługują się numerami NIP wskazanymi we wstępnej części Umowy.</w:t>
      </w:r>
    </w:p>
    <w:p w14:paraId="24A029B0" w14:textId="51063932" w:rsidR="00A5270B" w:rsidRPr="00C930AE" w:rsidRDefault="00E7417F" w:rsidP="004B65E8">
      <w:pPr>
        <w:numPr>
          <w:ilvl w:val="0"/>
          <w:numId w:val="4"/>
        </w:numPr>
        <w:tabs>
          <w:tab w:val="clear" w:pos="720"/>
          <w:tab w:val="num" w:pos="426"/>
        </w:tabs>
        <w:spacing w:line="276" w:lineRule="auto"/>
        <w:ind w:left="426" w:hanging="426"/>
        <w:jc w:val="both"/>
      </w:pPr>
      <w:r w:rsidRPr="00C930AE">
        <w:t xml:space="preserve">Wykonawca oświadcza, że posiada </w:t>
      </w:r>
      <w:r w:rsidR="00A5270B" w:rsidRPr="00C930AE">
        <w:t xml:space="preserve">ważną </w:t>
      </w:r>
      <w:r w:rsidRPr="00C930AE">
        <w:t xml:space="preserve">koncesję na prowadzenie działalności gospodarczej w zakresie ochrony osób i mienia wydaną przez Ministra Spraw Wewnętrznych i </w:t>
      </w:r>
      <w:r w:rsidRPr="00874BD8">
        <w:t xml:space="preserve">Administracji nr </w:t>
      </w:r>
      <w:r w:rsidR="009D5127" w:rsidRPr="00874BD8">
        <w:rPr>
          <w:highlight w:val="yellow"/>
        </w:rPr>
        <w:t>………..</w:t>
      </w:r>
      <w:r w:rsidR="00BD2F1C" w:rsidRPr="00874BD8">
        <w:rPr>
          <w:highlight w:val="yellow"/>
        </w:rPr>
        <w:t xml:space="preserve"> z dnia </w:t>
      </w:r>
      <w:r w:rsidR="009D5127" w:rsidRPr="00874BD8">
        <w:rPr>
          <w:highlight w:val="yellow"/>
        </w:rPr>
        <w:t>…….</w:t>
      </w:r>
      <w:r w:rsidR="00BD2F1C" w:rsidRPr="00874BD8">
        <w:t xml:space="preserve"> r., </w:t>
      </w:r>
      <w:r w:rsidRPr="00874BD8">
        <w:t>której kserokopi</w:t>
      </w:r>
      <w:r w:rsidR="00BD2F1C" w:rsidRPr="00874BD8">
        <w:t>a</w:t>
      </w:r>
      <w:r w:rsidRPr="00874BD8">
        <w:t xml:space="preserve"> potwierdzon</w:t>
      </w:r>
      <w:r w:rsidR="00BD2F1C" w:rsidRPr="00874BD8">
        <w:t>a</w:t>
      </w:r>
      <w:r w:rsidRPr="00874BD8">
        <w:t xml:space="preserve"> za zgodność z oryginałem stanowi </w:t>
      </w:r>
      <w:r w:rsidR="00395937" w:rsidRPr="00874BD8">
        <w:t>z</w:t>
      </w:r>
      <w:r w:rsidRPr="00874BD8">
        <w:t xml:space="preserve">ałącznik </w:t>
      </w:r>
      <w:r w:rsidR="003A5E8F" w:rsidRPr="00F63F14">
        <w:t xml:space="preserve">nr </w:t>
      </w:r>
      <w:r w:rsidR="003A5E8F" w:rsidRPr="00F63F14">
        <w:rPr>
          <w:highlight w:val="yellow"/>
        </w:rPr>
        <w:t>...</w:t>
      </w:r>
      <w:r w:rsidR="003A5E8F" w:rsidRPr="00F63F14">
        <w:t xml:space="preserve"> do Umowy</w:t>
      </w:r>
      <w:r w:rsidR="003A5E8F" w:rsidRPr="00874BD8" w:rsidDel="003A5E8F">
        <w:t xml:space="preserve"> </w:t>
      </w:r>
      <w:r w:rsidR="00A5270B" w:rsidRPr="00874BD8">
        <w:t>.</w:t>
      </w:r>
    </w:p>
    <w:p w14:paraId="0383F36D" w14:textId="77777777" w:rsidR="00667FA7" w:rsidRDefault="00667FA7" w:rsidP="00667FA7">
      <w:pPr>
        <w:numPr>
          <w:ilvl w:val="0"/>
          <w:numId w:val="4"/>
        </w:numPr>
        <w:tabs>
          <w:tab w:val="clear" w:pos="720"/>
          <w:tab w:val="num" w:pos="426"/>
        </w:tabs>
        <w:spacing w:line="276" w:lineRule="auto"/>
        <w:ind w:left="426" w:hanging="426"/>
        <w:jc w:val="both"/>
      </w:pPr>
      <w:r w:rsidRPr="00F63F14">
        <w:t xml:space="preserve">Wykonawca oświadcza, że posiada </w:t>
      </w:r>
      <w:r w:rsidRPr="0094345C">
        <w:t>minimum dwie Grupy Interwencyjne (SUFO)</w:t>
      </w:r>
      <w:r>
        <w:t xml:space="preserve"> na terenie miasta Opola – Specjalistycznej Uzbrojonej Formacji Ochronnej, zgodnie z art. 2 pkt) 7 ustawy </w:t>
      </w:r>
      <w:r w:rsidRPr="00394EAA">
        <w:t>z dnia 22 sierpnia 1997 r. o ochronie osób i mienia (</w:t>
      </w:r>
      <w:proofErr w:type="spellStart"/>
      <w:r>
        <w:t>t.j</w:t>
      </w:r>
      <w:proofErr w:type="spellEnd"/>
      <w:r>
        <w:t>. Dz. U. z 2025 r. poz. 532), której zespół liczy minimum dwie osoby wyposażone i uzbrojone w broń palną oraz środki przymusu bezpośredniego, w rozumieniu art. 4 ust. 1 pkt 1) u</w:t>
      </w:r>
      <w:r w:rsidRPr="00CD5334">
        <w:t>staw</w:t>
      </w:r>
      <w:r>
        <w:t>y</w:t>
      </w:r>
      <w:r w:rsidRPr="00CD5334">
        <w:t xml:space="preserve"> z dnia 21 maja 1999 r. o broni i amunicji (</w:t>
      </w:r>
      <w:proofErr w:type="spellStart"/>
      <w:r w:rsidRPr="00CD5334">
        <w:t>t.j</w:t>
      </w:r>
      <w:proofErr w:type="spellEnd"/>
      <w:r w:rsidRPr="00CD5334">
        <w:t xml:space="preserve">. Dz. U. z 2024 r. poz. 485 z </w:t>
      </w:r>
      <w:proofErr w:type="spellStart"/>
      <w:r w:rsidRPr="00CD5334">
        <w:t>późn</w:t>
      </w:r>
      <w:proofErr w:type="spellEnd"/>
      <w:r w:rsidRPr="00CD5334">
        <w:t>. zm.)</w:t>
      </w:r>
      <w:r>
        <w:t>.</w:t>
      </w:r>
    </w:p>
    <w:p w14:paraId="4C5D724A" w14:textId="2A50F0A5" w:rsidR="007B7FB9" w:rsidRPr="00C930AE" w:rsidRDefault="0089766E" w:rsidP="007B7FB9">
      <w:pPr>
        <w:numPr>
          <w:ilvl w:val="0"/>
          <w:numId w:val="4"/>
        </w:numPr>
        <w:tabs>
          <w:tab w:val="clear" w:pos="720"/>
          <w:tab w:val="num" w:pos="426"/>
        </w:tabs>
        <w:spacing w:line="276" w:lineRule="auto"/>
        <w:ind w:left="426" w:hanging="426"/>
        <w:jc w:val="both"/>
      </w:pPr>
      <w:r w:rsidRPr="00C930AE">
        <w:lastRenderedPageBreak/>
        <w:t xml:space="preserve">Wykonawca oświadcza, iż odpowiada za wszelkie szkody wynikłe z </w:t>
      </w:r>
      <w:r w:rsidR="0056615E" w:rsidRPr="00C930AE">
        <w:t xml:space="preserve">niezachowania </w:t>
      </w:r>
      <w:r w:rsidR="005D5C5B" w:rsidRPr="00C930AE">
        <w:br/>
      </w:r>
      <w:r w:rsidRPr="00C930AE">
        <w:t>w tajemnicy wszelkich informacji dotyczących systemów alarmowych (</w:t>
      </w:r>
      <w:r w:rsidR="0056615E" w:rsidRPr="00C930AE">
        <w:t xml:space="preserve">w szczególności </w:t>
      </w:r>
      <w:r w:rsidRPr="00C930AE">
        <w:t>systemów och</w:t>
      </w:r>
      <w:r w:rsidR="00A5270B" w:rsidRPr="00C930AE">
        <w:t xml:space="preserve">rony i </w:t>
      </w:r>
      <w:r w:rsidR="0056615E" w:rsidRPr="00C930AE">
        <w:t>zabezpieczeń</w:t>
      </w:r>
      <w:r w:rsidR="00A5270B" w:rsidRPr="00C930AE">
        <w:t xml:space="preserve">) znajdujących się w </w:t>
      </w:r>
      <w:r w:rsidR="00793FFA" w:rsidRPr="00C930AE">
        <w:t>obiekcie</w:t>
      </w:r>
      <w:r w:rsidR="00054890" w:rsidRPr="00C930AE">
        <w:t xml:space="preserve"> </w:t>
      </w:r>
      <w:r w:rsidR="00A5270B" w:rsidRPr="00C930AE">
        <w:t>Zamawiającego.</w:t>
      </w:r>
    </w:p>
    <w:p w14:paraId="034F82F8" w14:textId="77777777" w:rsidR="00667FA7" w:rsidRPr="00F63F14" w:rsidRDefault="007B7FB9" w:rsidP="00667FA7">
      <w:pPr>
        <w:numPr>
          <w:ilvl w:val="0"/>
          <w:numId w:val="4"/>
        </w:numPr>
        <w:tabs>
          <w:tab w:val="clear" w:pos="720"/>
          <w:tab w:val="num" w:pos="426"/>
        </w:tabs>
        <w:spacing w:line="276" w:lineRule="auto"/>
        <w:ind w:left="426" w:hanging="426"/>
        <w:jc w:val="both"/>
      </w:pPr>
      <w:r w:rsidRPr="00C930AE">
        <w:t xml:space="preserve">Wykonawca oświadcza, iż osoby wchodzące w skład personelu pełniącego służbę ochrony, skierowane przez Wykonawcę do realizacji usługi ochrony, będą zatrudnione przez Wykonawcę na podstawie umowy o pracę na podstawie przepisów </w:t>
      </w:r>
      <w:r w:rsidR="00667FA7">
        <w:t>u</w:t>
      </w:r>
      <w:r w:rsidR="00667FA7" w:rsidRPr="00E45FFE">
        <w:t>staw</w:t>
      </w:r>
      <w:r w:rsidR="00667FA7">
        <w:t>y</w:t>
      </w:r>
      <w:r w:rsidR="00667FA7" w:rsidRPr="00E45FFE">
        <w:t xml:space="preserve"> z dnia 26 czerwca 1974 r. Kodeks pracy (</w:t>
      </w:r>
      <w:proofErr w:type="spellStart"/>
      <w:r w:rsidR="00667FA7" w:rsidRPr="00E45FFE">
        <w:t>t.j</w:t>
      </w:r>
      <w:proofErr w:type="spellEnd"/>
      <w:r w:rsidR="00667FA7" w:rsidRPr="00E45FFE">
        <w:t xml:space="preserve">. Dz. U. z 2025 r. poz. 277 z </w:t>
      </w:r>
      <w:proofErr w:type="spellStart"/>
      <w:r w:rsidR="00667FA7" w:rsidRPr="00E45FFE">
        <w:t>późn</w:t>
      </w:r>
      <w:proofErr w:type="spellEnd"/>
      <w:r w:rsidR="00667FA7" w:rsidRPr="00E45FFE">
        <w:t>. zm.</w:t>
      </w:r>
      <w:r w:rsidR="00667FA7">
        <w:t>, dale jako „Kodeks pracy”</w:t>
      </w:r>
      <w:r w:rsidR="00667FA7" w:rsidRPr="00E45FFE">
        <w:t>).</w:t>
      </w:r>
      <w:r w:rsidR="00667FA7" w:rsidRPr="00F63F14" w:rsidDel="00A93112">
        <w:t xml:space="preserve"> </w:t>
      </w:r>
    </w:p>
    <w:p w14:paraId="499FF4CB" w14:textId="77777777" w:rsidR="00E7417F" w:rsidRPr="00995D88" w:rsidRDefault="00E7417F" w:rsidP="004B65E8">
      <w:pPr>
        <w:tabs>
          <w:tab w:val="left" w:pos="360"/>
        </w:tabs>
        <w:spacing w:line="276" w:lineRule="auto"/>
        <w:ind w:left="360"/>
        <w:jc w:val="center"/>
        <w:rPr>
          <w:b/>
          <w:sz w:val="16"/>
          <w:szCs w:val="16"/>
        </w:rPr>
      </w:pPr>
    </w:p>
    <w:p w14:paraId="187ED91B" w14:textId="51B73AFE" w:rsidR="00686604" w:rsidRPr="00995D88" w:rsidRDefault="00686604" w:rsidP="004B65E8">
      <w:pPr>
        <w:tabs>
          <w:tab w:val="left" w:pos="360"/>
        </w:tabs>
        <w:spacing w:line="276" w:lineRule="auto"/>
        <w:ind w:left="360"/>
        <w:jc w:val="center"/>
        <w:rPr>
          <w:b/>
        </w:rPr>
      </w:pPr>
      <w:r w:rsidRPr="00995D88">
        <w:rPr>
          <w:b/>
        </w:rPr>
        <w:t>ZASADY ŚWIADCZENIA USŁUGI OCHRONY</w:t>
      </w:r>
    </w:p>
    <w:p w14:paraId="555B8D9D" w14:textId="3610CFB4" w:rsidR="003165E2" w:rsidRPr="00995D88" w:rsidRDefault="004C1621" w:rsidP="004B65E8">
      <w:pPr>
        <w:tabs>
          <w:tab w:val="left" w:pos="360"/>
        </w:tabs>
        <w:spacing w:line="276" w:lineRule="auto"/>
        <w:ind w:left="360"/>
        <w:jc w:val="center"/>
        <w:rPr>
          <w:b/>
        </w:rPr>
      </w:pPr>
      <w:r w:rsidRPr="00995D88">
        <w:rPr>
          <w:b/>
        </w:rPr>
        <w:t>§</w:t>
      </w:r>
      <w:r w:rsidR="00604D2A" w:rsidRPr="00995D88">
        <w:rPr>
          <w:b/>
        </w:rPr>
        <w:t xml:space="preserve"> </w:t>
      </w:r>
      <w:r w:rsidR="0056615E" w:rsidRPr="00995D88">
        <w:rPr>
          <w:b/>
        </w:rPr>
        <w:t>4</w:t>
      </w:r>
      <w:r w:rsidR="00BE7848" w:rsidRPr="00995D88">
        <w:rPr>
          <w:b/>
        </w:rPr>
        <w:t>.</w:t>
      </w:r>
    </w:p>
    <w:p w14:paraId="3454B1B4" w14:textId="505D6BD9" w:rsidR="00F2749E" w:rsidRPr="00995D88" w:rsidRDefault="00F2749E" w:rsidP="004B65E8">
      <w:pPr>
        <w:numPr>
          <w:ilvl w:val="0"/>
          <w:numId w:val="5"/>
        </w:numPr>
        <w:tabs>
          <w:tab w:val="clear" w:pos="765"/>
          <w:tab w:val="left" w:pos="426"/>
        </w:tabs>
        <w:spacing w:line="276" w:lineRule="auto"/>
        <w:ind w:left="426" w:hanging="426"/>
        <w:jc w:val="both"/>
      </w:pPr>
      <w:r w:rsidRPr="00995D88">
        <w:t>Zamawiający</w:t>
      </w:r>
      <w:r w:rsidR="004116DA" w:rsidRPr="00995D88">
        <w:t xml:space="preserve"> zobowiązany jest przedstawić na piśmie i zapoznać</w:t>
      </w:r>
      <w:r w:rsidR="00553D4F" w:rsidRPr="00995D88">
        <w:t xml:space="preserve"> </w:t>
      </w:r>
      <w:r w:rsidR="004116DA" w:rsidRPr="00995D88">
        <w:t>Wykonawcę:</w:t>
      </w:r>
    </w:p>
    <w:p w14:paraId="30320EEC" w14:textId="13298651" w:rsidR="004116DA" w:rsidRPr="00995D88" w:rsidRDefault="004116DA" w:rsidP="004B65E8">
      <w:pPr>
        <w:numPr>
          <w:ilvl w:val="0"/>
          <w:numId w:val="3"/>
        </w:numPr>
        <w:tabs>
          <w:tab w:val="clear" w:pos="1125"/>
          <w:tab w:val="left" w:pos="426"/>
          <w:tab w:val="num" w:pos="851"/>
        </w:tabs>
        <w:spacing w:line="276" w:lineRule="auto"/>
        <w:ind w:left="851" w:hanging="425"/>
        <w:jc w:val="both"/>
      </w:pPr>
      <w:r w:rsidRPr="00995D88">
        <w:t xml:space="preserve">z położeniem </w:t>
      </w:r>
      <w:r w:rsidR="005D09A9" w:rsidRPr="00995D88">
        <w:t xml:space="preserve">chronionego </w:t>
      </w:r>
      <w:r w:rsidRPr="00995D88">
        <w:t>obiekt</w:t>
      </w:r>
      <w:r w:rsidR="005D09A9" w:rsidRPr="00995D88">
        <w:t>u</w:t>
      </w:r>
      <w:r w:rsidR="001633C1" w:rsidRPr="00995D88">
        <w:t>,</w:t>
      </w:r>
    </w:p>
    <w:p w14:paraId="0B7346FC" w14:textId="3B12A02D" w:rsidR="00DE0B82" w:rsidRPr="00995D88" w:rsidRDefault="004116DA" w:rsidP="004B65E8">
      <w:pPr>
        <w:numPr>
          <w:ilvl w:val="0"/>
          <w:numId w:val="3"/>
        </w:numPr>
        <w:tabs>
          <w:tab w:val="clear" w:pos="1125"/>
          <w:tab w:val="left" w:pos="426"/>
          <w:tab w:val="num" w:pos="851"/>
        </w:tabs>
        <w:spacing w:line="276" w:lineRule="auto"/>
        <w:ind w:left="851" w:hanging="425"/>
        <w:jc w:val="both"/>
      </w:pPr>
      <w:r w:rsidRPr="00995D88">
        <w:t xml:space="preserve">z posiadanymi i stosowanymi systemami </w:t>
      </w:r>
      <w:r w:rsidR="005F3CE5" w:rsidRPr="00995D88">
        <w:t xml:space="preserve">alarmowymi, </w:t>
      </w:r>
      <w:r w:rsidRPr="00995D88">
        <w:t>ochrony i z</w:t>
      </w:r>
      <w:r w:rsidR="00DE0B82" w:rsidRPr="00995D88">
        <w:t xml:space="preserve">abezpieczania </w:t>
      </w:r>
      <w:r w:rsidR="00054890" w:rsidRPr="00995D88">
        <w:t>obiektu</w:t>
      </w:r>
      <w:r w:rsidR="001633C1" w:rsidRPr="00995D88">
        <w:t>,</w:t>
      </w:r>
    </w:p>
    <w:p w14:paraId="6076DD74" w14:textId="77777777" w:rsidR="004116DA" w:rsidRPr="00C930AE" w:rsidRDefault="004116DA" w:rsidP="004B65E8">
      <w:pPr>
        <w:numPr>
          <w:ilvl w:val="0"/>
          <w:numId w:val="3"/>
        </w:numPr>
        <w:tabs>
          <w:tab w:val="clear" w:pos="1125"/>
          <w:tab w:val="left" w:pos="426"/>
          <w:tab w:val="num" w:pos="851"/>
        </w:tabs>
        <w:spacing w:line="276" w:lineRule="auto"/>
        <w:ind w:left="851" w:hanging="425"/>
        <w:jc w:val="both"/>
      </w:pPr>
      <w:r w:rsidRPr="00995D88">
        <w:t>obowią</w:t>
      </w:r>
      <w:r w:rsidR="001633C1" w:rsidRPr="00995D88">
        <w:t xml:space="preserve">zkami </w:t>
      </w:r>
      <w:r w:rsidR="003910D7" w:rsidRPr="00995D88">
        <w:t>personelu</w:t>
      </w:r>
      <w:r w:rsidR="001633C1" w:rsidRPr="00995D88">
        <w:t xml:space="preserve"> służb ochrony</w:t>
      </w:r>
      <w:r w:rsidR="001633C1" w:rsidRPr="00C930AE">
        <w:t>,</w:t>
      </w:r>
    </w:p>
    <w:p w14:paraId="4B1A95EA" w14:textId="74068CBA" w:rsidR="00DE0B82" w:rsidRPr="00C930AE" w:rsidRDefault="004116DA" w:rsidP="004B65E8">
      <w:pPr>
        <w:numPr>
          <w:ilvl w:val="0"/>
          <w:numId w:val="3"/>
        </w:numPr>
        <w:tabs>
          <w:tab w:val="clear" w:pos="1125"/>
          <w:tab w:val="left" w:pos="426"/>
          <w:tab w:val="num" w:pos="851"/>
        </w:tabs>
        <w:spacing w:line="276" w:lineRule="auto"/>
        <w:ind w:left="851" w:hanging="425"/>
        <w:jc w:val="both"/>
      </w:pPr>
      <w:r w:rsidRPr="00C930AE">
        <w:t xml:space="preserve">z zasadami przechowywania </w:t>
      </w:r>
      <w:r w:rsidR="00DE0B82" w:rsidRPr="00C930AE">
        <w:t xml:space="preserve">i wydawania </w:t>
      </w:r>
      <w:r w:rsidRPr="00C930AE">
        <w:t xml:space="preserve">kluczy </w:t>
      </w:r>
      <w:r w:rsidR="001633C1" w:rsidRPr="00C930AE">
        <w:t xml:space="preserve">do chronionych </w:t>
      </w:r>
      <w:r w:rsidR="00D656A7" w:rsidRPr="00C930AE">
        <w:t xml:space="preserve">budynków </w:t>
      </w:r>
      <w:r w:rsidR="001633C1" w:rsidRPr="00C930AE">
        <w:t xml:space="preserve">oraz do </w:t>
      </w:r>
      <w:r w:rsidR="00D656A7" w:rsidRPr="00C930AE">
        <w:t>lokali (</w:t>
      </w:r>
      <w:r w:rsidR="001633C1" w:rsidRPr="00C930AE">
        <w:t>pomieszczeń</w:t>
      </w:r>
      <w:r w:rsidR="00D656A7" w:rsidRPr="00C930AE">
        <w:t>)</w:t>
      </w:r>
      <w:r w:rsidR="001633C1" w:rsidRPr="00C930AE">
        <w:t xml:space="preserve"> w tych </w:t>
      </w:r>
      <w:r w:rsidR="00D656A7" w:rsidRPr="00C930AE">
        <w:t>budynkach</w:t>
      </w:r>
      <w:r w:rsidR="001633C1" w:rsidRPr="00C930AE">
        <w:t>,</w:t>
      </w:r>
    </w:p>
    <w:p w14:paraId="55F605A0" w14:textId="5AF50172" w:rsidR="004116DA" w:rsidRPr="00C930AE" w:rsidRDefault="004116DA" w:rsidP="004B65E8">
      <w:pPr>
        <w:numPr>
          <w:ilvl w:val="0"/>
          <w:numId w:val="3"/>
        </w:numPr>
        <w:tabs>
          <w:tab w:val="clear" w:pos="1125"/>
          <w:tab w:val="left" w:pos="426"/>
          <w:tab w:val="num" w:pos="851"/>
        </w:tabs>
        <w:spacing w:line="276" w:lineRule="auto"/>
        <w:ind w:left="851" w:hanging="425"/>
        <w:jc w:val="both"/>
      </w:pPr>
      <w:r w:rsidRPr="00C930AE">
        <w:t xml:space="preserve">z zasadami przebywania osób na </w:t>
      </w:r>
      <w:r w:rsidR="00DC4755" w:rsidRPr="00C930AE">
        <w:t xml:space="preserve">terenie </w:t>
      </w:r>
      <w:r w:rsidRPr="00C930AE">
        <w:t>chronion</w:t>
      </w:r>
      <w:r w:rsidR="00DC4755" w:rsidRPr="00C930AE">
        <w:t>ego obiektu</w:t>
      </w:r>
      <w:r w:rsidR="001633C1" w:rsidRPr="00C930AE">
        <w:t>,</w:t>
      </w:r>
    </w:p>
    <w:p w14:paraId="5A42C03D" w14:textId="607708B9" w:rsidR="004116DA" w:rsidRPr="00C930AE" w:rsidRDefault="004116DA" w:rsidP="004B65E8">
      <w:pPr>
        <w:numPr>
          <w:ilvl w:val="0"/>
          <w:numId w:val="3"/>
        </w:numPr>
        <w:tabs>
          <w:tab w:val="clear" w:pos="1125"/>
          <w:tab w:val="left" w:pos="426"/>
          <w:tab w:val="num" w:pos="851"/>
        </w:tabs>
        <w:spacing w:line="276" w:lineRule="auto"/>
        <w:ind w:left="851" w:hanging="425"/>
        <w:jc w:val="both"/>
      </w:pPr>
      <w:r w:rsidRPr="00C930AE">
        <w:t>z zasadami postępowania na wypadek uakty</w:t>
      </w:r>
      <w:r w:rsidR="001633C1" w:rsidRPr="00C930AE">
        <w:t>wnienia się systemów alarmowych</w:t>
      </w:r>
      <w:r w:rsidR="00DD1C56">
        <w:t>,</w:t>
      </w:r>
    </w:p>
    <w:p w14:paraId="087A793E" w14:textId="43B08395" w:rsidR="006C6039" w:rsidRPr="006C6039" w:rsidRDefault="006C6039" w:rsidP="006C6039">
      <w:pPr>
        <w:numPr>
          <w:ilvl w:val="0"/>
          <w:numId w:val="54"/>
        </w:numPr>
        <w:tabs>
          <w:tab w:val="left" w:pos="7513"/>
        </w:tabs>
        <w:spacing w:line="276" w:lineRule="auto"/>
        <w:ind w:left="426" w:hanging="426"/>
        <w:contextualSpacing/>
        <w:jc w:val="both"/>
        <w:rPr>
          <w:rFonts w:eastAsia="Calibri"/>
          <w:color w:val="000000"/>
          <w:szCs w:val="22"/>
          <w:lang w:eastAsia="en-US"/>
        </w:rPr>
      </w:pPr>
      <w:r w:rsidRPr="006C6039">
        <w:rPr>
          <w:rFonts w:eastAsia="Calibri"/>
          <w:color w:val="000000"/>
          <w:szCs w:val="22"/>
          <w:lang w:eastAsia="en-US"/>
        </w:rPr>
        <w:t>Wykonawca zobowiązuje się do zachowania szczególnej staranności przy realizacji usługi ochrony i do wykonywania zlecanych zadań zgodnie z powszechnie obowiązującymi przepisami prawa oraz zasadami prowadzenia profesjonalnej działalności z zakresu ochrony fizycznej osób i mienia. W szczególności Wykonawca zobowiązuje się do kierowania do realizacji usługi ochrony osób wykwalifikowanych, niekarany</w:t>
      </w:r>
      <w:r>
        <w:rPr>
          <w:rFonts w:eastAsia="Calibri"/>
          <w:color w:val="000000"/>
          <w:szCs w:val="22"/>
          <w:lang w:eastAsia="en-US"/>
        </w:rPr>
        <w:t xml:space="preserve">ch </w:t>
      </w:r>
      <w:r w:rsidRPr="00E035D5">
        <w:rPr>
          <w:rFonts w:eastAsia="Calibri"/>
          <w:color w:val="000000"/>
          <w:szCs w:val="22"/>
          <w:lang w:eastAsia="en-US"/>
        </w:rPr>
        <w:t xml:space="preserve">osób </w:t>
      </w:r>
      <w:r>
        <w:rPr>
          <w:rFonts w:eastAsia="Calibri"/>
          <w:color w:val="000000"/>
          <w:szCs w:val="22"/>
          <w:lang w:eastAsia="en-US"/>
        </w:rPr>
        <w:br/>
      </w:r>
      <w:r w:rsidRPr="00E035D5">
        <w:rPr>
          <w:rFonts w:eastAsia="Calibri"/>
          <w:color w:val="000000"/>
          <w:szCs w:val="22"/>
          <w:lang w:eastAsia="en-US"/>
        </w:rPr>
        <w:t xml:space="preserve">oraz odpowiednio przeszkolonych w zakresie obowiązków wynikających z pełnienia funkcji ochrony fizycznej osób i mienia, a także posiadających cechy psychofizyczne niezbędne do prawidłowego ich wykonywania.   </w:t>
      </w:r>
    </w:p>
    <w:p w14:paraId="15EF9156" w14:textId="2AC9D64D" w:rsidR="00906E84" w:rsidRPr="00E21ED7" w:rsidRDefault="00906E84" w:rsidP="002F240E">
      <w:pPr>
        <w:numPr>
          <w:ilvl w:val="0"/>
          <w:numId w:val="54"/>
        </w:numPr>
        <w:tabs>
          <w:tab w:val="left" w:pos="7513"/>
        </w:tabs>
        <w:spacing w:line="276" w:lineRule="auto"/>
        <w:ind w:left="426" w:hanging="426"/>
        <w:contextualSpacing/>
        <w:jc w:val="both"/>
        <w:rPr>
          <w:rFonts w:eastAsia="Calibri"/>
          <w:color w:val="000000"/>
          <w:szCs w:val="22"/>
          <w:lang w:eastAsia="en-US"/>
        </w:rPr>
      </w:pPr>
      <w:r w:rsidRPr="00C930AE">
        <w:rPr>
          <w:rFonts w:eastAsia="Calibri"/>
          <w:color w:val="000000"/>
          <w:szCs w:val="22"/>
          <w:lang w:eastAsia="en-US"/>
        </w:rPr>
        <w:t>Zamawiający wymaga, aby osoby wchodzące w skład personelu pełniącego służbę ochrony oddelegowane przez Wykonawcę do realizacji przedmiotu umowy, zatrudnion</w:t>
      </w:r>
      <w:r w:rsidR="006C6039">
        <w:rPr>
          <w:rFonts w:eastAsia="Calibri"/>
          <w:color w:val="000000"/>
          <w:szCs w:val="22"/>
          <w:lang w:eastAsia="en-US"/>
        </w:rPr>
        <w:t>e</w:t>
      </w:r>
      <w:r w:rsidRPr="00C930AE">
        <w:rPr>
          <w:rFonts w:eastAsia="Calibri"/>
          <w:color w:val="000000"/>
          <w:szCs w:val="22"/>
          <w:lang w:eastAsia="en-US"/>
        </w:rPr>
        <w:t xml:space="preserve"> był</w:t>
      </w:r>
      <w:r w:rsidR="006C6039">
        <w:rPr>
          <w:rFonts w:eastAsia="Calibri"/>
          <w:color w:val="000000"/>
          <w:szCs w:val="22"/>
          <w:lang w:eastAsia="en-US"/>
        </w:rPr>
        <w:t>y</w:t>
      </w:r>
      <w:r w:rsidRPr="00C930AE">
        <w:rPr>
          <w:rFonts w:eastAsia="Calibri"/>
          <w:color w:val="000000"/>
          <w:szCs w:val="22"/>
          <w:lang w:eastAsia="en-US"/>
        </w:rPr>
        <w:t xml:space="preserve"> na podstawie umowy o pracę (w rozumieniu Kodeksu Pracy), przez cały okres realizacji przedmiotu umowy. Personel winien być zatrudniony w wymiarze czasu pracy umożliwiającym realizację przedmiotu umowy zgodnie z wymogami Zamawiającego</w:t>
      </w:r>
      <w:r w:rsidR="00B47014" w:rsidRPr="00C930AE">
        <w:rPr>
          <w:rFonts w:eastAsia="Calibri"/>
          <w:color w:val="000000"/>
          <w:szCs w:val="22"/>
          <w:lang w:eastAsia="en-US"/>
        </w:rPr>
        <w:t xml:space="preserve"> określonymi w Umowie i Załącznikach do Umowy</w:t>
      </w:r>
      <w:r w:rsidRPr="00C930AE">
        <w:rPr>
          <w:rFonts w:eastAsia="Calibri"/>
          <w:color w:val="000000"/>
          <w:szCs w:val="22"/>
          <w:lang w:eastAsia="en-US"/>
        </w:rPr>
        <w:t>. Wymóg ten dotyczy również pracowników Podwykonawców.</w:t>
      </w:r>
      <w:r w:rsidR="00BD727D">
        <w:rPr>
          <w:rFonts w:eastAsia="Calibri"/>
          <w:color w:val="000000"/>
          <w:szCs w:val="22"/>
          <w:lang w:eastAsia="en-US"/>
        </w:rPr>
        <w:t xml:space="preserve"> </w:t>
      </w:r>
      <w:r w:rsidR="00BD727D" w:rsidRPr="000732A3">
        <w:rPr>
          <w:rFonts w:eastAsia="Calibri"/>
          <w:color w:val="000000"/>
          <w:szCs w:val="22"/>
          <w:lang w:eastAsia="en-US"/>
        </w:rPr>
        <w:t xml:space="preserve">Zamawiający wymaga, </w:t>
      </w:r>
      <w:r w:rsidR="00BD727D" w:rsidRPr="00E21ED7">
        <w:rPr>
          <w:rFonts w:eastAsia="Calibri"/>
          <w:color w:val="000000"/>
          <w:szCs w:val="22"/>
          <w:lang w:eastAsia="en-US"/>
        </w:rPr>
        <w:t xml:space="preserve">aby na potrzeby realizacji zamówienia, Wykonawca skierował i zatrudnił na umowę o pracę co najmniej </w:t>
      </w:r>
      <w:r w:rsidR="00995D88" w:rsidRPr="005E5B42">
        <w:rPr>
          <w:rFonts w:eastAsia="Calibri"/>
          <w:color w:val="000000"/>
          <w:szCs w:val="22"/>
          <w:highlight w:val="yellow"/>
          <w:lang w:eastAsia="en-US"/>
        </w:rPr>
        <w:t>7</w:t>
      </w:r>
      <w:r w:rsidR="00BD727D" w:rsidRPr="005E5B42">
        <w:rPr>
          <w:rFonts w:eastAsia="Calibri"/>
          <w:color w:val="000000"/>
          <w:szCs w:val="22"/>
          <w:highlight w:val="yellow"/>
          <w:lang w:eastAsia="en-US"/>
        </w:rPr>
        <w:t xml:space="preserve"> osób</w:t>
      </w:r>
      <w:r w:rsidR="001402D7" w:rsidRPr="005E5B42">
        <w:rPr>
          <w:rFonts w:eastAsia="Calibri"/>
          <w:color w:val="000000"/>
          <w:szCs w:val="22"/>
          <w:highlight w:val="yellow"/>
          <w:lang w:eastAsia="en-US"/>
        </w:rPr>
        <w:t>,</w:t>
      </w:r>
      <w:r w:rsidR="00BD727D" w:rsidRPr="005E5B42">
        <w:rPr>
          <w:rFonts w:eastAsia="Calibri"/>
          <w:color w:val="000000"/>
          <w:szCs w:val="22"/>
          <w:highlight w:val="yellow"/>
          <w:lang w:eastAsia="en-US"/>
        </w:rPr>
        <w:t xml:space="preserve"> </w:t>
      </w:r>
      <w:r w:rsidR="00B02548" w:rsidRPr="005E5B42">
        <w:rPr>
          <w:rFonts w:eastAsia="Calibri"/>
          <w:color w:val="000000"/>
          <w:szCs w:val="22"/>
          <w:highlight w:val="yellow"/>
          <w:lang w:eastAsia="en-US"/>
        </w:rPr>
        <w:br/>
      </w:r>
      <w:r w:rsidR="00BD727D" w:rsidRPr="005E5B42">
        <w:rPr>
          <w:rFonts w:eastAsia="Calibri"/>
          <w:color w:val="000000"/>
          <w:szCs w:val="22"/>
          <w:highlight w:val="yellow"/>
          <w:lang w:eastAsia="en-US"/>
        </w:rPr>
        <w:t xml:space="preserve">z czego co najmniej </w:t>
      </w:r>
      <w:r w:rsidR="00995D88" w:rsidRPr="005E5B42">
        <w:rPr>
          <w:rFonts w:eastAsia="Calibri"/>
          <w:color w:val="000000"/>
          <w:szCs w:val="22"/>
          <w:highlight w:val="yellow"/>
          <w:lang w:eastAsia="en-US"/>
        </w:rPr>
        <w:t xml:space="preserve">5 </w:t>
      </w:r>
      <w:r w:rsidR="00BD727D" w:rsidRPr="005E5B42">
        <w:rPr>
          <w:rFonts w:eastAsia="Calibri"/>
          <w:color w:val="000000"/>
          <w:szCs w:val="22"/>
          <w:highlight w:val="yellow"/>
          <w:lang w:eastAsia="en-US"/>
        </w:rPr>
        <w:t>os</w:t>
      </w:r>
      <w:r w:rsidR="00995D88" w:rsidRPr="005E5B42">
        <w:rPr>
          <w:rFonts w:eastAsia="Calibri"/>
          <w:color w:val="000000"/>
          <w:szCs w:val="22"/>
          <w:highlight w:val="yellow"/>
          <w:lang w:eastAsia="en-US"/>
        </w:rPr>
        <w:t>ó</w:t>
      </w:r>
      <w:r w:rsidR="00BD727D" w:rsidRPr="005E5B42">
        <w:rPr>
          <w:rFonts w:eastAsia="Calibri"/>
          <w:color w:val="000000"/>
          <w:szCs w:val="22"/>
          <w:highlight w:val="yellow"/>
          <w:lang w:eastAsia="en-US"/>
        </w:rPr>
        <w:t>b mus</w:t>
      </w:r>
      <w:r w:rsidR="00995D88" w:rsidRPr="005E5B42">
        <w:rPr>
          <w:rFonts w:eastAsia="Calibri"/>
          <w:color w:val="000000"/>
          <w:szCs w:val="22"/>
          <w:highlight w:val="yellow"/>
          <w:lang w:eastAsia="en-US"/>
        </w:rPr>
        <w:t>i</w:t>
      </w:r>
      <w:r w:rsidR="00BD727D" w:rsidRPr="005E5B42">
        <w:rPr>
          <w:rFonts w:eastAsia="Calibri"/>
          <w:color w:val="000000"/>
          <w:szCs w:val="22"/>
          <w:highlight w:val="yellow"/>
          <w:lang w:eastAsia="en-US"/>
        </w:rPr>
        <w:t xml:space="preserve"> być zatrudnione w pełnym wymiarze czasu pracy </w:t>
      </w:r>
      <w:r w:rsidR="00995D88" w:rsidRPr="005E5B42">
        <w:rPr>
          <w:rFonts w:eastAsia="Calibri"/>
          <w:color w:val="000000"/>
          <w:szCs w:val="22"/>
          <w:highlight w:val="yellow"/>
          <w:lang w:eastAsia="en-US"/>
        </w:rPr>
        <w:br/>
      </w:r>
      <w:r w:rsidR="00BD727D" w:rsidRPr="005E5B42">
        <w:rPr>
          <w:rFonts w:eastAsia="Calibri"/>
          <w:color w:val="000000"/>
          <w:szCs w:val="22"/>
          <w:highlight w:val="yellow"/>
          <w:lang w:eastAsia="en-US"/>
        </w:rPr>
        <w:t>(tj. na „cały etat”) w rozumieniu Kodeksu pracy</w:t>
      </w:r>
      <w:r w:rsidR="00BD727D" w:rsidRPr="00E21ED7">
        <w:rPr>
          <w:rFonts w:eastAsia="Calibri"/>
          <w:color w:val="000000"/>
          <w:szCs w:val="22"/>
          <w:lang w:eastAsia="en-US"/>
        </w:rPr>
        <w:t>.</w:t>
      </w:r>
    </w:p>
    <w:p w14:paraId="79FDBAAE" w14:textId="4D0614E8" w:rsidR="00906E84" w:rsidRPr="00C930AE" w:rsidRDefault="00906E84" w:rsidP="002F240E">
      <w:pPr>
        <w:numPr>
          <w:ilvl w:val="0"/>
          <w:numId w:val="54"/>
        </w:numPr>
        <w:spacing w:line="276" w:lineRule="auto"/>
        <w:ind w:left="426" w:hanging="426"/>
        <w:contextualSpacing/>
        <w:jc w:val="both"/>
        <w:rPr>
          <w:rFonts w:eastAsia="Calibri"/>
          <w:color w:val="000000"/>
          <w:szCs w:val="22"/>
          <w:lang w:eastAsia="en-US"/>
        </w:rPr>
      </w:pPr>
      <w:r w:rsidRPr="00E21ED7">
        <w:rPr>
          <w:rFonts w:eastAsia="Calibri"/>
          <w:color w:val="000000"/>
          <w:szCs w:val="22"/>
          <w:lang w:eastAsia="en-US"/>
        </w:rPr>
        <w:t>W trakcie realizacji przedmiotu umowy Zamawiający uprawni</w:t>
      </w:r>
      <w:r w:rsidRPr="00C930AE">
        <w:rPr>
          <w:rFonts w:eastAsia="Calibri"/>
          <w:color w:val="000000"/>
          <w:szCs w:val="22"/>
          <w:lang w:eastAsia="en-US"/>
        </w:rPr>
        <w:t xml:space="preserve">ony jest do wykonywania czynności kontrolnych wobec Wykonawcy odnośnie spełniania przez Wykonawcę wymogu zatrudnienia na podstawie umowy o pracę pracowników realizujących przedmiot umowy. Zamawiający uprawniony jest w szczególności do żądania oświadczeń </w:t>
      </w:r>
      <w:r w:rsidR="006C6039">
        <w:rPr>
          <w:rFonts w:eastAsia="Calibri"/>
          <w:color w:val="000000"/>
          <w:szCs w:val="22"/>
          <w:lang w:eastAsia="en-US"/>
        </w:rPr>
        <w:br/>
      </w:r>
      <w:r w:rsidRPr="00C930AE">
        <w:rPr>
          <w:rFonts w:eastAsia="Calibri"/>
          <w:color w:val="000000"/>
          <w:szCs w:val="22"/>
          <w:lang w:eastAsia="en-US"/>
        </w:rPr>
        <w:t>i dokumentów w zakresie potwierdzenia spełniania przedmiotowych wymogów oraz żądania wyjaśnień w przypadku wątpliwości w zakresie potwierdzenia spełniania przedmiotowych wymogów.</w:t>
      </w:r>
    </w:p>
    <w:p w14:paraId="5F964806" w14:textId="7D5CE7F6" w:rsidR="0020730D" w:rsidRPr="00C930AE" w:rsidRDefault="0020730D" w:rsidP="002F240E">
      <w:pPr>
        <w:pStyle w:val="Akapitzlist"/>
        <w:widowControl/>
        <w:numPr>
          <w:ilvl w:val="0"/>
          <w:numId w:val="54"/>
        </w:numPr>
        <w:suppressAutoHyphens/>
        <w:autoSpaceDE/>
        <w:autoSpaceDN/>
        <w:adjustRightInd/>
        <w:spacing w:line="276" w:lineRule="auto"/>
        <w:ind w:left="426" w:hanging="426"/>
        <w:jc w:val="both"/>
        <w:rPr>
          <w:sz w:val="24"/>
          <w:szCs w:val="24"/>
        </w:rPr>
      </w:pPr>
      <w:r w:rsidRPr="00C930AE">
        <w:rPr>
          <w:sz w:val="24"/>
          <w:szCs w:val="24"/>
        </w:rPr>
        <w:lastRenderedPageBreak/>
        <w:t xml:space="preserve">Przed </w:t>
      </w:r>
      <w:r w:rsidR="0068320E" w:rsidRPr="00C930AE">
        <w:rPr>
          <w:sz w:val="24"/>
          <w:szCs w:val="24"/>
        </w:rPr>
        <w:t>skierowanie</w:t>
      </w:r>
      <w:r w:rsidR="00906605" w:rsidRPr="00C930AE">
        <w:rPr>
          <w:sz w:val="24"/>
          <w:szCs w:val="24"/>
        </w:rPr>
        <w:t>m</w:t>
      </w:r>
      <w:r w:rsidR="0068320E" w:rsidRPr="00C930AE">
        <w:rPr>
          <w:sz w:val="24"/>
          <w:szCs w:val="24"/>
        </w:rPr>
        <w:t xml:space="preserve"> przez Wykonawcę personelu pełniącego służbę ochrony do realizacji usługi ochrony</w:t>
      </w:r>
      <w:r w:rsidRPr="00C930AE">
        <w:rPr>
          <w:sz w:val="24"/>
          <w:szCs w:val="24"/>
        </w:rPr>
        <w:t>, Wykonawca przedłoży Zamawiającemu listę osób</w:t>
      </w:r>
      <w:r w:rsidR="0068320E" w:rsidRPr="00C930AE">
        <w:rPr>
          <w:sz w:val="24"/>
          <w:szCs w:val="24"/>
        </w:rPr>
        <w:t xml:space="preserve"> zatrudnionych na podstawie umowy o pracę</w:t>
      </w:r>
      <w:r w:rsidRPr="00C930AE">
        <w:rPr>
          <w:sz w:val="24"/>
          <w:szCs w:val="24"/>
        </w:rPr>
        <w:t>.</w:t>
      </w:r>
      <w:r w:rsidR="00906605" w:rsidRPr="00C930AE">
        <w:rPr>
          <w:sz w:val="24"/>
          <w:szCs w:val="24"/>
        </w:rPr>
        <w:t xml:space="preserve"> </w:t>
      </w:r>
      <w:r w:rsidRPr="00C930AE">
        <w:rPr>
          <w:sz w:val="24"/>
          <w:szCs w:val="24"/>
        </w:rPr>
        <w:t xml:space="preserve">Jeżeli Wykonawca nie przedłoży listy osób, o której mowa </w:t>
      </w:r>
      <w:r w:rsidR="006C6039">
        <w:rPr>
          <w:sz w:val="24"/>
          <w:szCs w:val="24"/>
        </w:rPr>
        <w:br/>
      </w:r>
      <w:r w:rsidRPr="00C930AE">
        <w:rPr>
          <w:sz w:val="24"/>
          <w:szCs w:val="24"/>
        </w:rPr>
        <w:t xml:space="preserve">w </w:t>
      </w:r>
      <w:r w:rsidR="00906605" w:rsidRPr="00C930AE">
        <w:rPr>
          <w:sz w:val="24"/>
          <w:szCs w:val="24"/>
        </w:rPr>
        <w:t>zdaniu pierwszym</w:t>
      </w:r>
      <w:r w:rsidRPr="00C930AE">
        <w:rPr>
          <w:sz w:val="24"/>
          <w:szCs w:val="24"/>
        </w:rPr>
        <w:t xml:space="preserve">, przed rozpoczęciem </w:t>
      </w:r>
      <w:r w:rsidR="00906605" w:rsidRPr="00C930AE">
        <w:rPr>
          <w:sz w:val="24"/>
          <w:szCs w:val="24"/>
        </w:rPr>
        <w:t>realizacji usługi ochrony</w:t>
      </w:r>
      <w:r w:rsidRPr="00C930AE">
        <w:rPr>
          <w:sz w:val="24"/>
          <w:szCs w:val="24"/>
        </w:rPr>
        <w:t>, Zamawiający wezwie Wykon</w:t>
      </w:r>
      <w:r w:rsidR="00906605" w:rsidRPr="00C930AE">
        <w:rPr>
          <w:sz w:val="24"/>
          <w:szCs w:val="24"/>
        </w:rPr>
        <w:t>awcę do przedłożenia tej listy, w terminie 3 dni od</w:t>
      </w:r>
      <w:r w:rsidRPr="00C930AE">
        <w:rPr>
          <w:sz w:val="24"/>
          <w:szCs w:val="24"/>
        </w:rPr>
        <w:t xml:space="preserve"> </w:t>
      </w:r>
      <w:r w:rsidR="00906605" w:rsidRPr="00C930AE">
        <w:rPr>
          <w:sz w:val="24"/>
          <w:szCs w:val="24"/>
        </w:rPr>
        <w:t>doręczenia wezwania</w:t>
      </w:r>
      <w:r w:rsidRPr="00C930AE">
        <w:rPr>
          <w:sz w:val="24"/>
          <w:szCs w:val="24"/>
        </w:rPr>
        <w:t xml:space="preserve">. </w:t>
      </w:r>
      <w:r w:rsidR="00906605" w:rsidRPr="00C930AE">
        <w:rPr>
          <w:sz w:val="24"/>
          <w:szCs w:val="24"/>
        </w:rPr>
        <w:t>Brak przedłożenia przez Wykonawcę listy</w:t>
      </w:r>
      <w:r w:rsidR="00654974" w:rsidRPr="00C930AE">
        <w:rPr>
          <w:sz w:val="24"/>
          <w:szCs w:val="24"/>
        </w:rPr>
        <w:t>,</w:t>
      </w:r>
      <w:r w:rsidR="00906605" w:rsidRPr="00C930AE">
        <w:rPr>
          <w:sz w:val="24"/>
          <w:szCs w:val="24"/>
        </w:rPr>
        <w:t xml:space="preserve"> o której mowa w zdaniu pierwszym</w:t>
      </w:r>
      <w:r w:rsidRPr="00C930AE">
        <w:rPr>
          <w:sz w:val="24"/>
          <w:szCs w:val="24"/>
        </w:rPr>
        <w:t>, mimo wezwania Zamawiając</w:t>
      </w:r>
      <w:r w:rsidR="00906605" w:rsidRPr="00C930AE">
        <w:rPr>
          <w:sz w:val="24"/>
          <w:szCs w:val="24"/>
        </w:rPr>
        <w:t>ego, stanowi rażące naruszenie obowiązków umownych Wykonawcy i może być podstawą do</w:t>
      </w:r>
      <w:r w:rsidRPr="00C930AE">
        <w:rPr>
          <w:sz w:val="24"/>
          <w:szCs w:val="24"/>
        </w:rPr>
        <w:t xml:space="preserve"> </w:t>
      </w:r>
      <w:r w:rsidR="006C05A8" w:rsidRPr="00C930AE">
        <w:rPr>
          <w:sz w:val="24"/>
          <w:szCs w:val="24"/>
        </w:rPr>
        <w:t>rozwiązania</w:t>
      </w:r>
      <w:r w:rsidRPr="00C930AE">
        <w:rPr>
          <w:sz w:val="24"/>
          <w:szCs w:val="24"/>
        </w:rPr>
        <w:t xml:space="preserve"> umowy z winy Wykonawcy </w:t>
      </w:r>
      <w:r w:rsidR="006C05A8" w:rsidRPr="00C930AE">
        <w:rPr>
          <w:sz w:val="24"/>
          <w:szCs w:val="24"/>
        </w:rPr>
        <w:t>oraz naliczenia</w:t>
      </w:r>
      <w:r w:rsidRPr="00C930AE">
        <w:rPr>
          <w:sz w:val="24"/>
          <w:szCs w:val="24"/>
        </w:rPr>
        <w:t xml:space="preserve"> </w:t>
      </w:r>
      <w:r w:rsidR="006C05A8" w:rsidRPr="00C930AE">
        <w:rPr>
          <w:sz w:val="24"/>
          <w:szCs w:val="24"/>
        </w:rPr>
        <w:t>Wykonawcy kary</w:t>
      </w:r>
      <w:r w:rsidRPr="00C930AE">
        <w:rPr>
          <w:sz w:val="24"/>
          <w:szCs w:val="24"/>
        </w:rPr>
        <w:t xml:space="preserve"> umown</w:t>
      </w:r>
      <w:r w:rsidR="006C05A8" w:rsidRPr="00C930AE">
        <w:rPr>
          <w:sz w:val="24"/>
          <w:szCs w:val="24"/>
        </w:rPr>
        <w:t>ej</w:t>
      </w:r>
      <w:r w:rsidR="007C67B1" w:rsidRPr="00C930AE">
        <w:rPr>
          <w:sz w:val="24"/>
          <w:szCs w:val="24"/>
        </w:rPr>
        <w:t>.</w:t>
      </w:r>
    </w:p>
    <w:p w14:paraId="633AC86A" w14:textId="7AADF7C4" w:rsidR="00A8044E" w:rsidRPr="00C930AE" w:rsidRDefault="00E42D0F" w:rsidP="002F240E">
      <w:pPr>
        <w:numPr>
          <w:ilvl w:val="0"/>
          <w:numId w:val="54"/>
        </w:numPr>
        <w:spacing w:line="276" w:lineRule="auto"/>
        <w:ind w:left="426" w:hanging="426"/>
        <w:jc w:val="both"/>
      </w:pPr>
      <w:r w:rsidRPr="00C930AE">
        <w:t xml:space="preserve">Wykonawca jest zobowiązany do okazania Zamawiającemu, na każdorazowe wezwanie Zamawiającego, zanonimizowanych kopii dokumentów potwierdzających fakt zatrudnienia przez Wykonawcę na podstawie umowy o pracę </w:t>
      </w:r>
      <w:r w:rsidR="001E0F9B" w:rsidRPr="00C930AE">
        <w:t>personelu</w:t>
      </w:r>
      <w:r w:rsidR="00BE7848" w:rsidRPr="00C930AE">
        <w:t xml:space="preserve"> </w:t>
      </w:r>
      <w:r w:rsidR="001E0F9B" w:rsidRPr="00C930AE">
        <w:t>pełniącego</w:t>
      </w:r>
      <w:r w:rsidR="00BE7848" w:rsidRPr="00C930AE">
        <w:t xml:space="preserve"> </w:t>
      </w:r>
      <w:r w:rsidR="001E0F9B" w:rsidRPr="00C930AE">
        <w:t>służbę</w:t>
      </w:r>
      <w:r w:rsidR="00BE7848" w:rsidRPr="00C930AE">
        <w:t xml:space="preserve"> </w:t>
      </w:r>
      <w:r w:rsidR="001E0F9B" w:rsidRPr="00C930AE">
        <w:t>ochrony</w:t>
      </w:r>
      <w:r w:rsidRPr="00C930AE">
        <w:t>, w szczególności umowy o pracę, zgłoszenia do ZUS czy też wydane pracownikowi potwierdzenie warunków zatrudnienia</w:t>
      </w:r>
      <w:r w:rsidR="001E0F9B" w:rsidRPr="00C930AE">
        <w:t>,</w:t>
      </w:r>
      <w:r w:rsidRPr="00C930AE">
        <w:t xml:space="preserve"> w terminie 3 dni od daty otrzymania wezwania. W przypadku ujawnienia niespełnienia wymogu zatrudnienia przez</w:t>
      </w:r>
      <w:r w:rsidR="00654974" w:rsidRPr="00C930AE">
        <w:t xml:space="preserve"> </w:t>
      </w:r>
      <w:r w:rsidRPr="00C930AE">
        <w:t>Wykonawcę</w:t>
      </w:r>
      <w:r w:rsidR="001E0F9B" w:rsidRPr="00C930AE">
        <w:t xml:space="preserve"> </w:t>
      </w:r>
      <w:r w:rsidRPr="00C930AE">
        <w:t>na podstawie umowy o pracę</w:t>
      </w:r>
      <w:r w:rsidR="00654974" w:rsidRPr="00C930AE">
        <w:t xml:space="preserve"> </w:t>
      </w:r>
      <w:r w:rsidR="001E0F9B" w:rsidRPr="00C930AE">
        <w:t>personelu</w:t>
      </w:r>
      <w:r w:rsidR="00654974" w:rsidRPr="00C930AE">
        <w:t xml:space="preserve"> </w:t>
      </w:r>
      <w:r w:rsidR="001E0F9B" w:rsidRPr="00C930AE">
        <w:t>pełniącego</w:t>
      </w:r>
      <w:r w:rsidR="00654974" w:rsidRPr="00C930AE">
        <w:t xml:space="preserve"> </w:t>
      </w:r>
      <w:r w:rsidR="001E0F9B" w:rsidRPr="00C930AE">
        <w:t>służbę</w:t>
      </w:r>
      <w:r w:rsidR="00654974" w:rsidRPr="00C930AE">
        <w:t xml:space="preserve"> </w:t>
      </w:r>
      <w:r w:rsidR="001E0F9B" w:rsidRPr="00C930AE">
        <w:t>ochrony</w:t>
      </w:r>
      <w:r w:rsidR="00654974" w:rsidRPr="00C930AE">
        <w:t xml:space="preserve"> </w:t>
      </w:r>
      <w:r w:rsidR="001E0F9B" w:rsidRPr="00C930AE">
        <w:t>(wykonując</w:t>
      </w:r>
      <w:r w:rsidR="005D0410" w:rsidRPr="00C930AE">
        <w:t>ego</w:t>
      </w:r>
      <w:r w:rsidR="001E0F9B" w:rsidRPr="00C930AE">
        <w:t xml:space="preserve"> usługę ochrony)</w:t>
      </w:r>
      <w:r w:rsidRPr="00C930AE">
        <w:t xml:space="preserve"> w trakc</w:t>
      </w:r>
      <w:r w:rsidR="001E0F9B" w:rsidRPr="00C930AE">
        <w:t>ie realizacji przedmiotu umowy</w:t>
      </w:r>
      <w:r w:rsidRPr="00C930AE">
        <w:t>, Wykonawca</w:t>
      </w:r>
      <w:r w:rsidR="005D0410" w:rsidRPr="00C930AE">
        <w:t xml:space="preserve"> </w:t>
      </w:r>
      <w:r w:rsidRPr="00C930AE">
        <w:t xml:space="preserve">zobowiązany jest do zatrudnienia na umowę o pracę osoby, której dotyczy uchybienie </w:t>
      </w:r>
      <w:r w:rsidR="006C6039">
        <w:br/>
      </w:r>
      <w:r w:rsidRPr="00C930AE">
        <w:t xml:space="preserve">w terminie nie dłuższym niż </w:t>
      </w:r>
      <w:r w:rsidR="005D0410" w:rsidRPr="00C930AE">
        <w:t>14</w:t>
      </w:r>
      <w:r w:rsidRPr="00C930AE">
        <w:t xml:space="preserve"> dni od daty ujawnienia uchybie</w:t>
      </w:r>
      <w:r w:rsidR="00835462" w:rsidRPr="00C930AE">
        <w:t>nia i do okazania Zamawiającemu</w:t>
      </w:r>
      <w:r w:rsidRPr="00C930AE">
        <w:t xml:space="preserve"> dokumentów potwierdzających zatrudnienie powyższej osoby na umowę o pracę, w szczególności umowy o pracę, zgłoszenia do ZUS czy też wydane</w:t>
      </w:r>
      <w:r w:rsidR="001402D7">
        <w:t>go</w:t>
      </w:r>
      <w:r w:rsidRPr="00C930AE">
        <w:t xml:space="preserve"> pracownikowi potwierdzeni</w:t>
      </w:r>
      <w:r w:rsidR="001402D7">
        <w:t>a</w:t>
      </w:r>
      <w:r w:rsidRPr="00C930AE">
        <w:t xml:space="preserve"> warunków zatrudnienia, co nie wyłącza możliwości naliczania kar umownych.</w:t>
      </w:r>
    </w:p>
    <w:p w14:paraId="4A1C6CD9" w14:textId="4DB54327" w:rsidR="00A8044E" w:rsidRPr="00C930AE" w:rsidRDefault="00A8044E" w:rsidP="002F240E">
      <w:pPr>
        <w:numPr>
          <w:ilvl w:val="0"/>
          <w:numId w:val="54"/>
        </w:numPr>
        <w:spacing w:line="276" w:lineRule="auto"/>
        <w:ind w:left="426" w:hanging="426"/>
        <w:jc w:val="both"/>
      </w:pPr>
      <w:r w:rsidRPr="00C930AE">
        <w:t xml:space="preserve">W celu weryfikacji zatrudniania, przez </w:t>
      </w:r>
      <w:r w:rsidR="006C6039">
        <w:t>W</w:t>
      </w:r>
      <w:r w:rsidRPr="00C930AE">
        <w:t xml:space="preserve">ykonawcę lub </w:t>
      </w:r>
      <w:r w:rsidR="006C6039">
        <w:t>P</w:t>
      </w:r>
      <w:r w:rsidRPr="00C930AE">
        <w:t xml:space="preserve">odwykonawcę, na podstawie umowy o pracę, osób wykonujących wskazane przez </w:t>
      </w:r>
      <w:r w:rsidR="001402D7">
        <w:t>Z</w:t>
      </w:r>
      <w:r w:rsidRPr="00C930AE">
        <w:t xml:space="preserve">amawiającego czynności w zakresie realizacji zamówienia, Zamawiający uprawniony jest do żądania od Wykonawcy </w:t>
      </w:r>
      <w:r w:rsidR="006C6039">
        <w:br/>
      </w:r>
      <w:r w:rsidRPr="00C930AE">
        <w:t xml:space="preserve">i przedłożenia przez Wykonawcę Zamawiającemu w terminie </w:t>
      </w:r>
      <w:r w:rsidR="00692BBF" w:rsidRPr="00C930AE">
        <w:t>3</w:t>
      </w:r>
      <w:r w:rsidRPr="00C930AE">
        <w:t xml:space="preserve"> dni od dnia doręczenia żądania dokumentacji zawierających informacje, w tym dane osobowe, niezbędne do weryfikacji zatrudnienia na podstawie umowy o pracę, w szczególności imię i nazwisko zatrudnionego pracownika Wykonawcy bądź podwykonawcy, datę zawarcia umowy </w:t>
      </w:r>
      <w:r w:rsidR="006C6039">
        <w:br/>
      </w:r>
      <w:r w:rsidRPr="00C930AE">
        <w:t>o pracę, rodzaj umowy o pracę i zakres obowiązków pracownika, w szczególności:</w:t>
      </w:r>
    </w:p>
    <w:p w14:paraId="3F888A6A" w14:textId="77777777" w:rsidR="00A8044E" w:rsidRPr="00C930AE" w:rsidRDefault="00A8044E" w:rsidP="002F240E">
      <w:pPr>
        <w:pStyle w:val="Akapitzlist"/>
        <w:numPr>
          <w:ilvl w:val="1"/>
          <w:numId w:val="39"/>
        </w:numPr>
        <w:spacing w:line="276" w:lineRule="auto"/>
        <w:ind w:left="851" w:hanging="425"/>
        <w:jc w:val="both"/>
        <w:rPr>
          <w:sz w:val="24"/>
          <w:szCs w:val="24"/>
        </w:rPr>
      </w:pPr>
      <w:r w:rsidRPr="00C930AE">
        <w:rPr>
          <w:sz w:val="24"/>
          <w:szCs w:val="24"/>
        </w:rPr>
        <w:t>oświadczenia zatrudnionego pracownika,</w:t>
      </w:r>
    </w:p>
    <w:p w14:paraId="7432D1AE" w14:textId="77777777" w:rsidR="00A8044E" w:rsidRPr="00C930AE" w:rsidRDefault="00A8044E" w:rsidP="002F240E">
      <w:pPr>
        <w:pStyle w:val="Akapitzlist"/>
        <w:numPr>
          <w:ilvl w:val="1"/>
          <w:numId w:val="39"/>
        </w:numPr>
        <w:spacing w:line="276" w:lineRule="auto"/>
        <w:ind w:left="851" w:hanging="425"/>
        <w:jc w:val="both"/>
        <w:rPr>
          <w:sz w:val="24"/>
          <w:szCs w:val="24"/>
        </w:rPr>
      </w:pPr>
      <w:r w:rsidRPr="00C930AE">
        <w:rPr>
          <w:sz w:val="24"/>
          <w:szCs w:val="24"/>
        </w:rPr>
        <w:t>oświadczenia wykonawcy lub podwykonawcy o zatrudnieniu pracownika na podstawie umowy o pracę,</w:t>
      </w:r>
    </w:p>
    <w:p w14:paraId="5CA303DC" w14:textId="77777777" w:rsidR="00A8044E" w:rsidRPr="00C930AE" w:rsidRDefault="00A8044E" w:rsidP="002F240E">
      <w:pPr>
        <w:pStyle w:val="Akapitzlist"/>
        <w:numPr>
          <w:ilvl w:val="1"/>
          <w:numId w:val="39"/>
        </w:numPr>
        <w:spacing w:line="276" w:lineRule="auto"/>
        <w:ind w:left="851" w:hanging="425"/>
        <w:jc w:val="both"/>
        <w:rPr>
          <w:sz w:val="24"/>
          <w:szCs w:val="24"/>
        </w:rPr>
      </w:pPr>
      <w:r w:rsidRPr="00C930AE">
        <w:rPr>
          <w:sz w:val="24"/>
          <w:szCs w:val="24"/>
        </w:rPr>
        <w:t>poświadczonej za zgodność z oryginałem kopii umowy o pracę zatrudnionego pracownika,</w:t>
      </w:r>
    </w:p>
    <w:p w14:paraId="09BC1B6C" w14:textId="044555EC" w:rsidR="00A8044E" w:rsidRPr="00C930AE" w:rsidRDefault="00A8044E" w:rsidP="002F240E">
      <w:pPr>
        <w:pStyle w:val="Akapitzlist"/>
        <w:numPr>
          <w:ilvl w:val="1"/>
          <w:numId w:val="39"/>
        </w:numPr>
        <w:spacing w:line="276" w:lineRule="auto"/>
        <w:ind w:left="851" w:hanging="425"/>
        <w:jc w:val="both"/>
        <w:rPr>
          <w:sz w:val="24"/>
          <w:szCs w:val="24"/>
        </w:rPr>
      </w:pPr>
      <w:r w:rsidRPr="00C930AE">
        <w:rPr>
          <w:sz w:val="24"/>
          <w:szCs w:val="24"/>
        </w:rPr>
        <w:t>innych dokumentów</w:t>
      </w:r>
      <w:r w:rsidR="000B2B76" w:rsidRPr="00C930AE">
        <w:rPr>
          <w:sz w:val="24"/>
          <w:szCs w:val="24"/>
        </w:rPr>
        <w:t xml:space="preserve"> lub informacji,</w:t>
      </w:r>
      <w:r w:rsidR="0020730D" w:rsidRPr="00C930AE">
        <w:rPr>
          <w:sz w:val="24"/>
          <w:szCs w:val="24"/>
        </w:rPr>
        <w:t xml:space="preserve"> </w:t>
      </w:r>
      <w:r w:rsidR="000B2B76" w:rsidRPr="00C930AE">
        <w:rPr>
          <w:sz w:val="24"/>
          <w:szCs w:val="24"/>
        </w:rPr>
        <w:t>j</w:t>
      </w:r>
      <w:r w:rsidR="0020730D" w:rsidRPr="00C930AE">
        <w:rPr>
          <w:sz w:val="24"/>
          <w:szCs w:val="24"/>
        </w:rPr>
        <w:t xml:space="preserve">eżeli dokumenty, o których mowa w </w:t>
      </w:r>
      <w:r w:rsidR="000B2B76" w:rsidRPr="00C930AE">
        <w:rPr>
          <w:sz w:val="24"/>
          <w:szCs w:val="24"/>
        </w:rPr>
        <w:t>pkt 1)</w:t>
      </w:r>
      <w:r w:rsidR="00654974" w:rsidRPr="00C930AE">
        <w:rPr>
          <w:sz w:val="24"/>
          <w:szCs w:val="24"/>
        </w:rPr>
        <w:t xml:space="preserve"> </w:t>
      </w:r>
      <w:r w:rsidR="000B2B76" w:rsidRPr="00C930AE">
        <w:rPr>
          <w:sz w:val="24"/>
          <w:szCs w:val="24"/>
        </w:rPr>
        <w:t>-</w:t>
      </w:r>
      <w:r w:rsidR="00654974" w:rsidRPr="00C930AE">
        <w:rPr>
          <w:sz w:val="24"/>
          <w:szCs w:val="24"/>
        </w:rPr>
        <w:t xml:space="preserve"> 3</w:t>
      </w:r>
      <w:r w:rsidR="000B2B76" w:rsidRPr="00C930AE">
        <w:rPr>
          <w:sz w:val="24"/>
          <w:szCs w:val="24"/>
        </w:rPr>
        <w:t>)</w:t>
      </w:r>
      <w:r w:rsidR="0020730D" w:rsidRPr="00C930AE">
        <w:rPr>
          <w:sz w:val="24"/>
          <w:szCs w:val="24"/>
        </w:rPr>
        <w:t xml:space="preserve"> nie będą zawierały informacji, które pozwolą Zamawiającemu na weryfikację zatrudnienia osób wskazanych na liście, </w:t>
      </w:r>
      <w:r w:rsidR="000B2B76" w:rsidRPr="00C930AE">
        <w:rPr>
          <w:sz w:val="24"/>
          <w:szCs w:val="24"/>
        </w:rPr>
        <w:t>wskazanej w ust. 5</w:t>
      </w:r>
      <w:r w:rsidR="0020730D" w:rsidRPr="00C930AE">
        <w:rPr>
          <w:sz w:val="24"/>
          <w:szCs w:val="24"/>
        </w:rPr>
        <w:t xml:space="preserve">, na podstawie stosunku pracy przez Wykonawcę, wyznaczając </w:t>
      </w:r>
      <w:r w:rsidR="000B2B76" w:rsidRPr="00C930AE">
        <w:rPr>
          <w:sz w:val="24"/>
          <w:szCs w:val="24"/>
        </w:rPr>
        <w:t xml:space="preserve">dodatkowy </w:t>
      </w:r>
      <w:r w:rsidR="0020730D" w:rsidRPr="00C930AE">
        <w:rPr>
          <w:sz w:val="24"/>
          <w:szCs w:val="24"/>
        </w:rPr>
        <w:t xml:space="preserve">termin na ich uzupełnienie nie dłuższy niż </w:t>
      </w:r>
      <w:r w:rsidR="000B2B76" w:rsidRPr="00C930AE">
        <w:rPr>
          <w:sz w:val="24"/>
          <w:szCs w:val="24"/>
        </w:rPr>
        <w:t>3 dni.</w:t>
      </w:r>
    </w:p>
    <w:p w14:paraId="103F5D94" w14:textId="4DC5AC00" w:rsidR="00DC23E4" w:rsidRPr="00C930AE" w:rsidRDefault="00757A5F" w:rsidP="002F240E">
      <w:pPr>
        <w:pStyle w:val="Akapitzlist"/>
        <w:numPr>
          <w:ilvl w:val="0"/>
          <w:numId w:val="54"/>
        </w:numPr>
        <w:spacing w:line="276" w:lineRule="auto"/>
        <w:ind w:left="426" w:hanging="426"/>
        <w:jc w:val="both"/>
      </w:pPr>
      <w:r w:rsidRPr="00C930AE">
        <w:rPr>
          <w:sz w:val="24"/>
          <w:szCs w:val="24"/>
        </w:rPr>
        <w:t>Kopie dokumentów</w:t>
      </w:r>
      <w:r w:rsidR="006C6039">
        <w:rPr>
          <w:sz w:val="24"/>
          <w:szCs w:val="24"/>
        </w:rPr>
        <w:t>,</w:t>
      </w:r>
      <w:r w:rsidRPr="00C930AE">
        <w:rPr>
          <w:sz w:val="24"/>
          <w:szCs w:val="24"/>
        </w:rPr>
        <w:t xml:space="preserve"> o których mowa w ust. </w:t>
      </w:r>
      <w:r w:rsidR="004742C0">
        <w:rPr>
          <w:sz w:val="24"/>
          <w:szCs w:val="24"/>
        </w:rPr>
        <w:t>6</w:t>
      </w:r>
      <w:r w:rsidR="004742C0" w:rsidRPr="00C930AE">
        <w:rPr>
          <w:sz w:val="24"/>
          <w:szCs w:val="24"/>
        </w:rPr>
        <w:t xml:space="preserve"> </w:t>
      </w:r>
      <w:r w:rsidRPr="00C930AE">
        <w:rPr>
          <w:sz w:val="24"/>
          <w:szCs w:val="24"/>
        </w:rPr>
        <w:t xml:space="preserve">i </w:t>
      </w:r>
      <w:r w:rsidR="004742C0">
        <w:rPr>
          <w:sz w:val="24"/>
          <w:szCs w:val="24"/>
        </w:rPr>
        <w:t>7</w:t>
      </w:r>
      <w:r w:rsidRPr="00C930AE">
        <w:rPr>
          <w:sz w:val="24"/>
          <w:szCs w:val="24"/>
        </w:rPr>
        <w:t xml:space="preserve">, w szczególności umowy/umów powinny zostać zanonimizowane w sposób zapewniający ochronę danych osobowych pracowników, zgodnie z przepisami Ustawy z dnia 10 maja 2018 r. o ochronie danych osobowych (Dz.U. 2019 poz. 1781 z </w:t>
      </w:r>
      <w:proofErr w:type="spellStart"/>
      <w:r w:rsidRPr="00C930AE">
        <w:rPr>
          <w:sz w:val="24"/>
          <w:szCs w:val="24"/>
        </w:rPr>
        <w:t>późn</w:t>
      </w:r>
      <w:proofErr w:type="spellEnd"/>
      <w:r w:rsidRPr="00C930AE">
        <w:rPr>
          <w:sz w:val="24"/>
          <w:szCs w:val="24"/>
        </w:rPr>
        <w:t xml:space="preserve">. zm.) oraz Rozporządzenia Parlamentu </w:t>
      </w:r>
      <w:r w:rsidRPr="00C930AE">
        <w:rPr>
          <w:sz w:val="24"/>
          <w:szCs w:val="24"/>
        </w:rPr>
        <w:lastRenderedPageBreak/>
        <w:t xml:space="preserve">Europejskiego i Rady (UE) 2016/679 z dnia 27 kwietnia 2016 r. w sprawie ochrony osób fizycznych w związku z przetwarzaniem danych osobowych i w sprawie swobodnego przepływu takich danych oraz uchylenia dyrektywy 95/46/WE (ogólne rozporządzenie </w:t>
      </w:r>
      <w:r w:rsidR="006C6039">
        <w:rPr>
          <w:sz w:val="24"/>
          <w:szCs w:val="24"/>
        </w:rPr>
        <w:br/>
      </w:r>
      <w:r w:rsidRPr="00C930AE">
        <w:rPr>
          <w:sz w:val="24"/>
          <w:szCs w:val="24"/>
        </w:rPr>
        <w:t xml:space="preserve">o ochronie danych - tj. w szczególności bez adresów, nr PESEL pracowników). </w:t>
      </w:r>
      <w:r w:rsidR="00DC23E4" w:rsidRPr="00C930AE">
        <w:rPr>
          <w:sz w:val="24"/>
          <w:szCs w:val="24"/>
        </w:rPr>
        <w:t xml:space="preserve">Imię </w:t>
      </w:r>
      <w:r w:rsidR="006C6039">
        <w:rPr>
          <w:sz w:val="24"/>
          <w:szCs w:val="24"/>
        </w:rPr>
        <w:br/>
      </w:r>
      <w:r w:rsidR="00DC23E4" w:rsidRPr="00C930AE">
        <w:rPr>
          <w:sz w:val="24"/>
          <w:szCs w:val="24"/>
        </w:rPr>
        <w:t xml:space="preserve">i nazwisko pracownika nie podlega </w:t>
      </w:r>
      <w:proofErr w:type="spellStart"/>
      <w:r w:rsidR="00DC23E4" w:rsidRPr="00C930AE">
        <w:rPr>
          <w:sz w:val="24"/>
          <w:szCs w:val="24"/>
        </w:rPr>
        <w:t>anonimizacji</w:t>
      </w:r>
      <w:proofErr w:type="spellEnd"/>
      <w:r w:rsidR="00DC23E4" w:rsidRPr="00C930AE">
        <w:rPr>
          <w:sz w:val="24"/>
          <w:szCs w:val="24"/>
        </w:rPr>
        <w:t>. Informacje takie jak: data zawarcia umowy, rodzaj umowy o pracę i wymiar etatu powinny być możliwe do zidentyfikowania</w:t>
      </w:r>
      <w:r w:rsidR="006C6039">
        <w:rPr>
          <w:sz w:val="24"/>
          <w:szCs w:val="24"/>
        </w:rPr>
        <w:t>.</w:t>
      </w:r>
    </w:p>
    <w:p w14:paraId="51EF4252" w14:textId="501B614C" w:rsidR="007C67B1" w:rsidRPr="00C930AE" w:rsidRDefault="0020730D" w:rsidP="002F240E">
      <w:pPr>
        <w:numPr>
          <w:ilvl w:val="0"/>
          <w:numId w:val="54"/>
        </w:numPr>
        <w:tabs>
          <w:tab w:val="left" w:pos="426"/>
        </w:tabs>
        <w:suppressAutoHyphens/>
        <w:spacing w:line="276" w:lineRule="auto"/>
        <w:ind w:left="426" w:hanging="426"/>
        <w:jc w:val="both"/>
      </w:pPr>
      <w:r w:rsidRPr="00C930AE">
        <w:t xml:space="preserve">Zwłoka w przedłożeniu przez Wykonawcę dokumentów, </w:t>
      </w:r>
      <w:r w:rsidR="007C67B1" w:rsidRPr="00C930AE">
        <w:t xml:space="preserve">wskazanych w ust. </w:t>
      </w:r>
      <w:r w:rsidR="003D668D" w:rsidRPr="00C930AE">
        <w:t>8</w:t>
      </w:r>
      <w:r w:rsidRPr="00C930AE">
        <w:t xml:space="preserve"> </w:t>
      </w:r>
      <w:r w:rsidR="003D668D" w:rsidRPr="00C930AE">
        <w:t xml:space="preserve">bądź </w:t>
      </w:r>
      <w:r w:rsidRPr="00C930AE">
        <w:t xml:space="preserve">nieuzupełnienie informacji, </w:t>
      </w:r>
      <w:r w:rsidR="007C67B1" w:rsidRPr="00C930AE">
        <w:t xml:space="preserve">w terminach określonych w ust. </w:t>
      </w:r>
      <w:r w:rsidR="003D668D" w:rsidRPr="00C930AE">
        <w:t>8</w:t>
      </w:r>
      <w:r w:rsidRPr="00C930AE">
        <w:t>, będzi</w:t>
      </w:r>
      <w:r w:rsidR="00AE1E08" w:rsidRPr="00C930AE">
        <w:t xml:space="preserve">e traktowane </w:t>
      </w:r>
      <w:r w:rsidRPr="00C930AE">
        <w:t xml:space="preserve">jako </w:t>
      </w:r>
      <w:r w:rsidR="007C67B1" w:rsidRPr="00C930AE">
        <w:t>rażące naruszenie obowiązków umownych Wykonawcy i może być podstawą do naliczenia Wykonawcy kary umownej.</w:t>
      </w:r>
    </w:p>
    <w:p w14:paraId="7F3FF003" w14:textId="4570798D" w:rsidR="005C6819" w:rsidRPr="00C930AE" w:rsidRDefault="005C6819" w:rsidP="002F240E">
      <w:pPr>
        <w:numPr>
          <w:ilvl w:val="0"/>
          <w:numId w:val="54"/>
        </w:numPr>
        <w:suppressAutoHyphens/>
        <w:spacing w:line="276" w:lineRule="auto"/>
        <w:ind w:left="426" w:hanging="426"/>
        <w:jc w:val="both"/>
      </w:pPr>
      <w:r w:rsidRPr="00C930AE">
        <w:t>Wykonawca lub Podwykonawca we własnym zakresie zobowiązany jest do uzyskania od zatrudnionych osób skierowanych do realizacji usługi ochrony, wymaganej przepisami prawa zgody na przetwarzanie danych osobowych, w szczególności zgodnie z przepisami ustawy o ochronie danych osobowych, umożliwiającej Zamawiającemu weryfikację zatrudnienia tych osób.</w:t>
      </w:r>
    </w:p>
    <w:p w14:paraId="07F1A03F" w14:textId="565A7D81" w:rsidR="00AA1070" w:rsidRPr="00C930AE" w:rsidRDefault="006D5A33" w:rsidP="002F240E">
      <w:pPr>
        <w:numPr>
          <w:ilvl w:val="0"/>
          <w:numId w:val="54"/>
        </w:numPr>
        <w:tabs>
          <w:tab w:val="left" w:pos="426"/>
        </w:tabs>
        <w:spacing w:line="276" w:lineRule="auto"/>
        <w:ind w:left="426" w:hanging="426"/>
        <w:jc w:val="both"/>
        <w:rPr>
          <w:u w:val="single"/>
        </w:rPr>
      </w:pPr>
      <w:r w:rsidRPr="00C930AE">
        <w:t xml:space="preserve">Strony przewidują możliwość wprowadzania zmian w zakresie składu osobowego </w:t>
      </w:r>
      <w:r w:rsidR="0045145A" w:rsidRPr="00C930AE">
        <w:t xml:space="preserve">personelu pełniącego służbę ochrony, </w:t>
      </w:r>
      <w:r w:rsidRPr="00C930AE">
        <w:t>wyszczególnionego w załącznikach do niniejszej Umowy. Powiadomienia o dokonanych zmianach w</w:t>
      </w:r>
      <w:r w:rsidR="005574BC" w:rsidRPr="00C930AE">
        <w:t xml:space="preserve">inny nastąpić w formie pisemnej. </w:t>
      </w:r>
      <w:r w:rsidR="0045145A" w:rsidRPr="00C930AE">
        <w:t>Wykonawca ma prawo do zmiany</w:t>
      </w:r>
      <w:r w:rsidR="00AA1070" w:rsidRPr="00C930AE">
        <w:t xml:space="preserve"> składu osobowego personelu pełniącego służbę ochrony, wyszczególnionego w załącznikach do niniejszej Umowy </w:t>
      </w:r>
      <w:r w:rsidR="0045145A" w:rsidRPr="00C930AE">
        <w:t xml:space="preserve">w trakcie wykonywania </w:t>
      </w:r>
      <w:r w:rsidR="001402D7">
        <w:t>U</w:t>
      </w:r>
      <w:r w:rsidR="0045145A" w:rsidRPr="00C930AE">
        <w:t xml:space="preserve">mowy na inne osoby o kwalifikacjach co najmniej równym kwalifikacjom wymaganym przez Zamawiającego w postępowaniu o udzielenie zamówienia publicznego prowadzącym do zawarcia niniejszej </w:t>
      </w:r>
      <w:r w:rsidR="001402D7">
        <w:t>U</w:t>
      </w:r>
      <w:r w:rsidR="0045145A" w:rsidRPr="00C930AE">
        <w:t xml:space="preserve">mowy. </w:t>
      </w:r>
    </w:p>
    <w:p w14:paraId="0C26B112" w14:textId="2CC4D931" w:rsidR="00B85E6D" w:rsidRPr="00C930AE" w:rsidRDefault="00B85E6D" w:rsidP="002F240E">
      <w:pPr>
        <w:pStyle w:val="Akapitzlist"/>
        <w:numPr>
          <w:ilvl w:val="0"/>
          <w:numId w:val="54"/>
        </w:numPr>
        <w:spacing w:line="276" w:lineRule="auto"/>
        <w:ind w:left="426" w:hanging="426"/>
        <w:jc w:val="both"/>
        <w:rPr>
          <w:sz w:val="24"/>
          <w:szCs w:val="24"/>
        </w:rPr>
      </w:pPr>
      <w:r w:rsidRPr="00C930AE">
        <w:rPr>
          <w:sz w:val="24"/>
          <w:szCs w:val="24"/>
        </w:rPr>
        <w:t xml:space="preserve">Nie później niż w terminie 7 (siedmiu) dni przed planowanym dokonaniem zmiany </w:t>
      </w:r>
      <w:r w:rsidR="00654974" w:rsidRPr="00C930AE">
        <w:rPr>
          <w:sz w:val="24"/>
          <w:szCs w:val="24"/>
        </w:rPr>
        <w:br/>
      </w:r>
      <w:r w:rsidRPr="00C930AE">
        <w:rPr>
          <w:sz w:val="24"/>
          <w:szCs w:val="24"/>
        </w:rPr>
        <w:t xml:space="preserve">w zakresie składu osobowego personelu pełniącego służbę ochrony (wyszczególnionego w załącznikach do niniejszej Umowy) i skierowaniem nowego personelu służby ochrony do realizacji </w:t>
      </w:r>
      <w:r w:rsidR="001402D7">
        <w:rPr>
          <w:sz w:val="24"/>
          <w:szCs w:val="24"/>
        </w:rPr>
        <w:t>U</w:t>
      </w:r>
      <w:r w:rsidRPr="00C930AE">
        <w:rPr>
          <w:sz w:val="24"/>
          <w:szCs w:val="24"/>
        </w:rPr>
        <w:t>mowy</w:t>
      </w:r>
      <w:r w:rsidR="001402D7">
        <w:rPr>
          <w:sz w:val="24"/>
          <w:szCs w:val="24"/>
        </w:rPr>
        <w:t>,</w:t>
      </w:r>
      <w:r w:rsidRPr="00C930AE">
        <w:rPr>
          <w:sz w:val="24"/>
          <w:szCs w:val="24"/>
        </w:rPr>
        <w:t xml:space="preserve"> Wykonawca zobowiązany jest przedłożyć Zamawiającemu propozycje zmian w tym zakresie. W sytuacjach nagłych i nieprzewidzianych kiedy dochowanie terminu wskazanego w zdaniu poprzednim nie jest możliwe, w najkrótszym możliwym terminie. Przerwa w wykonywaniu </w:t>
      </w:r>
      <w:r w:rsidR="00763786">
        <w:rPr>
          <w:sz w:val="24"/>
          <w:szCs w:val="24"/>
        </w:rPr>
        <w:t>U</w:t>
      </w:r>
      <w:r w:rsidR="00763786" w:rsidRPr="00C930AE">
        <w:rPr>
          <w:sz w:val="24"/>
          <w:szCs w:val="24"/>
        </w:rPr>
        <w:t xml:space="preserve">mowy </w:t>
      </w:r>
      <w:r w:rsidRPr="00C930AE">
        <w:rPr>
          <w:sz w:val="24"/>
          <w:szCs w:val="24"/>
        </w:rPr>
        <w:t xml:space="preserve">wynikająca z braku osób skierowanych przez Wykonawcę do realizacji przedmiotu umowy będzie traktowana, jako </w:t>
      </w:r>
      <w:r w:rsidR="00202633" w:rsidRPr="00C930AE">
        <w:rPr>
          <w:sz w:val="24"/>
          <w:szCs w:val="24"/>
        </w:rPr>
        <w:t xml:space="preserve">naruszenie obowiązków Wykonawcy wynikających z </w:t>
      </w:r>
      <w:r w:rsidR="00763786">
        <w:rPr>
          <w:sz w:val="24"/>
          <w:szCs w:val="24"/>
        </w:rPr>
        <w:t>U</w:t>
      </w:r>
      <w:r w:rsidR="00763786" w:rsidRPr="00C930AE">
        <w:rPr>
          <w:sz w:val="24"/>
          <w:szCs w:val="24"/>
        </w:rPr>
        <w:t xml:space="preserve">mowy </w:t>
      </w:r>
      <w:r w:rsidR="00202633" w:rsidRPr="00C930AE">
        <w:rPr>
          <w:sz w:val="24"/>
          <w:szCs w:val="24"/>
        </w:rPr>
        <w:t>z przyczyn leżących po stronie Wykonawcy.</w:t>
      </w:r>
    </w:p>
    <w:p w14:paraId="267D339E" w14:textId="56DECE23" w:rsidR="006D5A33" w:rsidRPr="00C930AE" w:rsidRDefault="005574BC" w:rsidP="002F240E">
      <w:pPr>
        <w:numPr>
          <w:ilvl w:val="0"/>
          <w:numId w:val="54"/>
        </w:numPr>
        <w:tabs>
          <w:tab w:val="left" w:pos="426"/>
        </w:tabs>
        <w:spacing w:line="276" w:lineRule="auto"/>
        <w:ind w:left="426" w:hanging="426"/>
        <w:jc w:val="both"/>
        <w:rPr>
          <w:u w:val="single"/>
        </w:rPr>
      </w:pPr>
      <w:r w:rsidRPr="00C930AE">
        <w:t>Z</w:t>
      </w:r>
      <w:r w:rsidR="006D5A33" w:rsidRPr="00C930AE">
        <w:t>miany</w:t>
      </w:r>
      <w:r w:rsidR="00B85E6D" w:rsidRPr="00C930AE">
        <w:t xml:space="preserve">, o których mowa w ust. </w:t>
      </w:r>
      <w:r w:rsidR="00EF46E7" w:rsidRPr="00C930AE">
        <w:t>1</w:t>
      </w:r>
      <w:r w:rsidR="003D668D" w:rsidRPr="00C930AE">
        <w:t>2</w:t>
      </w:r>
      <w:r w:rsidR="00B85E6D" w:rsidRPr="00C930AE">
        <w:t>,</w:t>
      </w:r>
      <w:r w:rsidR="006D5A33" w:rsidRPr="00C930AE">
        <w:t xml:space="preserve"> </w:t>
      </w:r>
      <w:r w:rsidR="00AA1070" w:rsidRPr="00C930AE">
        <w:t xml:space="preserve">w zakresie składu osobowego personelu pełniącego służbę ochrony wyszczególnionego w załącznikach do niniejszej Umowy </w:t>
      </w:r>
      <w:r w:rsidR="006D5A33" w:rsidRPr="00C930AE">
        <w:t xml:space="preserve">dokonywane </w:t>
      </w:r>
      <w:r w:rsidR="00881C85">
        <w:br/>
      </w:r>
      <w:r w:rsidR="006D5A33" w:rsidRPr="00C930AE">
        <w:t xml:space="preserve">z inicjatywy Wykonawcy wymagają każdorazowej </w:t>
      </w:r>
      <w:r w:rsidR="0045145A" w:rsidRPr="00C930AE">
        <w:t xml:space="preserve">pisemnej </w:t>
      </w:r>
      <w:r w:rsidR="006D5A33" w:rsidRPr="00C930AE">
        <w:t>akceptacji Zamawiającego</w:t>
      </w:r>
      <w:r w:rsidR="00AA1070" w:rsidRPr="00C930AE">
        <w:t xml:space="preserve"> pod rygorem nieważności</w:t>
      </w:r>
      <w:r w:rsidR="006D5A33" w:rsidRPr="00C930AE">
        <w:t xml:space="preserve"> oraz przedstawienia przez Wykonawcę wymaganych dokumentów nowej osoby, w szczególności dotyczących kwalifikacji w zakresie pracownika ochrony. Przypadki, o których mowa w ustępie </w:t>
      </w:r>
      <w:r w:rsidR="003D668D" w:rsidRPr="00C930AE">
        <w:t xml:space="preserve">12 </w:t>
      </w:r>
      <w:r w:rsidR="00835462" w:rsidRPr="00C930AE">
        <w:t>zdanie</w:t>
      </w:r>
      <w:r w:rsidR="005D0410" w:rsidRPr="00C930AE">
        <w:t xml:space="preserve"> drugie </w:t>
      </w:r>
      <w:r w:rsidR="006D5A33" w:rsidRPr="00C930AE">
        <w:t xml:space="preserve">nie stanowią zmiany Umowy. </w:t>
      </w:r>
    </w:p>
    <w:p w14:paraId="19F630D5" w14:textId="6BFF20FF" w:rsidR="004A0CDB" w:rsidRDefault="00025321">
      <w:pPr>
        <w:numPr>
          <w:ilvl w:val="0"/>
          <w:numId w:val="54"/>
        </w:numPr>
        <w:spacing w:line="276" w:lineRule="auto"/>
        <w:ind w:left="426" w:hanging="426"/>
        <w:contextualSpacing/>
        <w:jc w:val="both"/>
        <w:rPr>
          <w:rFonts w:eastAsia="Calibri"/>
          <w:color w:val="000000"/>
          <w:szCs w:val="22"/>
          <w:lang w:eastAsia="en-US"/>
        </w:rPr>
      </w:pPr>
      <w:r w:rsidRPr="00C930AE">
        <w:rPr>
          <w:rFonts w:eastAsia="Calibri"/>
          <w:color w:val="000000"/>
          <w:szCs w:val="22"/>
          <w:lang w:eastAsia="en-US"/>
        </w:rPr>
        <w:t xml:space="preserve">Z tytułu niespełnienia przez Wykonawcę wymogu zatrudnienia na podstawie umowy </w:t>
      </w:r>
      <w:r w:rsidR="00881C85">
        <w:rPr>
          <w:rFonts w:eastAsia="Calibri"/>
          <w:color w:val="000000"/>
          <w:szCs w:val="22"/>
          <w:lang w:eastAsia="en-US"/>
        </w:rPr>
        <w:br/>
      </w:r>
      <w:r w:rsidRPr="00C930AE">
        <w:rPr>
          <w:rFonts w:eastAsia="Calibri"/>
          <w:color w:val="000000"/>
          <w:szCs w:val="22"/>
          <w:lang w:eastAsia="en-US"/>
        </w:rPr>
        <w:t xml:space="preserve">o pracę personelu Wykonawcy realizującego przedmiot umowy, Zamawiający przewiduje sankcję w postaci obowiązku zapłaty przez Wykonawcę kary umownej zgodnie z </w:t>
      </w:r>
      <w:r w:rsidRPr="00881C85">
        <w:rPr>
          <w:rFonts w:eastAsia="Calibri"/>
          <w:color w:val="000000"/>
          <w:szCs w:val="22"/>
          <w:lang w:eastAsia="en-US"/>
        </w:rPr>
        <w:t>§</w:t>
      </w:r>
      <w:r w:rsidRPr="00C930AE">
        <w:rPr>
          <w:rFonts w:eastAsia="Calibri"/>
          <w:color w:val="000000"/>
          <w:szCs w:val="22"/>
          <w:lang w:eastAsia="en-US"/>
        </w:rPr>
        <w:t xml:space="preserve"> </w:t>
      </w:r>
      <w:r w:rsidR="000F609E" w:rsidRPr="00C930AE">
        <w:rPr>
          <w:rFonts w:eastAsia="Calibri"/>
          <w:color w:val="000000"/>
          <w:szCs w:val="22"/>
          <w:lang w:eastAsia="en-US"/>
        </w:rPr>
        <w:t>14</w:t>
      </w:r>
      <w:r w:rsidR="00DC47F9" w:rsidRPr="00C930AE">
        <w:rPr>
          <w:rFonts w:eastAsia="Calibri"/>
          <w:color w:val="000000"/>
          <w:szCs w:val="22"/>
          <w:lang w:eastAsia="en-US"/>
        </w:rPr>
        <w:t xml:space="preserve"> </w:t>
      </w:r>
      <w:r w:rsidR="00881C85">
        <w:rPr>
          <w:rFonts w:eastAsia="Calibri"/>
          <w:color w:val="000000"/>
          <w:szCs w:val="22"/>
          <w:lang w:eastAsia="en-US"/>
        </w:rPr>
        <w:br/>
      </w:r>
      <w:r w:rsidRPr="00C930AE">
        <w:rPr>
          <w:rFonts w:eastAsia="Calibri"/>
          <w:color w:val="000000"/>
          <w:szCs w:val="22"/>
          <w:lang w:eastAsia="en-US"/>
        </w:rPr>
        <w:t xml:space="preserve">ust. 1. Niezłożenie przez Wykonawcę w wyznaczonym przez Zamawiającego terminie żądanych przez Zamawiającego dowodów w celu potwierdzenia spełnienia przez </w:t>
      </w:r>
      <w:r w:rsidRPr="00C930AE">
        <w:rPr>
          <w:rFonts w:eastAsia="Calibri"/>
          <w:color w:val="000000"/>
          <w:szCs w:val="22"/>
          <w:lang w:eastAsia="en-US"/>
        </w:rPr>
        <w:lastRenderedPageBreak/>
        <w:t xml:space="preserve">Wykonawcę wymogu zatrudnienia na podstawie umowy o pracę traktowane będzie jako niespełnienie przez Wykonawcę wymogu zatrudnienia na podstawie umowy o pracę pracowników realizujących przedmiot umowy. W przypadku uzasadnionych wątpliwości co do przestrzegania prawa pracy przez Wykonawcę Zamawiający może zwrócić się </w:t>
      </w:r>
      <w:r w:rsidR="00881C85">
        <w:rPr>
          <w:rFonts w:eastAsia="Calibri"/>
          <w:color w:val="000000"/>
          <w:szCs w:val="22"/>
          <w:lang w:eastAsia="en-US"/>
        </w:rPr>
        <w:br/>
      </w:r>
      <w:r w:rsidRPr="00C930AE">
        <w:rPr>
          <w:rFonts w:eastAsia="Calibri"/>
          <w:color w:val="000000"/>
          <w:szCs w:val="22"/>
          <w:lang w:eastAsia="en-US"/>
        </w:rPr>
        <w:t>o przeprowadzenie kontroli przez Państwową Inspekcję Pracy.</w:t>
      </w:r>
    </w:p>
    <w:p w14:paraId="73691C13" w14:textId="7DAC4D65" w:rsidR="006C5A93" w:rsidRPr="00C930AE" w:rsidRDefault="0041286D" w:rsidP="002F240E">
      <w:pPr>
        <w:numPr>
          <w:ilvl w:val="0"/>
          <w:numId w:val="54"/>
        </w:numPr>
        <w:spacing w:line="276" w:lineRule="auto"/>
        <w:ind w:left="426" w:hanging="426"/>
        <w:contextualSpacing/>
        <w:jc w:val="both"/>
        <w:rPr>
          <w:rFonts w:eastAsia="Calibri"/>
          <w:color w:val="000000"/>
          <w:szCs w:val="22"/>
          <w:lang w:eastAsia="en-US"/>
        </w:rPr>
      </w:pPr>
      <w:r>
        <w:rPr>
          <w:rFonts w:eastAsia="Calibri"/>
          <w:color w:val="000000"/>
          <w:szCs w:val="22"/>
          <w:lang w:eastAsia="en-US"/>
        </w:rPr>
        <w:t>Zasady świadczenia usług</w:t>
      </w:r>
      <w:r w:rsidR="001402D7">
        <w:rPr>
          <w:rFonts w:eastAsia="Calibri"/>
          <w:color w:val="000000"/>
          <w:szCs w:val="22"/>
          <w:lang w:eastAsia="en-US"/>
        </w:rPr>
        <w:t>i</w:t>
      </w:r>
      <w:r>
        <w:rPr>
          <w:rFonts w:eastAsia="Calibri"/>
          <w:color w:val="000000"/>
          <w:szCs w:val="22"/>
          <w:lang w:eastAsia="en-US"/>
        </w:rPr>
        <w:t xml:space="preserve"> ochrony w zakresie kancelarii niejawnej określa Załącznik</w:t>
      </w:r>
      <w:r w:rsidR="00395937">
        <w:rPr>
          <w:rFonts w:eastAsia="Calibri"/>
          <w:color w:val="000000"/>
          <w:szCs w:val="22"/>
          <w:lang w:eastAsia="en-US"/>
        </w:rPr>
        <w:t xml:space="preserve"> </w:t>
      </w:r>
      <w:r>
        <w:rPr>
          <w:rFonts w:eastAsia="Calibri"/>
          <w:color w:val="000000"/>
          <w:szCs w:val="22"/>
          <w:lang w:eastAsia="en-US"/>
        </w:rPr>
        <w:t>do Umowy.</w:t>
      </w:r>
    </w:p>
    <w:p w14:paraId="18453030" w14:textId="77777777" w:rsidR="00670D30" w:rsidRPr="00C930AE" w:rsidRDefault="00670D30" w:rsidP="004B65E8">
      <w:pPr>
        <w:tabs>
          <w:tab w:val="left" w:pos="360"/>
        </w:tabs>
        <w:spacing w:line="276" w:lineRule="auto"/>
        <w:rPr>
          <w:bCs/>
          <w:sz w:val="16"/>
          <w:szCs w:val="16"/>
        </w:rPr>
      </w:pPr>
    </w:p>
    <w:p w14:paraId="33C5511B" w14:textId="27260CAF" w:rsidR="003165E2" w:rsidRPr="00C930AE" w:rsidRDefault="004C1621" w:rsidP="004B65E8">
      <w:pPr>
        <w:tabs>
          <w:tab w:val="left" w:pos="360"/>
        </w:tabs>
        <w:spacing w:line="276" w:lineRule="auto"/>
        <w:jc w:val="center"/>
        <w:rPr>
          <w:b/>
        </w:rPr>
      </w:pPr>
      <w:r w:rsidRPr="00C930AE">
        <w:rPr>
          <w:b/>
        </w:rPr>
        <w:t>§</w:t>
      </w:r>
      <w:r w:rsidR="006D7793" w:rsidRPr="00C930AE">
        <w:rPr>
          <w:b/>
        </w:rPr>
        <w:t xml:space="preserve"> </w:t>
      </w:r>
      <w:r w:rsidR="00E42D0F" w:rsidRPr="00C930AE">
        <w:rPr>
          <w:b/>
        </w:rPr>
        <w:t>5</w:t>
      </w:r>
      <w:r w:rsidR="00BE7848" w:rsidRPr="00C930AE">
        <w:rPr>
          <w:b/>
        </w:rPr>
        <w:t>.</w:t>
      </w:r>
    </w:p>
    <w:p w14:paraId="33C557E5" w14:textId="323C271F" w:rsidR="006D7793" w:rsidRPr="00C930AE" w:rsidRDefault="006D7793" w:rsidP="002F240E">
      <w:pPr>
        <w:numPr>
          <w:ilvl w:val="0"/>
          <w:numId w:val="23"/>
        </w:numPr>
        <w:tabs>
          <w:tab w:val="clear" w:pos="720"/>
          <w:tab w:val="num" w:pos="426"/>
        </w:tabs>
        <w:spacing w:line="276" w:lineRule="auto"/>
        <w:ind w:left="426" w:hanging="426"/>
        <w:jc w:val="both"/>
      </w:pPr>
      <w:r w:rsidRPr="00C930AE">
        <w:t>Wykonawca ponosi wyłączny koszt i odpowiedzialność</w:t>
      </w:r>
      <w:r w:rsidR="005B3956" w:rsidRPr="00C930AE">
        <w:t>, w szczególności</w:t>
      </w:r>
      <w:r w:rsidRPr="00C930AE">
        <w:t xml:space="preserve"> za: </w:t>
      </w:r>
    </w:p>
    <w:p w14:paraId="34C9B2ED" w14:textId="293C3882" w:rsidR="006D7793" w:rsidRPr="00C930AE" w:rsidRDefault="006D7793" w:rsidP="004B65E8">
      <w:pPr>
        <w:pStyle w:val="Default"/>
        <w:numPr>
          <w:ilvl w:val="0"/>
          <w:numId w:val="10"/>
        </w:numPr>
        <w:tabs>
          <w:tab w:val="left" w:pos="851"/>
        </w:tabs>
        <w:spacing w:line="276" w:lineRule="auto"/>
        <w:ind w:left="851" w:hanging="425"/>
        <w:jc w:val="both"/>
        <w:rPr>
          <w:color w:val="auto"/>
        </w:rPr>
      </w:pPr>
      <w:r w:rsidRPr="00C930AE">
        <w:rPr>
          <w:color w:val="auto"/>
        </w:rPr>
        <w:t>przeszkolenie osób stanowiących personel pełniący służbę ochrony, w zakresie przepisów BHP, P. POŻ. oraz zasad udzielania pierwszej pomocy,</w:t>
      </w:r>
    </w:p>
    <w:p w14:paraId="38E1F38F" w14:textId="77777777" w:rsidR="006D7793" w:rsidRPr="00C930AE" w:rsidRDefault="006D7793" w:rsidP="004B65E8">
      <w:pPr>
        <w:pStyle w:val="Default"/>
        <w:numPr>
          <w:ilvl w:val="0"/>
          <w:numId w:val="10"/>
        </w:numPr>
        <w:tabs>
          <w:tab w:val="left" w:pos="851"/>
        </w:tabs>
        <w:spacing w:line="276" w:lineRule="auto"/>
        <w:ind w:left="851" w:hanging="425"/>
        <w:jc w:val="both"/>
        <w:rPr>
          <w:color w:val="auto"/>
        </w:rPr>
      </w:pPr>
      <w:r w:rsidRPr="00C930AE">
        <w:rPr>
          <w:color w:val="auto"/>
        </w:rPr>
        <w:t xml:space="preserve">posiadanie przez osoby wskazane w pkt 1) wymaganych badań lekarskich, </w:t>
      </w:r>
    </w:p>
    <w:p w14:paraId="75BCAA50" w14:textId="77777777" w:rsidR="005B1F5D" w:rsidRPr="00C930AE" w:rsidRDefault="006D7793" w:rsidP="004B65E8">
      <w:pPr>
        <w:pStyle w:val="Default"/>
        <w:numPr>
          <w:ilvl w:val="0"/>
          <w:numId w:val="10"/>
        </w:numPr>
        <w:tabs>
          <w:tab w:val="left" w:pos="851"/>
        </w:tabs>
        <w:spacing w:line="276" w:lineRule="auto"/>
        <w:ind w:left="851" w:hanging="425"/>
        <w:jc w:val="both"/>
        <w:rPr>
          <w:color w:val="auto"/>
        </w:rPr>
      </w:pPr>
      <w:r w:rsidRPr="00C930AE">
        <w:rPr>
          <w:color w:val="auto"/>
        </w:rPr>
        <w:t>zapewnienie niezbędnych środków indywidualnych</w:t>
      </w:r>
      <w:r w:rsidR="005B1F5D" w:rsidRPr="00C930AE">
        <w:rPr>
          <w:color w:val="auto"/>
        </w:rPr>
        <w:t>,</w:t>
      </w:r>
    </w:p>
    <w:p w14:paraId="4F497709" w14:textId="60DBCDB9" w:rsidR="006D7793" w:rsidRPr="00C930AE" w:rsidRDefault="005B1F5D" w:rsidP="004B65E8">
      <w:pPr>
        <w:pStyle w:val="Default"/>
        <w:numPr>
          <w:ilvl w:val="0"/>
          <w:numId w:val="10"/>
        </w:numPr>
        <w:tabs>
          <w:tab w:val="left" w:pos="851"/>
        </w:tabs>
        <w:spacing w:line="276" w:lineRule="auto"/>
        <w:ind w:left="851" w:hanging="425"/>
        <w:jc w:val="both"/>
        <w:rPr>
          <w:color w:val="auto"/>
        </w:rPr>
      </w:pPr>
      <w:r w:rsidRPr="00C930AE">
        <w:rPr>
          <w:color w:val="auto"/>
        </w:rPr>
        <w:t>wyposażeni</w:t>
      </w:r>
      <w:r w:rsidR="00A87FB3" w:rsidRPr="00C930AE">
        <w:rPr>
          <w:color w:val="auto"/>
        </w:rPr>
        <w:t>e</w:t>
      </w:r>
      <w:r w:rsidRPr="00C930AE">
        <w:rPr>
          <w:color w:val="auto"/>
        </w:rPr>
        <w:t xml:space="preserve"> </w:t>
      </w:r>
      <w:r w:rsidR="00A87FB3" w:rsidRPr="00C930AE">
        <w:rPr>
          <w:color w:val="auto"/>
        </w:rPr>
        <w:t>personel</w:t>
      </w:r>
      <w:r w:rsidR="00146015" w:rsidRPr="00C930AE">
        <w:rPr>
          <w:color w:val="auto"/>
        </w:rPr>
        <w:t>u pełniącego</w:t>
      </w:r>
      <w:r w:rsidR="00A87FB3" w:rsidRPr="00C930AE">
        <w:rPr>
          <w:color w:val="auto"/>
        </w:rPr>
        <w:t xml:space="preserve"> służbę ochrony na </w:t>
      </w:r>
      <w:r w:rsidR="00F32E5C" w:rsidRPr="00C930AE">
        <w:rPr>
          <w:color w:val="auto"/>
        </w:rPr>
        <w:t xml:space="preserve">obiekcie </w:t>
      </w:r>
      <w:r w:rsidR="00A87FB3" w:rsidRPr="00C930AE">
        <w:rPr>
          <w:color w:val="auto"/>
        </w:rPr>
        <w:t xml:space="preserve">Zamawiającego </w:t>
      </w:r>
      <w:r w:rsidR="00881C85">
        <w:rPr>
          <w:color w:val="auto"/>
        </w:rPr>
        <w:br/>
      </w:r>
      <w:r w:rsidRPr="00C930AE">
        <w:rPr>
          <w:color w:val="auto"/>
        </w:rPr>
        <w:t>w środki łączności bezprzewodowej niezb</w:t>
      </w:r>
      <w:r w:rsidR="00A87FB3" w:rsidRPr="00C930AE">
        <w:rPr>
          <w:color w:val="auto"/>
        </w:rPr>
        <w:t xml:space="preserve">ędne do bezpośredniej łączności, </w:t>
      </w:r>
      <w:r w:rsidR="00881C85">
        <w:rPr>
          <w:color w:val="auto"/>
        </w:rPr>
        <w:br/>
      </w:r>
      <w:r w:rsidR="00A87FB3" w:rsidRPr="00C930AE">
        <w:rPr>
          <w:color w:val="auto"/>
        </w:rPr>
        <w:t xml:space="preserve">w szczególności </w:t>
      </w:r>
      <w:r w:rsidRPr="00C930AE">
        <w:rPr>
          <w:color w:val="auto"/>
        </w:rPr>
        <w:t xml:space="preserve">z </w:t>
      </w:r>
      <w:r w:rsidR="00DC47F9" w:rsidRPr="00C930AE">
        <w:rPr>
          <w:color w:val="auto"/>
        </w:rPr>
        <w:t>grup</w:t>
      </w:r>
      <w:r w:rsidR="00881C85">
        <w:rPr>
          <w:color w:val="auto"/>
        </w:rPr>
        <w:t xml:space="preserve">ą </w:t>
      </w:r>
      <w:r w:rsidRPr="00C930AE">
        <w:rPr>
          <w:color w:val="auto"/>
        </w:rPr>
        <w:t>interwencyjną Wykonawcy</w:t>
      </w:r>
      <w:r w:rsidR="004056C8" w:rsidRPr="00C930AE">
        <w:rPr>
          <w:color w:val="auto"/>
        </w:rPr>
        <w:t>,</w:t>
      </w:r>
    </w:p>
    <w:p w14:paraId="13417E7B" w14:textId="529DDFC4" w:rsidR="00FE4F94" w:rsidRDefault="00FE4F94" w:rsidP="004B65E8">
      <w:pPr>
        <w:pStyle w:val="Default"/>
        <w:numPr>
          <w:ilvl w:val="0"/>
          <w:numId w:val="10"/>
        </w:numPr>
        <w:tabs>
          <w:tab w:val="left" w:pos="851"/>
        </w:tabs>
        <w:spacing w:line="276" w:lineRule="auto"/>
        <w:ind w:left="851" w:hanging="425"/>
        <w:jc w:val="both"/>
        <w:rPr>
          <w:color w:val="auto"/>
        </w:rPr>
      </w:pPr>
      <w:r>
        <w:t>k</w:t>
      </w:r>
      <w:r w:rsidRPr="00347F2D">
        <w:t>oszt podjazdu grupy interwencyjnej</w:t>
      </w:r>
      <w:r>
        <w:t>, który</w:t>
      </w:r>
      <w:r w:rsidRPr="00347F2D">
        <w:t xml:space="preserve"> leży każdorazowo po stronie Wykonawcy</w:t>
      </w:r>
    </w:p>
    <w:p w14:paraId="6EF062C3" w14:textId="5A5EBEEC" w:rsidR="004056C8" w:rsidRPr="00C930AE" w:rsidRDefault="004056C8" w:rsidP="004B65E8">
      <w:pPr>
        <w:pStyle w:val="Default"/>
        <w:numPr>
          <w:ilvl w:val="0"/>
          <w:numId w:val="10"/>
        </w:numPr>
        <w:tabs>
          <w:tab w:val="left" w:pos="851"/>
        </w:tabs>
        <w:spacing w:line="276" w:lineRule="auto"/>
        <w:ind w:left="851" w:hanging="425"/>
        <w:jc w:val="both"/>
        <w:rPr>
          <w:color w:val="auto"/>
        </w:rPr>
      </w:pPr>
      <w:r w:rsidRPr="00C930AE">
        <w:rPr>
          <w:color w:val="auto"/>
        </w:rPr>
        <w:t xml:space="preserve">wyposażenie personelu pełniącego służbę ochrony, w tym </w:t>
      </w:r>
      <w:r w:rsidR="00AD2EED" w:rsidRPr="00C930AE">
        <w:rPr>
          <w:color w:val="auto"/>
        </w:rPr>
        <w:t xml:space="preserve">osób wchodzących w skład grup </w:t>
      </w:r>
      <w:r w:rsidR="00DC47F9" w:rsidRPr="00C930AE">
        <w:rPr>
          <w:color w:val="auto"/>
        </w:rPr>
        <w:t xml:space="preserve">interwencyjnych </w:t>
      </w:r>
      <w:r w:rsidRPr="00C930AE">
        <w:rPr>
          <w:color w:val="auto"/>
        </w:rPr>
        <w:t>w odpowiednie środki ochrony.</w:t>
      </w:r>
    </w:p>
    <w:p w14:paraId="5068760D" w14:textId="5AC533A1" w:rsidR="004116DA" w:rsidRPr="00995D88" w:rsidRDefault="00D73E29" w:rsidP="002F240E">
      <w:pPr>
        <w:numPr>
          <w:ilvl w:val="0"/>
          <w:numId w:val="24"/>
        </w:numPr>
        <w:tabs>
          <w:tab w:val="left" w:pos="426"/>
        </w:tabs>
        <w:spacing w:line="276" w:lineRule="auto"/>
        <w:ind w:left="426" w:hanging="426"/>
        <w:jc w:val="both"/>
      </w:pPr>
      <w:r w:rsidRPr="00C930AE">
        <w:t>Zamawiający</w:t>
      </w:r>
      <w:r w:rsidR="004116DA" w:rsidRPr="00C930AE">
        <w:t xml:space="preserve"> zapewni Wykonawcy możliwość skutecznego wypełniania zobowiązań </w:t>
      </w:r>
      <w:r w:rsidR="00146015" w:rsidRPr="00C930AE">
        <w:t xml:space="preserve">umownych </w:t>
      </w:r>
      <w:r w:rsidR="004116DA" w:rsidRPr="00C930AE">
        <w:t>poprzez</w:t>
      </w:r>
      <w:r w:rsidR="003B2EA5" w:rsidRPr="00C930AE">
        <w:t xml:space="preserve"> </w:t>
      </w:r>
      <w:r w:rsidR="003B2EA5" w:rsidRPr="00995D88">
        <w:t>udostępnienie</w:t>
      </w:r>
      <w:r w:rsidR="004116DA" w:rsidRPr="00995D88">
        <w:t>:</w:t>
      </w:r>
    </w:p>
    <w:p w14:paraId="43A6D470" w14:textId="28066AC5" w:rsidR="00952FD7" w:rsidRPr="00995D88" w:rsidRDefault="009A2256" w:rsidP="004B65E8">
      <w:pPr>
        <w:numPr>
          <w:ilvl w:val="1"/>
          <w:numId w:val="20"/>
        </w:numPr>
        <w:tabs>
          <w:tab w:val="left" w:pos="851"/>
        </w:tabs>
        <w:spacing w:line="276" w:lineRule="auto"/>
        <w:ind w:left="851" w:hanging="425"/>
        <w:jc w:val="both"/>
      </w:pPr>
      <w:r w:rsidRPr="00995D88">
        <w:t xml:space="preserve">dla personelu pełniącego służbę ochrony </w:t>
      </w:r>
      <w:r w:rsidR="009B3A1B" w:rsidRPr="00995D88">
        <w:t>pomieszczeń</w:t>
      </w:r>
      <w:r w:rsidRPr="00995D88">
        <w:t xml:space="preserve"> (tzw. „dyżurkach”)</w:t>
      </w:r>
      <w:r w:rsidR="003B2EA5" w:rsidRPr="00995D88">
        <w:t xml:space="preserve">, </w:t>
      </w:r>
      <w:r w:rsidR="009B3A1B" w:rsidRPr="00995D88">
        <w:t>w</w:t>
      </w:r>
      <w:r w:rsidR="003B2EA5" w:rsidRPr="00995D88">
        <w:t xml:space="preserve"> któr</w:t>
      </w:r>
      <w:r w:rsidR="009B3A1B" w:rsidRPr="00995D88">
        <w:t>ych</w:t>
      </w:r>
      <w:r w:rsidR="003B2EA5" w:rsidRPr="00995D88">
        <w:t xml:space="preserve"> </w:t>
      </w:r>
      <w:r w:rsidR="004116DA" w:rsidRPr="00995D88">
        <w:t xml:space="preserve">będzie </w:t>
      </w:r>
      <w:r w:rsidR="003B2EA5" w:rsidRPr="00995D88">
        <w:t>pełniona służba</w:t>
      </w:r>
      <w:r w:rsidR="001A13F0" w:rsidRPr="00995D88">
        <w:t xml:space="preserve"> </w:t>
      </w:r>
      <w:r w:rsidR="00952FD7" w:rsidRPr="00995D88">
        <w:t>oraz d</w:t>
      </w:r>
      <w:r w:rsidRPr="00995D88">
        <w:t>ostęp do pomieszczeń socjalnych,</w:t>
      </w:r>
    </w:p>
    <w:p w14:paraId="5285AC22" w14:textId="5A5A939C" w:rsidR="00D9352A" w:rsidRPr="00995D88" w:rsidRDefault="00952FD7" w:rsidP="004B65E8">
      <w:pPr>
        <w:numPr>
          <w:ilvl w:val="1"/>
          <w:numId w:val="20"/>
        </w:numPr>
        <w:tabs>
          <w:tab w:val="left" w:pos="851"/>
        </w:tabs>
        <w:spacing w:line="276" w:lineRule="auto"/>
        <w:ind w:left="851" w:hanging="425"/>
        <w:jc w:val="both"/>
      </w:pPr>
      <w:r w:rsidRPr="00995D88">
        <w:t>wykaz osób</w:t>
      </w:r>
      <w:r w:rsidR="009A2256" w:rsidRPr="00995D88">
        <w:t xml:space="preserve"> po stronie Zamawiającego</w:t>
      </w:r>
      <w:r w:rsidRPr="00995D88">
        <w:t xml:space="preserve">, które należy powiadomić o zaistnieniu nagłych zdarzeń wymagających podjęcia stosownych decyzji </w:t>
      </w:r>
      <w:r w:rsidR="009A2256" w:rsidRPr="00995D88">
        <w:t>oraz numery telefonów tych osób,</w:t>
      </w:r>
    </w:p>
    <w:p w14:paraId="3D8A9532" w14:textId="790E37E0" w:rsidR="006A5629" w:rsidRPr="00995D88" w:rsidRDefault="00B5554D" w:rsidP="002F240E">
      <w:pPr>
        <w:numPr>
          <w:ilvl w:val="0"/>
          <w:numId w:val="24"/>
        </w:numPr>
        <w:tabs>
          <w:tab w:val="left" w:pos="0"/>
        </w:tabs>
        <w:spacing w:line="276" w:lineRule="auto"/>
        <w:ind w:left="426" w:hanging="426"/>
        <w:jc w:val="both"/>
      </w:pPr>
      <w:r w:rsidRPr="00995D88">
        <w:t>Zamawiający oświadcza, że obiekt podlegając</w:t>
      </w:r>
      <w:r w:rsidR="00F32E5C" w:rsidRPr="00995D88">
        <w:t>y</w:t>
      </w:r>
      <w:r w:rsidRPr="00995D88">
        <w:t xml:space="preserve"> ochronie został ubezpieczon</w:t>
      </w:r>
      <w:r w:rsidR="00F32E5C" w:rsidRPr="00995D88">
        <w:t>y</w:t>
      </w:r>
      <w:r w:rsidRPr="00995D88">
        <w:t>.</w:t>
      </w:r>
    </w:p>
    <w:p w14:paraId="0ABEE2EB" w14:textId="16CCEED1" w:rsidR="00952FD7" w:rsidRPr="00C930AE" w:rsidRDefault="00952FD7" w:rsidP="002F240E">
      <w:pPr>
        <w:pStyle w:val="Akapitzlist"/>
        <w:numPr>
          <w:ilvl w:val="0"/>
          <w:numId w:val="24"/>
        </w:numPr>
        <w:spacing w:line="276" w:lineRule="auto"/>
        <w:ind w:left="426" w:hanging="426"/>
        <w:jc w:val="both"/>
        <w:rPr>
          <w:sz w:val="24"/>
          <w:szCs w:val="24"/>
        </w:rPr>
      </w:pPr>
      <w:r w:rsidRPr="00995D88">
        <w:rPr>
          <w:sz w:val="24"/>
          <w:szCs w:val="24"/>
        </w:rPr>
        <w:t xml:space="preserve">Zamawiający powiadomi Wykonawcę z </w:t>
      </w:r>
      <w:r w:rsidR="00AB2118">
        <w:rPr>
          <w:sz w:val="24"/>
          <w:szCs w:val="24"/>
        </w:rPr>
        <w:t>12</w:t>
      </w:r>
      <w:r w:rsidR="002F3E86" w:rsidRPr="00995D88">
        <w:rPr>
          <w:sz w:val="24"/>
          <w:szCs w:val="24"/>
        </w:rPr>
        <w:t xml:space="preserve"> </w:t>
      </w:r>
      <w:r w:rsidR="00347DF1" w:rsidRPr="00995D88">
        <w:rPr>
          <w:sz w:val="24"/>
          <w:szCs w:val="24"/>
        </w:rPr>
        <w:t>-</w:t>
      </w:r>
      <w:r w:rsidR="002F3E86" w:rsidRPr="00995D88">
        <w:rPr>
          <w:sz w:val="24"/>
          <w:szCs w:val="24"/>
        </w:rPr>
        <w:t xml:space="preserve"> </w:t>
      </w:r>
      <w:r w:rsidRPr="00995D88">
        <w:rPr>
          <w:sz w:val="24"/>
          <w:szCs w:val="24"/>
        </w:rPr>
        <w:t>godzinnym wyprzedzeniem o przewidywanych okolicznościach mogących powodować konieczność podjęcia określonych działań i mających wpływ</w:t>
      </w:r>
      <w:r w:rsidRPr="00C930AE">
        <w:rPr>
          <w:sz w:val="24"/>
          <w:szCs w:val="24"/>
        </w:rPr>
        <w:t xml:space="preserve"> na przebieg ochrony oraz wykonywanie przedmiotu umowy. </w:t>
      </w:r>
    </w:p>
    <w:p w14:paraId="7E1D4752" w14:textId="77777777" w:rsidR="003D2DB6" w:rsidRPr="00C930AE" w:rsidRDefault="003D2DB6" w:rsidP="004B65E8">
      <w:pPr>
        <w:tabs>
          <w:tab w:val="left" w:pos="360"/>
        </w:tabs>
        <w:spacing w:line="276" w:lineRule="auto"/>
        <w:jc w:val="center"/>
        <w:rPr>
          <w:bCs/>
          <w:sz w:val="16"/>
          <w:szCs w:val="16"/>
        </w:rPr>
      </w:pPr>
    </w:p>
    <w:p w14:paraId="6C4BE8D3" w14:textId="4293C4BC" w:rsidR="003165E2" w:rsidRPr="00C930AE" w:rsidRDefault="004C1621" w:rsidP="004B65E8">
      <w:pPr>
        <w:tabs>
          <w:tab w:val="left" w:pos="360"/>
        </w:tabs>
        <w:spacing w:line="276" w:lineRule="auto"/>
        <w:jc w:val="center"/>
        <w:rPr>
          <w:b/>
        </w:rPr>
      </w:pPr>
      <w:r w:rsidRPr="00C930AE">
        <w:rPr>
          <w:b/>
        </w:rPr>
        <w:t>§</w:t>
      </w:r>
      <w:r w:rsidR="00604D2A" w:rsidRPr="00C930AE">
        <w:rPr>
          <w:b/>
        </w:rPr>
        <w:t xml:space="preserve"> </w:t>
      </w:r>
      <w:r w:rsidR="00C772F2" w:rsidRPr="00C930AE">
        <w:rPr>
          <w:b/>
        </w:rPr>
        <w:t>6</w:t>
      </w:r>
      <w:r w:rsidR="003D2DB6" w:rsidRPr="00C930AE">
        <w:rPr>
          <w:b/>
        </w:rPr>
        <w:t>.</w:t>
      </w:r>
    </w:p>
    <w:p w14:paraId="710A8C71" w14:textId="05BEDC54" w:rsidR="00657E52" w:rsidRPr="00C930AE" w:rsidRDefault="00657E52" w:rsidP="004B65E8">
      <w:pPr>
        <w:numPr>
          <w:ilvl w:val="0"/>
          <w:numId w:val="16"/>
        </w:numPr>
        <w:tabs>
          <w:tab w:val="left" w:pos="426"/>
        </w:tabs>
        <w:spacing w:line="276" w:lineRule="auto"/>
        <w:ind w:left="426" w:hanging="426"/>
        <w:jc w:val="both"/>
        <w:rPr>
          <w:b/>
        </w:rPr>
      </w:pPr>
      <w:r w:rsidRPr="00C930AE">
        <w:t>Poza obowiązkami wymienionymi w OPZ, Wykonawca zobowiązany jest w szczególności do:</w:t>
      </w:r>
    </w:p>
    <w:p w14:paraId="43A780CC" w14:textId="74D1441E" w:rsidR="00657E52" w:rsidRPr="00AB2118" w:rsidRDefault="00B56CE3" w:rsidP="002F240E">
      <w:pPr>
        <w:pStyle w:val="Akapitzlist"/>
        <w:numPr>
          <w:ilvl w:val="0"/>
          <w:numId w:val="38"/>
        </w:numPr>
        <w:tabs>
          <w:tab w:val="left" w:pos="426"/>
        </w:tabs>
        <w:spacing w:line="276" w:lineRule="auto"/>
        <w:ind w:left="851" w:hanging="425"/>
        <w:jc w:val="both"/>
        <w:rPr>
          <w:sz w:val="24"/>
          <w:szCs w:val="24"/>
        </w:rPr>
      </w:pPr>
      <w:r w:rsidRPr="00C930AE">
        <w:rPr>
          <w:sz w:val="24"/>
          <w:szCs w:val="24"/>
        </w:rPr>
        <w:t>o</w:t>
      </w:r>
      <w:r w:rsidR="00657E52" w:rsidRPr="00C930AE">
        <w:rPr>
          <w:sz w:val="24"/>
          <w:szCs w:val="24"/>
        </w:rPr>
        <w:t>znakowania</w:t>
      </w:r>
      <w:r w:rsidRPr="00C930AE">
        <w:rPr>
          <w:sz w:val="24"/>
          <w:szCs w:val="24"/>
        </w:rPr>
        <w:t xml:space="preserve"> </w:t>
      </w:r>
      <w:r w:rsidR="00F32E5C" w:rsidRPr="00C930AE">
        <w:rPr>
          <w:sz w:val="24"/>
          <w:szCs w:val="24"/>
        </w:rPr>
        <w:t>obiektu</w:t>
      </w:r>
      <w:r w:rsidR="00657E52" w:rsidRPr="00C930AE">
        <w:rPr>
          <w:sz w:val="24"/>
          <w:szCs w:val="24"/>
        </w:rPr>
        <w:t xml:space="preserve"> </w:t>
      </w:r>
      <w:r w:rsidRPr="00C930AE">
        <w:rPr>
          <w:sz w:val="24"/>
          <w:szCs w:val="24"/>
        </w:rPr>
        <w:t xml:space="preserve">Zamawiającego </w:t>
      </w:r>
      <w:r w:rsidR="00657E52" w:rsidRPr="00C930AE">
        <w:rPr>
          <w:sz w:val="24"/>
          <w:szCs w:val="24"/>
        </w:rPr>
        <w:t>przy pomocy</w:t>
      </w:r>
      <w:r w:rsidRPr="00C930AE">
        <w:rPr>
          <w:sz w:val="24"/>
          <w:szCs w:val="24"/>
        </w:rPr>
        <w:t xml:space="preserve"> odpowiednich</w:t>
      </w:r>
      <w:r w:rsidR="00657E52" w:rsidRPr="00C930AE">
        <w:rPr>
          <w:sz w:val="24"/>
          <w:szCs w:val="24"/>
        </w:rPr>
        <w:t xml:space="preserve"> tablic informujących</w:t>
      </w:r>
      <w:r w:rsidR="00657E52" w:rsidRPr="00AB2118">
        <w:rPr>
          <w:sz w:val="24"/>
          <w:szCs w:val="24"/>
        </w:rPr>
        <w:t xml:space="preserve">, że obiekt </w:t>
      </w:r>
      <w:r w:rsidRPr="00AB2118">
        <w:rPr>
          <w:sz w:val="24"/>
          <w:szCs w:val="24"/>
        </w:rPr>
        <w:t>oraz</w:t>
      </w:r>
      <w:r w:rsidR="00657E52" w:rsidRPr="00AB2118">
        <w:rPr>
          <w:sz w:val="24"/>
          <w:szCs w:val="24"/>
        </w:rPr>
        <w:t xml:space="preserve"> teren jest chroniony lub monitorowany</w:t>
      </w:r>
      <w:r w:rsidR="00A87FB3" w:rsidRPr="00AB2118">
        <w:rPr>
          <w:sz w:val="24"/>
          <w:szCs w:val="24"/>
        </w:rPr>
        <w:t>;</w:t>
      </w:r>
    </w:p>
    <w:p w14:paraId="6272A517" w14:textId="47C6D4C9" w:rsidR="00B56CE3" w:rsidRPr="00AB2118" w:rsidRDefault="00B56CE3" w:rsidP="002F240E">
      <w:pPr>
        <w:pStyle w:val="Akapitzlist"/>
        <w:numPr>
          <w:ilvl w:val="0"/>
          <w:numId w:val="38"/>
        </w:numPr>
        <w:tabs>
          <w:tab w:val="left" w:pos="426"/>
        </w:tabs>
        <w:spacing w:line="276" w:lineRule="auto"/>
        <w:ind w:left="851" w:hanging="425"/>
        <w:jc w:val="both"/>
        <w:rPr>
          <w:sz w:val="24"/>
          <w:szCs w:val="24"/>
        </w:rPr>
      </w:pPr>
      <w:r w:rsidRPr="00AB2118">
        <w:rPr>
          <w:sz w:val="24"/>
          <w:szCs w:val="24"/>
        </w:rPr>
        <w:t>zapewnienia, aby personel pełniący służbę ochrony dokonywał s</w:t>
      </w:r>
      <w:r w:rsidR="00347DF1" w:rsidRPr="00AB2118">
        <w:rPr>
          <w:sz w:val="24"/>
          <w:szCs w:val="24"/>
        </w:rPr>
        <w:t xml:space="preserve">ystematycznie, </w:t>
      </w:r>
      <w:r w:rsidR="00881C85" w:rsidRPr="00AB2118">
        <w:rPr>
          <w:sz w:val="24"/>
          <w:szCs w:val="24"/>
        </w:rPr>
        <w:br/>
      </w:r>
      <w:r w:rsidR="00347DF1" w:rsidRPr="00AB2118">
        <w:rPr>
          <w:sz w:val="24"/>
          <w:szCs w:val="24"/>
        </w:rPr>
        <w:t>w trakcie dyżuru</w:t>
      </w:r>
      <w:r w:rsidRPr="00AB2118">
        <w:rPr>
          <w:sz w:val="24"/>
          <w:szCs w:val="24"/>
        </w:rPr>
        <w:t xml:space="preserve"> obchodów wewnętrznych i zewnętrznych </w:t>
      </w:r>
      <w:r w:rsidR="00F32E5C" w:rsidRPr="00AB2118">
        <w:rPr>
          <w:sz w:val="24"/>
          <w:szCs w:val="24"/>
        </w:rPr>
        <w:t xml:space="preserve">obiektu </w:t>
      </w:r>
      <w:r w:rsidR="00AB35EB" w:rsidRPr="00AB2118">
        <w:rPr>
          <w:sz w:val="24"/>
          <w:szCs w:val="24"/>
        </w:rPr>
        <w:t>Zamawiającego</w:t>
      </w:r>
      <w:r w:rsidR="00A87FB3" w:rsidRPr="00AB2118">
        <w:rPr>
          <w:sz w:val="24"/>
          <w:szCs w:val="24"/>
        </w:rPr>
        <w:t>;</w:t>
      </w:r>
    </w:p>
    <w:p w14:paraId="388C2D8E" w14:textId="77777777" w:rsidR="002F73F8" w:rsidRPr="002C7736" w:rsidRDefault="00AB35EB" w:rsidP="002C7736">
      <w:pPr>
        <w:pStyle w:val="Akapitzlist"/>
        <w:numPr>
          <w:ilvl w:val="0"/>
          <w:numId w:val="38"/>
        </w:numPr>
        <w:spacing w:line="276" w:lineRule="auto"/>
        <w:ind w:left="851" w:hanging="425"/>
        <w:jc w:val="both"/>
        <w:rPr>
          <w:sz w:val="24"/>
          <w:szCs w:val="24"/>
        </w:rPr>
      </w:pPr>
      <w:r w:rsidRPr="00AB2118">
        <w:rPr>
          <w:sz w:val="24"/>
          <w:szCs w:val="24"/>
        </w:rPr>
        <w:t>zapewnienia, aby personel pełniący służbę ochrony prowadził właściwą dokumentację związaną z wykonywaniem czynności ochrony obiekt</w:t>
      </w:r>
      <w:r w:rsidR="00F32E5C" w:rsidRPr="00AB2118">
        <w:rPr>
          <w:sz w:val="24"/>
          <w:szCs w:val="24"/>
        </w:rPr>
        <w:t>u</w:t>
      </w:r>
      <w:r w:rsidRPr="00AB2118">
        <w:rPr>
          <w:sz w:val="24"/>
          <w:szCs w:val="24"/>
        </w:rPr>
        <w:t xml:space="preserve"> Zamawiającego</w:t>
      </w:r>
      <w:r w:rsidR="00CA30BE" w:rsidRPr="00AB2118">
        <w:rPr>
          <w:sz w:val="24"/>
          <w:szCs w:val="24"/>
        </w:rPr>
        <w:t>, takich jak</w:t>
      </w:r>
      <w:r w:rsidRPr="00AB2118">
        <w:rPr>
          <w:sz w:val="24"/>
          <w:szCs w:val="24"/>
        </w:rPr>
        <w:t xml:space="preserve"> prowadzenie rejestru zdarzeń i uwag związanych z prowadzoną ochroną</w:t>
      </w:r>
      <w:r w:rsidR="00CA30BE" w:rsidRPr="00AB2118">
        <w:rPr>
          <w:sz w:val="24"/>
          <w:szCs w:val="24"/>
        </w:rPr>
        <w:t xml:space="preserve"> oraz </w:t>
      </w:r>
      <w:r w:rsidRPr="00AB2118">
        <w:rPr>
          <w:sz w:val="24"/>
          <w:szCs w:val="24"/>
        </w:rPr>
        <w:t>niezwłocznie</w:t>
      </w:r>
      <w:r w:rsidR="00CA30BE" w:rsidRPr="00AB2118">
        <w:rPr>
          <w:sz w:val="24"/>
          <w:szCs w:val="24"/>
        </w:rPr>
        <w:t xml:space="preserve"> przekazywanie osobom upoważnionym przez Zamawiającego do kontaktu pisemnych informacji, zawierających</w:t>
      </w:r>
      <w:r w:rsidRPr="00AB2118">
        <w:rPr>
          <w:sz w:val="24"/>
          <w:szCs w:val="24"/>
        </w:rPr>
        <w:t xml:space="preserve"> opis zdarzeń wymagających </w:t>
      </w:r>
      <w:r w:rsidRPr="00AB2118">
        <w:rPr>
          <w:sz w:val="24"/>
          <w:szCs w:val="24"/>
        </w:rPr>
        <w:lastRenderedPageBreak/>
        <w:t>interwencji przez personel pełniący służbę ochrony, wraz z okolicznościami jego zaistnienia oraz podjęte działania</w:t>
      </w:r>
      <w:r w:rsidR="00A87FB3" w:rsidRPr="00AB2118">
        <w:rPr>
          <w:sz w:val="24"/>
          <w:szCs w:val="24"/>
        </w:rPr>
        <w:t>.</w:t>
      </w:r>
      <w:r w:rsidR="00DB052A">
        <w:rPr>
          <w:sz w:val="24"/>
          <w:szCs w:val="24"/>
        </w:rPr>
        <w:t xml:space="preserve"> </w:t>
      </w:r>
      <w:r w:rsidR="002C7736" w:rsidRPr="002C7736">
        <w:rPr>
          <w:sz w:val="24"/>
          <w:szCs w:val="24"/>
        </w:rPr>
        <w:t xml:space="preserve">Książka raportów służby ochrony obiektów, </w:t>
      </w:r>
      <w:r w:rsidR="002C7736" w:rsidRPr="002C7736">
        <w:rPr>
          <w:sz w:val="24"/>
          <w:szCs w:val="24"/>
        </w:rPr>
        <w:br/>
        <w:t>pozostaje u Zamawiającego.</w:t>
      </w:r>
    </w:p>
    <w:p w14:paraId="79901850" w14:textId="69ECDB8B" w:rsidR="00AB2118" w:rsidRPr="002C7736" w:rsidRDefault="00AB2118">
      <w:pPr>
        <w:pStyle w:val="Akapitzlist"/>
        <w:numPr>
          <w:ilvl w:val="0"/>
          <w:numId w:val="38"/>
        </w:numPr>
        <w:spacing w:line="276" w:lineRule="auto"/>
        <w:ind w:left="851" w:hanging="425"/>
        <w:jc w:val="both"/>
        <w:rPr>
          <w:sz w:val="24"/>
          <w:szCs w:val="24"/>
        </w:rPr>
      </w:pPr>
      <w:r w:rsidRPr="002C7736">
        <w:rPr>
          <w:sz w:val="24"/>
          <w:szCs w:val="24"/>
        </w:rPr>
        <w:t>Zapewnienia dostępu do sprawnego telefonu w pomieszczeniach, w których będzie pełniona służba (tzw. „dyżurkach”).</w:t>
      </w:r>
    </w:p>
    <w:p w14:paraId="372FCD15" w14:textId="3814D454" w:rsidR="00B5554D" w:rsidRPr="005E5B42" w:rsidRDefault="00B5554D" w:rsidP="005E5B42">
      <w:pPr>
        <w:numPr>
          <w:ilvl w:val="0"/>
          <w:numId w:val="16"/>
        </w:numPr>
        <w:tabs>
          <w:tab w:val="left" w:pos="426"/>
        </w:tabs>
        <w:spacing w:line="276" w:lineRule="auto"/>
        <w:ind w:left="426" w:hanging="426"/>
        <w:jc w:val="both"/>
        <w:rPr>
          <w:b/>
        </w:rPr>
      </w:pPr>
      <w:r w:rsidRPr="00E21ED7">
        <w:t>W</w:t>
      </w:r>
      <w:r w:rsidRPr="005E5B42">
        <w:rPr>
          <w:highlight w:val="yellow"/>
        </w:rPr>
        <w:t xml:space="preserve">ykonawca </w:t>
      </w:r>
      <w:r w:rsidR="00433AC0" w:rsidRPr="005E5B42">
        <w:rPr>
          <w:highlight w:val="yellow"/>
        </w:rPr>
        <w:t>zobowiązuje się</w:t>
      </w:r>
      <w:r w:rsidRPr="005E5B42">
        <w:rPr>
          <w:highlight w:val="yellow"/>
        </w:rPr>
        <w:t>, że począwszy od daty prz</w:t>
      </w:r>
      <w:r w:rsidR="0010511D" w:rsidRPr="005E5B42">
        <w:rPr>
          <w:highlight w:val="yellow"/>
        </w:rPr>
        <w:t>e</w:t>
      </w:r>
      <w:r w:rsidRPr="005E5B42">
        <w:rPr>
          <w:highlight w:val="yellow"/>
        </w:rPr>
        <w:t xml:space="preserve">jęcia </w:t>
      </w:r>
      <w:r w:rsidR="00F32E5C" w:rsidRPr="005E5B42">
        <w:rPr>
          <w:highlight w:val="yellow"/>
        </w:rPr>
        <w:t xml:space="preserve">obiektu </w:t>
      </w:r>
      <w:r w:rsidRPr="005E5B42">
        <w:rPr>
          <w:highlight w:val="yellow"/>
        </w:rPr>
        <w:t xml:space="preserve">Zamawiającego do realizacji </w:t>
      </w:r>
      <w:r w:rsidR="009D325D" w:rsidRPr="005E5B42">
        <w:rPr>
          <w:highlight w:val="yellow"/>
        </w:rPr>
        <w:t>usługi ochrony</w:t>
      </w:r>
      <w:r w:rsidR="00433AC0" w:rsidRPr="005E5B42">
        <w:rPr>
          <w:highlight w:val="yellow"/>
        </w:rPr>
        <w:t xml:space="preserve"> </w:t>
      </w:r>
      <w:r w:rsidR="00AF3084" w:rsidRPr="005E5B42">
        <w:rPr>
          <w:highlight w:val="yellow"/>
        </w:rPr>
        <w:t>zapewni</w:t>
      </w:r>
      <w:r w:rsidRPr="005E5B42">
        <w:rPr>
          <w:highlight w:val="yellow"/>
        </w:rPr>
        <w:t xml:space="preserve"> </w:t>
      </w:r>
      <w:r w:rsidR="007F2782" w:rsidRPr="005E5B42">
        <w:rPr>
          <w:highlight w:val="yellow"/>
        </w:rPr>
        <w:t xml:space="preserve">co najmniej </w:t>
      </w:r>
      <w:r w:rsidR="00B02548" w:rsidRPr="005E5B42">
        <w:rPr>
          <w:highlight w:val="yellow"/>
        </w:rPr>
        <w:t xml:space="preserve">siedem [7] </w:t>
      </w:r>
      <w:r w:rsidR="0010511D" w:rsidRPr="005E5B42">
        <w:rPr>
          <w:highlight w:val="yellow"/>
        </w:rPr>
        <w:t>os</w:t>
      </w:r>
      <w:r w:rsidR="00B02548" w:rsidRPr="005E5B42">
        <w:rPr>
          <w:highlight w:val="yellow"/>
        </w:rPr>
        <w:t>ób</w:t>
      </w:r>
      <w:r w:rsidR="00014626" w:rsidRPr="005E5B42">
        <w:rPr>
          <w:highlight w:val="yellow"/>
        </w:rPr>
        <w:t>,</w:t>
      </w:r>
      <w:r w:rsidR="00433AC0" w:rsidRPr="00E21ED7">
        <w:t xml:space="preserve"> </w:t>
      </w:r>
      <w:r w:rsidR="00014626" w:rsidRPr="00E21ED7">
        <w:t>stanowiąc</w:t>
      </w:r>
      <w:r w:rsidR="00A674C1" w:rsidRPr="00E21ED7">
        <w:t>ych</w:t>
      </w:r>
      <w:r w:rsidR="00014626" w:rsidRPr="00E21ED7">
        <w:t xml:space="preserve"> personel pełniący służbę ochrony</w:t>
      </w:r>
      <w:r w:rsidR="00347DF1" w:rsidRPr="00E21ED7">
        <w:t xml:space="preserve"> w </w:t>
      </w:r>
      <w:r w:rsidR="009C0AE9" w:rsidRPr="00E21ED7">
        <w:t xml:space="preserve">obiekcie </w:t>
      </w:r>
      <w:r w:rsidR="00347DF1" w:rsidRPr="00E21ED7">
        <w:t>i na terenie Zama</w:t>
      </w:r>
      <w:r w:rsidR="00347DF1" w:rsidRPr="00C930AE">
        <w:t>wiającego</w:t>
      </w:r>
      <w:r w:rsidR="00014626" w:rsidRPr="00C930AE">
        <w:t xml:space="preserve">, </w:t>
      </w:r>
      <w:r w:rsidR="00433AC0" w:rsidRPr="00C930AE">
        <w:t>zdoln</w:t>
      </w:r>
      <w:r w:rsidR="00A674C1">
        <w:t>ych</w:t>
      </w:r>
      <w:r w:rsidR="00433AC0" w:rsidRPr="00C930AE">
        <w:t xml:space="preserve"> do wykonywania usługi ochrony, w wieku poniżej 65 roku życia</w:t>
      </w:r>
      <w:r w:rsidR="00433AC0" w:rsidRPr="00AC6C1A">
        <w:t>, niekaran</w:t>
      </w:r>
      <w:r w:rsidR="00A674C1" w:rsidRPr="00AC6C1A">
        <w:t>ych</w:t>
      </w:r>
      <w:r w:rsidR="00433AC0" w:rsidRPr="00AC6C1A">
        <w:t xml:space="preserve"> </w:t>
      </w:r>
      <w:r w:rsidR="00A674C1" w:rsidRPr="00AC6C1A">
        <w:br/>
      </w:r>
      <w:r w:rsidR="00433AC0" w:rsidRPr="00AC6C1A">
        <w:t>i legitymując</w:t>
      </w:r>
      <w:r w:rsidR="00A674C1" w:rsidRPr="00AC6C1A">
        <w:t>ych</w:t>
      </w:r>
      <w:r w:rsidR="00433AC0" w:rsidRPr="00AC6C1A">
        <w:t xml:space="preserve"> się </w:t>
      </w:r>
      <w:r w:rsidR="00E50409" w:rsidRPr="00AC6C1A">
        <w:t xml:space="preserve">odpowiednimi kwalifikacjami, </w:t>
      </w:r>
      <w:r w:rsidR="00E50409" w:rsidRPr="007E69E5">
        <w:t xml:space="preserve">doświadczeniem w </w:t>
      </w:r>
      <w:r w:rsidR="00433AC0" w:rsidRPr="007E69E5">
        <w:t>pracy na stanowisku pracownika ochrony oraz posiadający</w:t>
      </w:r>
      <w:r w:rsidR="00A674C1" w:rsidRPr="007E69E5">
        <w:t>ch</w:t>
      </w:r>
      <w:r w:rsidR="00433AC0" w:rsidRPr="007E69E5">
        <w:t xml:space="preserve"> przewidziane prawem uprawnienia (licencję) kwalifikowanego pracownika </w:t>
      </w:r>
      <w:r w:rsidR="00433AC0" w:rsidRPr="005E5B42">
        <w:rPr>
          <w:highlight w:val="yellow"/>
        </w:rPr>
        <w:t>ochrony</w:t>
      </w:r>
      <w:r w:rsidR="00E50409" w:rsidRPr="005E5B42">
        <w:rPr>
          <w:highlight w:val="yellow"/>
        </w:rPr>
        <w:t xml:space="preserve"> </w:t>
      </w:r>
      <w:r w:rsidR="00433AC0" w:rsidRPr="005E5B42">
        <w:rPr>
          <w:highlight w:val="yellow"/>
        </w:rPr>
        <w:t>oraz</w:t>
      </w:r>
      <w:r w:rsidR="005E5B42">
        <w:rPr>
          <w:b/>
        </w:rPr>
        <w:t xml:space="preserve"> </w:t>
      </w:r>
      <w:r w:rsidR="005E5B42" w:rsidRPr="005E5B42">
        <w:rPr>
          <w:highlight w:val="yellow"/>
        </w:rPr>
        <w:t>co najmniej [dwie]</w:t>
      </w:r>
      <w:r w:rsidR="005E5B42" w:rsidRPr="00A1570B">
        <w:t xml:space="preserve"> osoby stanowiące grupę interwencyjną. Jednocześnie Wykonawca zobowiązuje się, iż osoby wchodzące w skład grupy interwencyjnej będą posiadały odpowiednie kwalifikacje oraz będą wyposażone i uzbrojone w broń palną oraz środki przymusu bezpośredniego, w rozumieniu art. 4 ust. 1 pkt 1</w:t>
      </w:r>
      <w:r w:rsidR="005E5B42">
        <w:t>)</w:t>
      </w:r>
      <w:r w:rsidR="005E5B42" w:rsidRPr="00A1570B">
        <w:t xml:space="preserve"> </w:t>
      </w:r>
      <w:r w:rsidR="005E5B42">
        <w:t>u</w:t>
      </w:r>
      <w:r w:rsidR="005E5B42" w:rsidRPr="00CD5334">
        <w:t>staw</w:t>
      </w:r>
      <w:r w:rsidR="005E5B42">
        <w:t>y</w:t>
      </w:r>
      <w:r w:rsidR="005E5B42" w:rsidRPr="00CD5334">
        <w:t xml:space="preserve"> z dnia 21 maja 1999 r. o broni i amunicji (</w:t>
      </w:r>
      <w:proofErr w:type="spellStart"/>
      <w:r w:rsidR="005E5B42" w:rsidRPr="00CD5334">
        <w:t>t.j</w:t>
      </w:r>
      <w:proofErr w:type="spellEnd"/>
      <w:r w:rsidR="005E5B42" w:rsidRPr="00CD5334">
        <w:t xml:space="preserve">. Dz. U. z 2024 r. poz. 485 z </w:t>
      </w:r>
      <w:proofErr w:type="spellStart"/>
      <w:r w:rsidR="005E5B42" w:rsidRPr="00CD5334">
        <w:t>późn</w:t>
      </w:r>
      <w:proofErr w:type="spellEnd"/>
      <w:r w:rsidR="005E5B42" w:rsidRPr="00CD5334">
        <w:t>. zm.)</w:t>
      </w:r>
      <w:r w:rsidR="005E5B42">
        <w:t>.</w:t>
      </w:r>
    </w:p>
    <w:p w14:paraId="360FAB43" w14:textId="56558750" w:rsidR="00E21ED7" w:rsidRPr="007E69E5" w:rsidRDefault="00E21ED7" w:rsidP="00E21ED7">
      <w:pPr>
        <w:numPr>
          <w:ilvl w:val="0"/>
          <w:numId w:val="16"/>
        </w:numPr>
        <w:tabs>
          <w:tab w:val="left" w:pos="426"/>
        </w:tabs>
        <w:spacing w:line="276" w:lineRule="auto"/>
        <w:ind w:left="426" w:hanging="426"/>
        <w:jc w:val="both"/>
        <w:rPr>
          <w:b/>
        </w:rPr>
      </w:pPr>
      <w:bookmarkStart w:id="0" w:name="_Hlk165025031"/>
      <w:r w:rsidRPr="007E69E5">
        <w:t xml:space="preserve">Nad osobami stanowiącymi personel pełniący służbę ochrony, Wykonawca zapewnia, </w:t>
      </w:r>
      <w:r w:rsidR="007E69E5">
        <w:br/>
      </w:r>
      <w:r w:rsidRPr="007E69E5">
        <w:t>iż sprawowany będzie całodobowy nadzór przez uprawnionego przedstawiciela Wykonawcy</w:t>
      </w:r>
      <w:r w:rsidR="00DB052A">
        <w:t xml:space="preserve"> </w:t>
      </w:r>
      <w:r w:rsidR="007E69E5">
        <w:t xml:space="preserve">odpowiedzialnego </w:t>
      </w:r>
      <w:r w:rsidR="00DB052A">
        <w:t>za koordynowanie zakresu prac w obiekcie</w:t>
      </w:r>
      <w:r w:rsidRPr="007E69E5">
        <w:t xml:space="preserve">, </w:t>
      </w:r>
      <w:r w:rsidRPr="007E69E5">
        <w:rPr>
          <w:lang w:eastAsia="en-US"/>
        </w:rPr>
        <w:t xml:space="preserve">posiadającego </w:t>
      </w:r>
      <w:r w:rsidRPr="007E69E5">
        <w:t xml:space="preserve">wpis na listę kwalifikowanych pracowników ochrony fizycznej zgodnie z </w:t>
      </w:r>
      <w:r w:rsidR="002C7736">
        <w:t>u</w:t>
      </w:r>
      <w:r w:rsidR="002C7736" w:rsidRPr="00B20747">
        <w:t>staw</w:t>
      </w:r>
      <w:r w:rsidR="002C7736">
        <w:t>ą</w:t>
      </w:r>
      <w:r w:rsidR="002C7736" w:rsidRPr="00B20747">
        <w:t xml:space="preserve"> z dnia 22 grudnia 2015 r. o zasadach uznawania kwalifikacji zawodowych nabytych w państwach członkowskich Unii Europejskiej (</w:t>
      </w:r>
      <w:proofErr w:type="spellStart"/>
      <w:r w:rsidR="002C7736" w:rsidRPr="00B20747">
        <w:t>t.j</w:t>
      </w:r>
      <w:proofErr w:type="spellEnd"/>
      <w:r w:rsidR="002C7736" w:rsidRPr="00B20747">
        <w:t>. Dz. U. z 2026 r. poz. 166).</w:t>
      </w:r>
    </w:p>
    <w:bookmarkEnd w:id="0"/>
    <w:p w14:paraId="5DAA134E" w14:textId="0A63D0A5" w:rsidR="00F13B7D" w:rsidRPr="00C930AE" w:rsidRDefault="00E50409" w:rsidP="004B65E8">
      <w:pPr>
        <w:numPr>
          <w:ilvl w:val="0"/>
          <w:numId w:val="16"/>
        </w:numPr>
        <w:tabs>
          <w:tab w:val="left" w:pos="426"/>
        </w:tabs>
        <w:spacing w:line="276" w:lineRule="auto"/>
        <w:ind w:left="426" w:hanging="426"/>
        <w:jc w:val="both"/>
        <w:rPr>
          <w:b/>
        </w:rPr>
      </w:pPr>
      <w:r w:rsidRPr="00C930AE">
        <w:t>Usługa ochrony</w:t>
      </w:r>
      <w:r w:rsidR="009953CA" w:rsidRPr="00C930AE">
        <w:t xml:space="preserve"> w </w:t>
      </w:r>
      <w:r w:rsidR="00206B5B" w:rsidRPr="00C930AE">
        <w:t xml:space="preserve">obiekcie </w:t>
      </w:r>
      <w:r w:rsidR="009953CA" w:rsidRPr="00C930AE">
        <w:t>Zamawiającego</w:t>
      </w:r>
      <w:r w:rsidRPr="00C930AE">
        <w:t xml:space="preserve"> </w:t>
      </w:r>
      <w:r w:rsidR="00F13B7D" w:rsidRPr="00C930AE">
        <w:t xml:space="preserve">sprawowana jest całodobowo, przez wszystkie dni w </w:t>
      </w:r>
      <w:r w:rsidR="00F13B7D" w:rsidRPr="00E21ED7">
        <w:t>tygodniu</w:t>
      </w:r>
      <w:r w:rsidR="00657E52" w:rsidRPr="00E21ED7">
        <w:t xml:space="preserve"> (w tym w dni ustawowo wolne od pracy)</w:t>
      </w:r>
      <w:r w:rsidR="00F13B7D" w:rsidRPr="00E21ED7">
        <w:t xml:space="preserve">, </w:t>
      </w:r>
      <w:r w:rsidR="00657E52" w:rsidRPr="00E21ED7">
        <w:t xml:space="preserve">365 dni w roku, </w:t>
      </w:r>
      <w:r w:rsidR="00F13B7D" w:rsidRPr="00E21ED7">
        <w:t xml:space="preserve">przez </w:t>
      </w:r>
      <w:r w:rsidR="0083431F" w:rsidRPr="00E21ED7">
        <w:t>co najmniej</w:t>
      </w:r>
      <w:r w:rsidR="00A02C27" w:rsidRPr="00E21ED7">
        <w:t xml:space="preserve"> </w:t>
      </w:r>
      <w:r w:rsidR="00B02548" w:rsidRPr="005E5B42">
        <w:rPr>
          <w:highlight w:val="yellow"/>
        </w:rPr>
        <w:t>siedem [7] osób</w:t>
      </w:r>
      <w:r w:rsidR="00F13B7D" w:rsidRPr="00E21ED7">
        <w:t xml:space="preserve">, </w:t>
      </w:r>
      <w:r w:rsidR="007F2782" w:rsidRPr="00E21ED7">
        <w:t>wchodząc</w:t>
      </w:r>
      <w:r w:rsidR="00881C85" w:rsidRPr="00E21ED7">
        <w:t>ych</w:t>
      </w:r>
      <w:r w:rsidR="007F2782" w:rsidRPr="00E21ED7">
        <w:t xml:space="preserve"> </w:t>
      </w:r>
      <w:r w:rsidR="00F13B7D" w:rsidRPr="00E21ED7">
        <w:t xml:space="preserve">w skład personelu pełniącego służbę ochrony w </w:t>
      </w:r>
      <w:r w:rsidR="00206B5B" w:rsidRPr="00E21ED7">
        <w:t xml:space="preserve">obiekcie </w:t>
      </w:r>
      <w:r w:rsidR="00F13B7D" w:rsidRPr="00E21ED7">
        <w:t>Zamawiającego</w:t>
      </w:r>
      <w:r w:rsidR="00F13B7D" w:rsidRPr="00C930AE">
        <w:t>.</w:t>
      </w:r>
    </w:p>
    <w:p w14:paraId="60B37A04" w14:textId="78F323D0" w:rsidR="00C419AA" w:rsidRPr="00995D88" w:rsidRDefault="00F25D09" w:rsidP="004B65E8">
      <w:pPr>
        <w:numPr>
          <w:ilvl w:val="0"/>
          <w:numId w:val="16"/>
        </w:numPr>
        <w:tabs>
          <w:tab w:val="left" w:pos="426"/>
        </w:tabs>
        <w:spacing w:line="276" w:lineRule="auto"/>
        <w:ind w:left="426" w:hanging="426"/>
        <w:jc w:val="both"/>
        <w:rPr>
          <w:b/>
        </w:rPr>
      </w:pPr>
      <w:r w:rsidRPr="00C930AE">
        <w:t xml:space="preserve">Wykonawca zobowiązuje się przestrzegać czasu pracy </w:t>
      </w:r>
      <w:r w:rsidR="0083431F" w:rsidRPr="00C930AE">
        <w:t xml:space="preserve">osób </w:t>
      </w:r>
      <w:r w:rsidRPr="00C930AE">
        <w:t xml:space="preserve">wchodzących w skład </w:t>
      </w:r>
      <w:r w:rsidRPr="00995D88">
        <w:t>personelu pełniącego służbę ochrony.</w:t>
      </w:r>
    </w:p>
    <w:p w14:paraId="605CCDC2" w14:textId="08771DCF" w:rsidR="00C419AA" w:rsidRPr="00D867FF" w:rsidRDefault="00C419AA" w:rsidP="004B65E8">
      <w:pPr>
        <w:numPr>
          <w:ilvl w:val="0"/>
          <w:numId w:val="16"/>
        </w:numPr>
        <w:spacing w:line="276" w:lineRule="auto"/>
        <w:ind w:left="426" w:hanging="426"/>
        <w:jc w:val="both"/>
      </w:pPr>
      <w:r w:rsidRPr="00995D88">
        <w:t xml:space="preserve">Wykonawca zobowiązuje się zapewnić niezbędną ilość </w:t>
      </w:r>
      <w:r w:rsidR="0083431F" w:rsidRPr="00995D88">
        <w:t xml:space="preserve">osób </w:t>
      </w:r>
      <w:r w:rsidRPr="00995D88">
        <w:t xml:space="preserve">na każdej zmianie, </w:t>
      </w:r>
      <w:r w:rsidR="005E5B42">
        <w:br/>
      </w:r>
      <w:r w:rsidRPr="00995D88">
        <w:t xml:space="preserve">do </w:t>
      </w:r>
      <w:r w:rsidRPr="00D867FF">
        <w:t>funkcjonowania ochrony zgodnie z zasadami określonymi w Umowie.</w:t>
      </w:r>
    </w:p>
    <w:p w14:paraId="0CFC6744" w14:textId="5CBF311D" w:rsidR="001C6254" w:rsidRPr="0070414D" w:rsidRDefault="001C6254" w:rsidP="004B65E8">
      <w:pPr>
        <w:numPr>
          <w:ilvl w:val="0"/>
          <w:numId w:val="16"/>
        </w:numPr>
        <w:spacing w:line="276" w:lineRule="auto"/>
        <w:ind w:left="426" w:hanging="426"/>
        <w:jc w:val="both"/>
        <w:rPr>
          <w:b/>
          <w:u w:val="single"/>
        </w:rPr>
      </w:pPr>
      <w:r w:rsidRPr="00D867FF">
        <w:t>Wykonawca zobowiązuje się</w:t>
      </w:r>
      <w:r w:rsidR="003E48BA" w:rsidRPr="00D867FF">
        <w:t>, iż</w:t>
      </w:r>
      <w:r w:rsidRPr="00D867FF">
        <w:t xml:space="preserve"> </w:t>
      </w:r>
      <w:r w:rsidR="002F5516" w:rsidRPr="00D867FF">
        <w:t>grup</w:t>
      </w:r>
      <w:r w:rsidR="005E5B42">
        <w:t>a</w:t>
      </w:r>
      <w:r w:rsidR="002F5516" w:rsidRPr="00D867FF">
        <w:t xml:space="preserve"> </w:t>
      </w:r>
      <w:r w:rsidR="003E48BA" w:rsidRPr="00D867FF">
        <w:t>interwencyjn</w:t>
      </w:r>
      <w:r w:rsidR="005E5B42">
        <w:t>a</w:t>
      </w:r>
      <w:r w:rsidR="003E48BA" w:rsidRPr="00D867FF">
        <w:t xml:space="preserve"> </w:t>
      </w:r>
      <w:r w:rsidR="005E5B42">
        <w:t xml:space="preserve">SUFO </w:t>
      </w:r>
      <w:r w:rsidR="003E48BA" w:rsidRPr="00D867FF">
        <w:t xml:space="preserve">każdorazowo </w:t>
      </w:r>
      <w:r w:rsidR="002F5516" w:rsidRPr="00D867FF">
        <w:t xml:space="preserve">wezwane </w:t>
      </w:r>
      <w:r w:rsidR="005E5B42">
        <w:br/>
      </w:r>
      <w:r w:rsidR="003E48BA" w:rsidRPr="00D867FF">
        <w:t xml:space="preserve">w razie otrzymania sygnału z </w:t>
      </w:r>
      <w:r w:rsidR="00206B5B" w:rsidRPr="00D867FF">
        <w:t xml:space="preserve">obiektu </w:t>
      </w:r>
      <w:r w:rsidR="003E48BA" w:rsidRPr="00D867FF">
        <w:t xml:space="preserve">Zamawiającego o napadzie, alarmie lub innym zagrożeniu dotyczącym osób lub mienia od: personelu pełniącego służbę ochrony, pracownika Zamawiającego albo </w:t>
      </w:r>
      <w:r w:rsidR="00283229" w:rsidRPr="00D867FF">
        <w:t>najemców lokali w budynkach Zamawiającego</w:t>
      </w:r>
      <w:r w:rsidR="002E7051" w:rsidRPr="00D867FF">
        <w:t>,</w:t>
      </w:r>
      <w:r w:rsidR="00283229" w:rsidRPr="00D867FF">
        <w:t xml:space="preserve"> </w:t>
      </w:r>
      <w:r w:rsidR="000A6565" w:rsidRPr="00D867FF">
        <w:t>przyja</w:t>
      </w:r>
      <w:r w:rsidR="002F5516" w:rsidRPr="00D867FF">
        <w:t xml:space="preserve">dą </w:t>
      </w:r>
      <w:r w:rsidR="003E48BA" w:rsidRPr="00D867FF">
        <w:t xml:space="preserve">na miejsce zdarzenia w </w:t>
      </w:r>
      <w:r w:rsidR="00206B5B" w:rsidRPr="00D867FF">
        <w:t xml:space="preserve">obiekcie </w:t>
      </w:r>
      <w:r w:rsidR="00283229" w:rsidRPr="00D867FF">
        <w:t xml:space="preserve">Zamawiającego (objętych zakresem usługi ochrony) </w:t>
      </w:r>
      <w:r w:rsidR="005E5B42">
        <w:br/>
      </w:r>
      <w:r w:rsidR="003E48BA" w:rsidRPr="005E5B42">
        <w:rPr>
          <w:b/>
        </w:rPr>
        <w:t>w czasie do 1</w:t>
      </w:r>
      <w:r w:rsidR="00965A16" w:rsidRPr="005E5B42">
        <w:rPr>
          <w:b/>
        </w:rPr>
        <w:t>5</w:t>
      </w:r>
      <w:r w:rsidR="003E48BA" w:rsidRPr="005E5B42">
        <w:rPr>
          <w:b/>
        </w:rPr>
        <w:t xml:space="preserve"> minut</w:t>
      </w:r>
      <w:r w:rsidR="00283229" w:rsidRPr="005E5B42">
        <w:rPr>
          <w:b/>
        </w:rPr>
        <w:t xml:space="preserve"> od momentu wezwania</w:t>
      </w:r>
      <w:r w:rsidR="003E48BA" w:rsidRPr="005E5B42">
        <w:rPr>
          <w:b/>
        </w:rPr>
        <w:t>.</w:t>
      </w:r>
    </w:p>
    <w:p w14:paraId="4152EBC7" w14:textId="77777777" w:rsidR="004A0CDB" w:rsidRPr="00D867FF" w:rsidRDefault="004A0CDB" w:rsidP="000F56B8">
      <w:pPr>
        <w:numPr>
          <w:ilvl w:val="0"/>
          <w:numId w:val="16"/>
        </w:numPr>
        <w:spacing w:line="276" w:lineRule="auto"/>
        <w:ind w:left="426" w:hanging="426"/>
        <w:jc w:val="both"/>
      </w:pPr>
      <w:r w:rsidRPr="00D867FF">
        <w:t>Warunkiem podpisania Umowy jest przedłożenie Zamawiającemu, najpóźniej w dniu podpisania Umowy:</w:t>
      </w:r>
    </w:p>
    <w:p w14:paraId="714007C4" w14:textId="4D8B1E86" w:rsidR="004A0CDB" w:rsidRPr="00C930AE" w:rsidRDefault="004A0CDB" w:rsidP="000F56B8">
      <w:pPr>
        <w:pStyle w:val="Akapitzlist"/>
        <w:numPr>
          <w:ilvl w:val="1"/>
          <w:numId w:val="21"/>
        </w:numPr>
        <w:spacing w:line="276" w:lineRule="auto"/>
        <w:jc w:val="both"/>
      </w:pPr>
      <w:r w:rsidRPr="00C930AE">
        <w:rPr>
          <w:sz w:val="24"/>
          <w:szCs w:val="24"/>
        </w:rPr>
        <w:t xml:space="preserve">imiennego wykazu składu osobowego personelu pełniącego służbę ochrony </w:t>
      </w:r>
      <w:r w:rsidR="00206B5B" w:rsidRPr="00C930AE">
        <w:rPr>
          <w:sz w:val="24"/>
          <w:szCs w:val="24"/>
        </w:rPr>
        <w:t xml:space="preserve">obiektu </w:t>
      </w:r>
      <w:r w:rsidRPr="00C930AE">
        <w:rPr>
          <w:sz w:val="24"/>
          <w:szCs w:val="24"/>
        </w:rPr>
        <w:t xml:space="preserve">Zamawiającego i grup </w:t>
      </w:r>
      <w:r w:rsidR="002F5516" w:rsidRPr="00C930AE">
        <w:rPr>
          <w:sz w:val="24"/>
          <w:szCs w:val="24"/>
        </w:rPr>
        <w:t xml:space="preserve">interwencyjnych </w:t>
      </w:r>
      <w:r w:rsidRPr="00C930AE">
        <w:rPr>
          <w:sz w:val="24"/>
          <w:szCs w:val="24"/>
        </w:rPr>
        <w:t>(dalej jako „personel pełniący służbę ochrony” lub „personel”) wraz z potwierdzonymi kopiami legitymacji kwalifikowanego pracownika ochrony lub posiadających licencję ochrony I albo II stopnia;</w:t>
      </w:r>
    </w:p>
    <w:p w14:paraId="65865E02" w14:textId="2A74C56B" w:rsidR="004A0CDB" w:rsidRDefault="004A0CDB" w:rsidP="000F56B8">
      <w:pPr>
        <w:pStyle w:val="Akapitzlist"/>
        <w:numPr>
          <w:ilvl w:val="1"/>
          <w:numId w:val="21"/>
        </w:numPr>
        <w:spacing w:line="276" w:lineRule="auto"/>
        <w:jc w:val="both"/>
        <w:rPr>
          <w:sz w:val="24"/>
        </w:rPr>
      </w:pPr>
      <w:r w:rsidRPr="00C930AE">
        <w:rPr>
          <w:sz w:val="24"/>
        </w:rPr>
        <w:t xml:space="preserve">poświadczoną za zgodność z oryginałem kserokopię opłaconej i ważnej polisy ubezpieczeniowej, a w przypadku jej braku inny dokument potwierdzający, że </w:t>
      </w:r>
      <w:r w:rsidRPr="00C930AE">
        <w:rPr>
          <w:sz w:val="24"/>
        </w:rPr>
        <w:lastRenderedPageBreak/>
        <w:t>Wykonawca jest ubezpieczony od odpowiedzialności cywilnej z tytułu prowadzonej działalności związanej z przedmiotem Umowy, na kwotę nie mniej</w:t>
      </w:r>
      <w:r w:rsidRPr="00793FFA">
        <w:rPr>
          <w:sz w:val="24"/>
        </w:rPr>
        <w:t xml:space="preserve">szą niż </w:t>
      </w:r>
      <w:r w:rsidR="0070414D" w:rsidRPr="00A1570B">
        <w:rPr>
          <w:b/>
          <w:bCs/>
          <w:color w:val="000000" w:themeColor="text1"/>
          <w:sz w:val="24"/>
        </w:rPr>
        <w:t>2.000.000 zł brutto (dwa miliony złotych 00/100</w:t>
      </w:r>
      <w:r w:rsidR="0070414D" w:rsidRPr="004643FF">
        <w:rPr>
          <w:color w:val="000000" w:themeColor="text1"/>
          <w:sz w:val="24"/>
        </w:rPr>
        <w:t>),</w:t>
      </w:r>
      <w:r w:rsidR="0070414D" w:rsidRPr="004643FF">
        <w:rPr>
          <w:sz w:val="24"/>
        </w:rPr>
        <w:t xml:space="preserve"> która stanowi </w:t>
      </w:r>
      <w:r w:rsidR="0070414D" w:rsidRPr="00A1570B">
        <w:rPr>
          <w:sz w:val="24"/>
          <w:highlight w:val="yellow"/>
        </w:rPr>
        <w:t>Załącznik nr ...</w:t>
      </w:r>
      <w:r w:rsidR="0070414D" w:rsidRPr="004643FF">
        <w:rPr>
          <w:sz w:val="24"/>
        </w:rPr>
        <w:t xml:space="preserve"> </w:t>
      </w:r>
      <w:r w:rsidRPr="00C930AE">
        <w:rPr>
          <w:sz w:val="24"/>
        </w:rPr>
        <w:t>do Umowy. Polisa OC, o której mowa wyżej</w:t>
      </w:r>
      <w:r w:rsidR="002C54B0">
        <w:rPr>
          <w:sz w:val="24"/>
        </w:rPr>
        <w:t>,</w:t>
      </w:r>
      <w:r w:rsidRPr="00C930AE">
        <w:rPr>
          <w:sz w:val="24"/>
        </w:rPr>
        <w:t xml:space="preserve"> będzie obejmowała swym zakresem co najmniej odpowiedzialność za szkody na osobie lub w mieniu wyrządzone osobom trzecim </w:t>
      </w:r>
      <w:r w:rsidR="002337F2">
        <w:rPr>
          <w:sz w:val="24"/>
        </w:rPr>
        <w:br/>
      </w:r>
      <w:r w:rsidRPr="00C930AE">
        <w:rPr>
          <w:sz w:val="24"/>
        </w:rPr>
        <w:t xml:space="preserve">w związku z prowadzeniem działalności gospodarczej i użytkowaniem mienia. Koszt zawarcia i utrzymania umowy ubezpieczenia obejmującej polisę ubezpieczeniową określoną w niniejszym punkcie (w tym opłacanie składek na ubezpieczenie w całości pokrywa Wykonawca w ramach wynagrodzenia umownego. Jednocześnie Wykonawca zobowiązuje się utrzymywać w/w ubezpieczenie przez cały okres obowiązywania niniejszej Umowy, pod rygorem wykonania przez Zamawiającego czynności związanych z ubezpieczeniem Wykonawcy (takich jak zawarcie polisy </w:t>
      </w:r>
      <w:r w:rsidR="002337F2">
        <w:rPr>
          <w:sz w:val="24"/>
        </w:rPr>
        <w:br/>
      </w:r>
      <w:r w:rsidRPr="00C930AE">
        <w:rPr>
          <w:sz w:val="24"/>
        </w:rPr>
        <w:t>z właściwym podmiotem świadczącym usługi ubezpieczenia) na koszt Wykonawcy</w:t>
      </w:r>
      <w:r w:rsidR="007E0E43">
        <w:rPr>
          <w:sz w:val="24"/>
        </w:rPr>
        <w:t>, na co Wykonawca wyraża zgodę (umowne wykonanie zastępcze)</w:t>
      </w:r>
      <w:r w:rsidR="007E0E43" w:rsidRPr="000F56B8">
        <w:rPr>
          <w:sz w:val="24"/>
        </w:rPr>
        <w:t xml:space="preserve">. </w:t>
      </w:r>
      <w:r w:rsidRPr="00C930AE">
        <w:rPr>
          <w:sz w:val="24"/>
        </w:rPr>
        <w:t>Brak przedłożenia przez Wykonawcę polisy ubezpieczeniowej</w:t>
      </w:r>
      <w:r w:rsidR="002337F2">
        <w:rPr>
          <w:sz w:val="24"/>
        </w:rPr>
        <w:t>,</w:t>
      </w:r>
      <w:r w:rsidRPr="00C930AE">
        <w:rPr>
          <w:sz w:val="24"/>
        </w:rPr>
        <w:t xml:space="preserve"> o której mowa w niniejszym punkcie stanowi podstawę do </w:t>
      </w:r>
      <w:r w:rsidR="0064426A" w:rsidRPr="00C930AE">
        <w:rPr>
          <w:sz w:val="24"/>
        </w:rPr>
        <w:t>nie zawarcia</w:t>
      </w:r>
      <w:r w:rsidRPr="00C930AE">
        <w:rPr>
          <w:sz w:val="24"/>
        </w:rPr>
        <w:t xml:space="preserve"> Umowy </w:t>
      </w:r>
      <w:r w:rsidR="0064426A">
        <w:rPr>
          <w:sz w:val="24"/>
          <w:szCs w:val="24"/>
        </w:rPr>
        <w:t>bądź rozwiązania umowy bez zachowania okresu wypowiedzenia</w:t>
      </w:r>
      <w:r w:rsidR="0064426A" w:rsidRPr="009121D7">
        <w:rPr>
          <w:sz w:val="24"/>
          <w:szCs w:val="24"/>
        </w:rPr>
        <w:t xml:space="preserve"> </w:t>
      </w:r>
      <w:r w:rsidR="0064426A">
        <w:rPr>
          <w:sz w:val="24"/>
          <w:szCs w:val="24"/>
        </w:rPr>
        <w:t>z winy Wykonawcy</w:t>
      </w:r>
      <w:r w:rsidRPr="00C930AE">
        <w:rPr>
          <w:sz w:val="24"/>
        </w:rPr>
        <w:t xml:space="preserve"> i może stanowić podstawę roszczeń odszkodowawczych Zamawiającego wobec Wykonawcy.</w:t>
      </w:r>
    </w:p>
    <w:p w14:paraId="75FE43D2" w14:textId="77777777" w:rsidR="0064426A" w:rsidRPr="009121D7" w:rsidRDefault="0064426A" w:rsidP="0064426A">
      <w:pPr>
        <w:pStyle w:val="Akapitzlist"/>
        <w:numPr>
          <w:ilvl w:val="1"/>
          <w:numId w:val="21"/>
        </w:numPr>
        <w:spacing w:line="276" w:lineRule="auto"/>
        <w:jc w:val="both"/>
        <w:rPr>
          <w:sz w:val="24"/>
          <w:szCs w:val="24"/>
        </w:rPr>
      </w:pPr>
      <w:r w:rsidRPr="009121D7">
        <w:rPr>
          <w:sz w:val="24"/>
          <w:szCs w:val="24"/>
        </w:rPr>
        <w:t xml:space="preserve">Instrukcję Ochrony, sporządzoną przez Wykonawcę, przy uzgodnieniu </w:t>
      </w:r>
      <w:r>
        <w:rPr>
          <w:sz w:val="24"/>
          <w:szCs w:val="24"/>
        </w:rPr>
        <w:br/>
      </w:r>
      <w:r w:rsidRPr="009121D7">
        <w:rPr>
          <w:sz w:val="24"/>
          <w:szCs w:val="24"/>
        </w:rPr>
        <w:t>z Zamawiającym najpóźniej w dniu rozpoczęcia świadczenia usługi ochrony fizycznej obiektu</w:t>
      </w:r>
      <w:r>
        <w:rPr>
          <w:sz w:val="24"/>
          <w:szCs w:val="24"/>
        </w:rPr>
        <w:t>, która stanowić będzie załącznik nr [...] do Umowy</w:t>
      </w:r>
      <w:r w:rsidRPr="009121D7">
        <w:rPr>
          <w:sz w:val="24"/>
          <w:szCs w:val="24"/>
        </w:rPr>
        <w:t>.</w:t>
      </w:r>
    </w:p>
    <w:p w14:paraId="5059E2A6" w14:textId="77777777" w:rsidR="00D867FF" w:rsidRDefault="00D867FF" w:rsidP="005E5B42">
      <w:pPr>
        <w:tabs>
          <w:tab w:val="left" w:pos="360"/>
        </w:tabs>
        <w:spacing w:line="276" w:lineRule="auto"/>
        <w:rPr>
          <w:b/>
        </w:rPr>
      </w:pPr>
    </w:p>
    <w:p w14:paraId="535D9168" w14:textId="5879B677" w:rsidR="002130A8" w:rsidRPr="002F73F8" w:rsidRDefault="004C1621" w:rsidP="004B65E8">
      <w:pPr>
        <w:tabs>
          <w:tab w:val="left" w:pos="360"/>
        </w:tabs>
        <w:spacing w:line="276" w:lineRule="auto"/>
        <w:jc w:val="center"/>
        <w:rPr>
          <w:b/>
        </w:rPr>
      </w:pPr>
      <w:r w:rsidRPr="002F73F8">
        <w:rPr>
          <w:b/>
        </w:rPr>
        <w:t>§</w:t>
      </w:r>
      <w:r w:rsidR="00604D2A" w:rsidRPr="002F73F8">
        <w:rPr>
          <w:b/>
        </w:rPr>
        <w:t xml:space="preserve"> </w:t>
      </w:r>
      <w:r w:rsidR="009F5CC7" w:rsidRPr="002F73F8">
        <w:rPr>
          <w:b/>
        </w:rPr>
        <w:t>7</w:t>
      </w:r>
      <w:r w:rsidR="003D2DB6" w:rsidRPr="002F73F8">
        <w:rPr>
          <w:b/>
        </w:rPr>
        <w:t>.</w:t>
      </w:r>
    </w:p>
    <w:p w14:paraId="47A014FA" w14:textId="4F08E683" w:rsidR="00846E55" w:rsidRPr="002F73F8" w:rsidRDefault="00475005" w:rsidP="004B65E8">
      <w:pPr>
        <w:numPr>
          <w:ilvl w:val="0"/>
          <w:numId w:val="6"/>
        </w:numPr>
        <w:tabs>
          <w:tab w:val="clear" w:pos="720"/>
          <w:tab w:val="num" w:pos="426"/>
        </w:tabs>
        <w:spacing w:line="276" w:lineRule="auto"/>
        <w:ind w:left="426" w:hanging="426"/>
        <w:jc w:val="both"/>
      </w:pPr>
      <w:r w:rsidRPr="002F73F8">
        <w:t xml:space="preserve">Wykonawca zobowiązuje się zapewnić </w:t>
      </w:r>
      <w:r w:rsidR="00453049" w:rsidRPr="002F73F8">
        <w:t xml:space="preserve">na swój koszt </w:t>
      </w:r>
      <w:r w:rsidRPr="002F73F8">
        <w:t>personelowi p</w:t>
      </w:r>
      <w:r w:rsidR="00510A6F" w:rsidRPr="002F73F8">
        <w:t xml:space="preserve">ełniącemu służbę </w:t>
      </w:r>
      <w:r w:rsidR="0010511D" w:rsidRPr="0042773B">
        <w:t xml:space="preserve">ochrony </w:t>
      </w:r>
      <w:r w:rsidR="00510A6F" w:rsidRPr="0042773B">
        <w:t xml:space="preserve">na </w:t>
      </w:r>
      <w:r w:rsidR="00206B5B" w:rsidRPr="0042773B">
        <w:t xml:space="preserve">obiekcie </w:t>
      </w:r>
      <w:r w:rsidR="00846E55" w:rsidRPr="0042773B">
        <w:t>Zamawiającego</w:t>
      </w:r>
      <w:r w:rsidRPr="0042773B">
        <w:t xml:space="preserve"> jednolity</w:t>
      </w:r>
      <w:r w:rsidR="0010511D" w:rsidRPr="0042773B">
        <w:t>,</w:t>
      </w:r>
      <w:r w:rsidRPr="00FB7FB5">
        <w:t xml:space="preserve"> schludny </w:t>
      </w:r>
      <w:r w:rsidR="00846E55" w:rsidRPr="00FB7FB5">
        <w:t xml:space="preserve">mundur </w:t>
      </w:r>
      <w:r w:rsidRPr="00FB7FB5">
        <w:t xml:space="preserve">w formie koszuli, </w:t>
      </w:r>
      <w:r w:rsidR="00B97A92" w:rsidRPr="00FB7FB5">
        <w:t xml:space="preserve">spodni lub </w:t>
      </w:r>
      <w:r w:rsidRPr="00FB7FB5">
        <w:t>garnituru</w:t>
      </w:r>
      <w:r w:rsidR="004D2728" w:rsidRPr="00FB7FB5">
        <w:t xml:space="preserve">, </w:t>
      </w:r>
      <w:r w:rsidR="00A60FBA" w:rsidRPr="00FB7FB5">
        <w:t>obuwia</w:t>
      </w:r>
      <w:r w:rsidR="00BA059F" w:rsidRPr="00FB7FB5">
        <w:t>, kurtki/polaru</w:t>
      </w:r>
      <w:r w:rsidR="00B97A92" w:rsidRPr="00FB7FB5">
        <w:t>, wszystkie elementy garderoby muszą być wykonane z materiałów</w:t>
      </w:r>
      <w:r w:rsidR="00B97A92" w:rsidRPr="002F73F8">
        <w:fldChar w:fldCharType="begin"/>
      </w:r>
      <w:r w:rsidR="00B97A92" w:rsidRPr="002F73F8">
        <w:instrText xml:space="preserve"> LISTNUM </w:instrText>
      </w:r>
      <w:r w:rsidR="00B97A92" w:rsidRPr="005E5B42">
        <w:fldChar w:fldCharType="end">
          <w:numberingChange w:id="1" w:author="Emil Krzesaj" w:date="2026-04-29T13:07:00Z" w16du:dateUtc="2026-04-29T11:07:00Z" w:original="a."/>
        </w:fldChar>
      </w:r>
      <w:r w:rsidR="00B97A92" w:rsidRPr="002F73F8">
        <w:t xml:space="preserve"> dobrych gatunkowo</w:t>
      </w:r>
      <w:r w:rsidRPr="002F73F8">
        <w:t xml:space="preserve"> oraz imiennego identyfikatora wraz ze zdjęciem</w:t>
      </w:r>
      <w:r w:rsidR="0010511D" w:rsidRPr="002F73F8">
        <w:t>.</w:t>
      </w:r>
    </w:p>
    <w:p w14:paraId="2AC3218D" w14:textId="34751B3E" w:rsidR="00893FA5" w:rsidRPr="00AA1849" w:rsidRDefault="00893FA5" w:rsidP="004B65E8">
      <w:pPr>
        <w:numPr>
          <w:ilvl w:val="0"/>
          <w:numId w:val="6"/>
        </w:numPr>
        <w:tabs>
          <w:tab w:val="clear" w:pos="720"/>
          <w:tab w:val="num" w:pos="426"/>
        </w:tabs>
        <w:spacing w:line="276" w:lineRule="auto"/>
        <w:ind w:left="426" w:hanging="426"/>
        <w:jc w:val="both"/>
      </w:pPr>
      <w:r w:rsidRPr="0042773B">
        <w:t xml:space="preserve">Wykonawca zobowiązuje się zapewnić </w:t>
      </w:r>
      <w:r w:rsidR="00E21ED7" w:rsidRPr="0042773B">
        <w:t>Zamawiającemu możliwość</w:t>
      </w:r>
      <w:r w:rsidRPr="0042773B">
        <w:t xml:space="preserve"> całodobowego wezwania, będącej w stałej dyspozycji Wyko</w:t>
      </w:r>
      <w:r w:rsidRPr="00AA1849">
        <w:t>nawcy</w:t>
      </w:r>
      <w:r w:rsidR="002F5516" w:rsidRPr="00AA1849">
        <w:t xml:space="preserve"> dwóch</w:t>
      </w:r>
      <w:r w:rsidRPr="00AA1849">
        <w:t xml:space="preserve"> grup interwencyjn</w:t>
      </w:r>
      <w:r w:rsidR="002F5516" w:rsidRPr="00AA1849">
        <w:t>ych</w:t>
      </w:r>
      <w:r w:rsidRPr="00AA1849">
        <w:t>, wyposażon</w:t>
      </w:r>
      <w:r w:rsidR="002F5516" w:rsidRPr="00AA1849">
        <w:t>ych</w:t>
      </w:r>
      <w:r w:rsidRPr="00AA1849">
        <w:t xml:space="preserve"> w środki przymusu bezpośredniego oraz </w:t>
      </w:r>
      <w:r w:rsidR="002F5516" w:rsidRPr="00AA1849">
        <w:t xml:space="preserve">upoważnionych </w:t>
      </w:r>
      <w:r w:rsidRPr="00AA1849">
        <w:t>do ich użycia i wykorzystania, a także powiadamiania policji i straży miejskiej lub innych odpowiednich służb, stosownie do ich kompetencji.</w:t>
      </w:r>
    </w:p>
    <w:p w14:paraId="63519E9F" w14:textId="2A1A868F" w:rsidR="0010511D" w:rsidRPr="00C930AE" w:rsidRDefault="0010511D" w:rsidP="004B65E8">
      <w:pPr>
        <w:numPr>
          <w:ilvl w:val="0"/>
          <w:numId w:val="6"/>
        </w:numPr>
        <w:tabs>
          <w:tab w:val="clear" w:pos="720"/>
          <w:tab w:val="num" w:pos="426"/>
        </w:tabs>
        <w:spacing w:line="276" w:lineRule="auto"/>
        <w:ind w:left="426" w:hanging="426"/>
        <w:jc w:val="both"/>
      </w:pPr>
      <w:r w:rsidRPr="00C930AE">
        <w:t xml:space="preserve">Wykonawca nie dopuści do pełnienia służby w </w:t>
      </w:r>
      <w:r w:rsidR="00206B5B" w:rsidRPr="00C930AE">
        <w:t xml:space="preserve">obiekcie </w:t>
      </w:r>
      <w:r w:rsidR="00604D2A" w:rsidRPr="00C930AE">
        <w:t>Zamawiającego</w:t>
      </w:r>
      <w:r w:rsidRPr="00C930AE">
        <w:t xml:space="preserve"> osób wchodzących w skład personelu pełniącego służbę</w:t>
      </w:r>
      <w:r w:rsidR="008D60A7" w:rsidRPr="00C930AE">
        <w:t xml:space="preserve"> ochrony</w:t>
      </w:r>
      <w:r w:rsidRPr="00C930AE">
        <w:t xml:space="preserve">, w ubiorze innym niż wskazany w ust. </w:t>
      </w:r>
      <w:r w:rsidR="009D325D" w:rsidRPr="00C930AE">
        <w:t>1</w:t>
      </w:r>
      <w:r w:rsidRPr="00C930AE">
        <w:t>.</w:t>
      </w:r>
    </w:p>
    <w:p w14:paraId="28CBD348" w14:textId="5DE9C5D2" w:rsidR="00F50AF5" w:rsidRPr="00C930AE" w:rsidRDefault="00F25D09" w:rsidP="004B65E8">
      <w:pPr>
        <w:numPr>
          <w:ilvl w:val="0"/>
          <w:numId w:val="6"/>
        </w:numPr>
        <w:tabs>
          <w:tab w:val="clear" w:pos="720"/>
          <w:tab w:val="num" w:pos="426"/>
        </w:tabs>
        <w:spacing w:line="276" w:lineRule="auto"/>
        <w:ind w:left="426" w:hanging="426"/>
        <w:jc w:val="both"/>
      </w:pPr>
      <w:r w:rsidRPr="00C930AE">
        <w:t xml:space="preserve">Wykonawca najpóźniej w dacie zawarcia Umowy dostarczy Zamawiającemu na piśmie wzór „Książki raportów służby ochrony </w:t>
      </w:r>
      <w:r w:rsidR="00206B5B" w:rsidRPr="00C930AE">
        <w:t>obiek</w:t>
      </w:r>
      <w:r w:rsidR="002337F2">
        <w:t>tu</w:t>
      </w:r>
      <w:r w:rsidRPr="00C930AE">
        <w:t>”.</w:t>
      </w:r>
    </w:p>
    <w:p w14:paraId="2D7271BD" w14:textId="72261EE6" w:rsidR="00F50AF5" w:rsidRPr="00C930AE" w:rsidRDefault="00F50AF5" w:rsidP="004B65E8">
      <w:pPr>
        <w:numPr>
          <w:ilvl w:val="0"/>
          <w:numId w:val="6"/>
        </w:numPr>
        <w:tabs>
          <w:tab w:val="clear" w:pos="720"/>
          <w:tab w:val="num" w:pos="426"/>
        </w:tabs>
        <w:spacing w:line="276" w:lineRule="auto"/>
        <w:ind w:left="426" w:hanging="426"/>
        <w:jc w:val="both"/>
      </w:pPr>
      <w:r w:rsidRPr="00C930AE">
        <w:t xml:space="preserve">Wykonawca zapewnia, iż z każdego zaistniałego podczas pełnienia służby przypadku powstania szkody w mieniu Zamawiającego (kradzieży lub uszkodzenia), wezwania grupy interwencyjnej, wezwania Policji, wtargnięcia osób lub pojazdów nieuprawnionych, rozboju, włączenia się systemu alarmowego (które nie jest wynikiem zaplanowanych włączeń), podejrzanych </w:t>
      </w:r>
      <w:proofErr w:type="spellStart"/>
      <w:r w:rsidRPr="00C930AE">
        <w:t>zachowań</w:t>
      </w:r>
      <w:proofErr w:type="spellEnd"/>
      <w:r w:rsidRPr="00C930AE">
        <w:t xml:space="preserve"> osób w </w:t>
      </w:r>
      <w:r w:rsidR="00206B5B" w:rsidRPr="00C930AE">
        <w:t xml:space="preserve">obiekcie </w:t>
      </w:r>
      <w:r w:rsidRPr="00C930AE">
        <w:t xml:space="preserve">Zamawiającego (objętych usługą ochrony) itp., personel pełniący służbę ochrony sporządzi protokół na piśmie i dostarczy go do </w:t>
      </w:r>
      <w:r w:rsidR="006B4E48" w:rsidRPr="00C930AE">
        <w:t>przedstawicieli</w:t>
      </w:r>
      <w:r w:rsidRPr="00C930AE">
        <w:t xml:space="preserve"> Zamawiającego</w:t>
      </w:r>
      <w:r w:rsidR="006B4E48" w:rsidRPr="00C930AE">
        <w:t xml:space="preserve"> (określonych w § </w:t>
      </w:r>
      <w:r w:rsidR="000A6565" w:rsidRPr="00C930AE">
        <w:t>16</w:t>
      </w:r>
      <w:r w:rsidR="006B4E48" w:rsidRPr="00C930AE">
        <w:t>)</w:t>
      </w:r>
      <w:r w:rsidRPr="00C930AE">
        <w:t xml:space="preserve">, najszybciej jak jest to </w:t>
      </w:r>
      <w:r w:rsidRPr="00C930AE">
        <w:lastRenderedPageBreak/>
        <w:t xml:space="preserve">możliwie i </w:t>
      </w:r>
      <w:r w:rsidR="002E7051" w:rsidRPr="00C930AE">
        <w:t xml:space="preserve">będzie </w:t>
      </w:r>
      <w:r w:rsidRPr="00C930AE">
        <w:t>współdziałać przy wyjaśnianiu zaistniałych zdarzeń. Protokół powinien być podpisany przez osobę sporządzając</w:t>
      </w:r>
      <w:r w:rsidR="006B4E48" w:rsidRPr="00C930AE">
        <w:t>ą.</w:t>
      </w:r>
    </w:p>
    <w:p w14:paraId="17F9B855" w14:textId="01930C12" w:rsidR="00927758" w:rsidRPr="00C930AE" w:rsidRDefault="00C419AA" w:rsidP="002F240E">
      <w:pPr>
        <w:numPr>
          <w:ilvl w:val="0"/>
          <w:numId w:val="6"/>
        </w:numPr>
        <w:tabs>
          <w:tab w:val="clear" w:pos="720"/>
          <w:tab w:val="num" w:pos="426"/>
        </w:tabs>
        <w:spacing w:line="276" w:lineRule="auto"/>
        <w:ind w:left="426" w:hanging="426"/>
        <w:jc w:val="both"/>
      </w:pPr>
      <w:r w:rsidRPr="00C930AE">
        <w:t>Wykonawca zobowiązuje się wyposażyć personel pełniący służbę</w:t>
      </w:r>
      <w:r w:rsidR="009D325D" w:rsidRPr="00C930AE">
        <w:t xml:space="preserve"> w zakresie usługi</w:t>
      </w:r>
      <w:r w:rsidRPr="00C930AE">
        <w:t xml:space="preserve"> ochrony na terenie </w:t>
      </w:r>
      <w:r w:rsidR="00206B5B" w:rsidRPr="00C930AE">
        <w:t xml:space="preserve">obiektu </w:t>
      </w:r>
      <w:r w:rsidRPr="00C930AE">
        <w:t>Zamawiającego</w:t>
      </w:r>
      <w:r w:rsidR="002F73F8">
        <w:t>,</w:t>
      </w:r>
      <w:r w:rsidRPr="00C930AE">
        <w:t xml:space="preserve"> w telefony komórkowe, z numerami przypisanymi do </w:t>
      </w:r>
      <w:r w:rsidR="00206B5B" w:rsidRPr="00C930AE">
        <w:t>chronionego obiektu</w:t>
      </w:r>
      <w:r w:rsidRPr="00C930AE">
        <w:t xml:space="preserve"> oraz utrzymać ich stałą funkcjonalność. Telefony te winny być w stałej dyspozycji personelu pełniącego służbę ochrony, a listę numerów Wykonawca zobowiązany jest przekazać Zamawiającemu na piśmie niezwłocznie po podpisaniu umowy, nie później niż w terminie 3 dni od dnia zawarcia Umowy.</w:t>
      </w:r>
    </w:p>
    <w:p w14:paraId="538269DB" w14:textId="77777777" w:rsidR="004C5AF2" w:rsidRPr="00C930AE" w:rsidRDefault="004C5AF2" w:rsidP="004B65E8">
      <w:pPr>
        <w:tabs>
          <w:tab w:val="left" w:pos="360"/>
        </w:tabs>
        <w:spacing w:line="276" w:lineRule="auto"/>
        <w:jc w:val="both"/>
        <w:rPr>
          <w:sz w:val="16"/>
          <w:szCs w:val="16"/>
        </w:rPr>
      </w:pPr>
    </w:p>
    <w:p w14:paraId="06723A48" w14:textId="5AEABD56" w:rsidR="002004F5" w:rsidRPr="00C930AE" w:rsidRDefault="002004F5" w:rsidP="004B65E8">
      <w:pPr>
        <w:tabs>
          <w:tab w:val="left" w:pos="360"/>
        </w:tabs>
        <w:spacing w:line="276" w:lineRule="auto"/>
        <w:jc w:val="center"/>
        <w:rPr>
          <w:b/>
        </w:rPr>
      </w:pPr>
      <w:r w:rsidRPr="002F240E">
        <w:rPr>
          <w:rFonts w:hint="eastAsia"/>
          <w:b/>
        </w:rPr>
        <w:t>§</w:t>
      </w:r>
      <w:r w:rsidRPr="00C930AE">
        <w:rPr>
          <w:b/>
        </w:rPr>
        <w:t xml:space="preserve"> 8.</w:t>
      </w:r>
    </w:p>
    <w:p w14:paraId="7A6E7BCF" w14:textId="73091FB5" w:rsidR="002004F5" w:rsidRPr="00C930AE" w:rsidRDefault="00B451C6" w:rsidP="002F240E">
      <w:pPr>
        <w:pStyle w:val="Akapitzlist"/>
        <w:widowControl/>
        <w:numPr>
          <w:ilvl w:val="0"/>
          <w:numId w:val="55"/>
        </w:numPr>
        <w:autoSpaceDE/>
        <w:autoSpaceDN/>
        <w:adjustRightInd/>
        <w:spacing w:line="276" w:lineRule="auto"/>
        <w:ind w:left="426" w:hanging="426"/>
        <w:jc w:val="both"/>
        <w:rPr>
          <w:color w:val="000000" w:themeColor="text1"/>
          <w:sz w:val="24"/>
          <w:szCs w:val="24"/>
        </w:rPr>
      </w:pPr>
      <w:r w:rsidRPr="002F240E">
        <w:rPr>
          <w:color w:val="000000" w:themeColor="text1"/>
          <w:sz w:val="24"/>
          <w:szCs w:val="24"/>
        </w:rPr>
        <w:t xml:space="preserve">Wykonawca </w:t>
      </w:r>
      <w:r w:rsidR="002004F5" w:rsidRPr="00C930AE">
        <w:rPr>
          <w:color w:val="000000" w:themeColor="text1"/>
          <w:sz w:val="24"/>
          <w:szCs w:val="24"/>
        </w:rPr>
        <w:t>najp</w:t>
      </w:r>
      <w:r w:rsidRPr="00C930AE">
        <w:rPr>
          <w:color w:val="000000" w:themeColor="text1"/>
          <w:sz w:val="24"/>
          <w:szCs w:val="24"/>
        </w:rPr>
        <w:t>óźniej w dniu podpisania umowy przedłoż</w:t>
      </w:r>
      <w:r w:rsidR="002C54B0">
        <w:rPr>
          <w:color w:val="000000" w:themeColor="text1"/>
          <w:sz w:val="24"/>
          <w:szCs w:val="24"/>
        </w:rPr>
        <w:t>y</w:t>
      </w:r>
      <w:r w:rsidR="002004F5" w:rsidRPr="00C930AE">
        <w:rPr>
          <w:color w:val="000000" w:themeColor="text1"/>
          <w:sz w:val="24"/>
          <w:szCs w:val="24"/>
        </w:rPr>
        <w:t xml:space="preserve"> </w:t>
      </w:r>
      <w:r w:rsidR="002004F5" w:rsidRPr="002F240E">
        <w:rPr>
          <w:color w:val="000000" w:themeColor="text1"/>
          <w:sz w:val="24"/>
          <w:szCs w:val="24"/>
        </w:rPr>
        <w:t>Zamawiającemu:</w:t>
      </w:r>
    </w:p>
    <w:p w14:paraId="46DEF1CC" w14:textId="63387936" w:rsidR="002004F5" w:rsidRPr="002F240E" w:rsidRDefault="002004F5" w:rsidP="002F240E">
      <w:pPr>
        <w:pStyle w:val="Akapitzlist"/>
        <w:widowControl/>
        <w:numPr>
          <w:ilvl w:val="0"/>
          <w:numId w:val="56"/>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 xml:space="preserve">Imienny wykaz składu osobowego </w:t>
      </w:r>
      <w:r w:rsidR="002746DD" w:rsidRPr="00C930AE">
        <w:rPr>
          <w:color w:val="000000" w:themeColor="text1"/>
          <w:sz w:val="24"/>
          <w:szCs w:val="24"/>
        </w:rPr>
        <w:t>szefa zespołu ochrony obiektu</w:t>
      </w:r>
      <w:r w:rsidR="00CB0F47">
        <w:rPr>
          <w:color w:val="000000" w:themeColor="text1"/>
          <w:sz w:val="24"/>
          <w:szCs w:val="24"/>
        </w:rPr>
        <w:t xml:space="preserve"> (który jako załącznik będzie stanowił integralną część Umowy)</w:t>
      </w:r>
      <w:r w:rsidR="00CB0F47" w:rsidRPr="00C930AE">
        <w:rPr>
          <w:color w:val="000000" w:themeColor="text1"/>
          <w:sz w:val="24"/>
          <w:szCs w:val="24"/>
        </w:rPr>
        <w:t xml:space="preserve"> </w:t>
      </w:r>
      <w:r w:rsidRPr="00C930AE">
        <w:rPr>
          <w:color w:val="000000" w:themeColor="text1"/>
          <w:sz w:val="24"/>
          <w:szCs w:val="24"/>
        </w:rPr>
        <w:t>wraz z potwierdzonymi za zgodność z oryginałem kopiami legitymacji kwalifikowanego pracownika ochrony fizycznej, pracowników którzy wykonywać będą przedmiot umowy</w:t>
      </w:r>
      <w:r w:rsidR="005914C6" w:rsidRPr="00C930AE">
        <w:rPr>
          <w:color w:val="000000" w:themeColor="text1"/>
          <w:sz w:val="24"/>
          <w:szCs w:val="24"/>
        </w:rPr>
        <w:t xml:space="preserve">. </w:t>
      </w:r>
      <w:r w:rsidRPr="002F240E">
        <w:rPr>
          <w:color w:val="000000" w:themeColor="text1"/>
          <w:sz w:val="24"/>
          <w:szCs w:val="24"/>
        </w:rPr>
        <w:t>Szefowie zespołów ochrony będą wchodzić w skład personelu czynnej służby ochrony tych obiektów</w:t>
      </w:r>
      <w:r w:rsidR="00CB0F47">
        <w:rPr>
          <w:color w:val="000000" w:themeColor="text1"/>
          <w:sz w:val="24"/>
          <w:szCs w:val="24"/>
        </w:rPr>
        <w:t>,.</w:t>
      </w:r>
    </w:p>
    <w:p w14:paraId="71EEF713" w14:textId="5AF9D839" w:rsidR="002004F5" w:rsidRPr="00C930AE" w:rsidRDefault="002004F5" w:rsidP="002F240E">
      <w:pPr>
        <w:pStyle w:val="Akapitzlist"/>
        <w:widowControl/>
        <w:numPr>
          <w:ilvl w:val="0"/>
          <w:numId w:val="56"/>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Imienny wykaz składu osobowego pozostałego personelu, który świadczył będzie usługi ochrony w obiek</w:t>
      </w:r>
      <w:r w:rsidR="002746DD" w:rsidRPr="00C930AE">
        <w:rPr>
          <w:color w:val="000000" w:themeColor="text1"/>
          <w:sz w:val="24"/>
          <w:szCs w:val="24"/>
        </w:rPr>
        <w:t>cie</w:t>
      </w:r>
      <w:r w:rsidRPr="00C930AE">
        <w:rPr>
          <w:color w:val="000000" w:themeColor="text1"/>
          <w:sz w:val="24"/>
          <w:szCs w:val="24"/>
        </w:rPr>
        <w:t xml:space="preserve"> </w:t>
      </w:r>
      <w:r w:rsidRPr="002F240E">
        <w:rPr>
          <w:color w:val="000000" w:themeColor="text1"/>
          <w:sz w:val="24"/>
          <w:szCs w:val="24"/>
        </w:rPr>
        <w:t>Zamawiającego</w:t>
      </w:r>
      <w:r w:rsidR="00AA1849">
        <w:rPr>
          <w:color w:val="000000" w:themeColor="text1"/>
          <w:sz w:val="24"/>
          <w:szCs w:val="24"/>
        </w:rPr>
        <w:t xml:space="preserve"> (który jako załącznik będzie stanowił integralną część Umowy)</w:t>
      </w:r>
      <w:r w:rsidRPr="00C930AE">
        <w:rPr>
          <w:color w:val="000000" w:themeColor="text1"/>
          <w:sz w:val="24"/>
          <w:szCs w:val="24"/>
        </w:rPr>
        <w:t xml:space="preserve">, wraz z potwierdzonymi za zgodność z oryginałem kopiami legitymacji kwalifikowanego pracownika ochrony fizycznej, </w:t>
      </w:r>
      <w:r w:rsidRPr="00C930AE">
        <w:rPr>
          <w:sz w:val="24"/>
          <w:szCs w:val="24"/>
        </w:rPr>
        <w:t>poświadczeniami bezpieczeństwa uprawniającymi do dostępu do informacji niejawnych lub upoważnieniami do dostępu do informacji niejawnych o klauzuli zastrzeżone (dotyczy grup interwencyjnych).</w:t>
      </w:r>
    </w:p>
    <w:p w14:paraId="7789772E" w14:textId="07A5D7F2" w:rsidR="002004F5" w:rsidRPr="00C930AE" w:rsidRDefault="002004F5" w:rsidP="002F240E">
      <w:pPr>
        <w:pStyle w:val="Akapitzlist"/>
        <w:widowControl/>
        <w:numPr>
          <w:ilvl w:val="0"/>
          <w:numId w:val="56"/>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Kopię opłaconej polisy ubezpieczeniowej potwierdzonej za zgodność z oryginałem</w:t>
      </w:r>
      <w:r w:rsidR="00AA1849">
        <w:rPr>
          <w:color w:val="000000" w:themeColor="text1"/>
          <w:sz w:val="24"/>
          <w:szCs w:val="24"/>
        </w:rPr>
        <w:t xml:space="preserve"> (która jako załącznik będzie stanowiła integralną część Umowy)</w:t>
      </w:r>
      <w:r w:rsidRPr="00C930AE">
        <w:rPr>
          <w:color w:val="000000" w:themeColor="text1"/>
          <w:sz w:val="24"/>
          <w:szCs w:val="24"/>
        </w:rPr>
        <w:t xml:space="preserve">. W przypadku, gdy </w:t>
      </w:r>
      <w:r w:rsidRPr="002F240E">
        <w:rPr>
          <w:color w:val="000000" w:themeColor="text1"/>
          <w:sz w:val="24"/>
          <w:szCs w:val="24"/>
        </w:rPr>
        <w:t xml:space="preserve">Wykonawca </w:t>
      </w:r>
      <w:r w:rsidRPr="00C930AE">
        <w:rPr>
          <w:color w:val="000000" w:themeColor="text1"/>
          <w:sz w:val="24"/>
          <w:szCs w:val="24"/>
        </w:rPr>
        <w:t xml:space="preserve">posiada ubezpieczenie na okres krótszy, niż okres trwania umowy, </w:t>
      </w:r>
      <w:r w:rsidRPr="002F240E">
        <w:rPr>
          <w:color w:val="000000" w:themeColor="text1"/>
          <w:sz w:val="24"/>
          <w:szCs w:val="24"/>
        </w:rPr>
        <w:t>Wykonawca</w:t>
      </w:r>
      <w:r w:rsidRPr="00C930AE">
        <w:rPr>
          <w:color w:val="000000" w:themeColor="text1"/>
          <w:sz w:val="24"/>
          <w:szCs w:val="24"/>
        </w:rPr>
        <w:t xml:space="preserve"> zobowiązany jest do przedłużenia ubezpieczenia, na okres pokrywający się z terminem zakończenia umowy i przedłożenia </w:t>
      </w:r>
      <w:r w:rsidRPr="002F240E">
        <w:rPr>
          <w:color w:val="000000" w:themeColor="text1"/>
          <w:sz w:val="24"/>
          <w:szCs w:val="24"/>
        </w:rPr>
        <w:t xml:space="preserve">Zamawiającemu </w:t>
      </w:r>
      <w:r w:rsidRPr="00C930AE">
        <w:rPr>
          <w:color w:val="000000" w:themeColor="text1"/>
          <w:sz w:val="24"/>
          <w:szCs w:val="24"/>
        </w:rPr>
        <w:t>w terminie do 5 dni roboczych przed zakończeniem okresu obowiązywania polisy ubezpieczeniowej, kopii nowej opłaconej polisy, potwierdzonej za zgodność z oryginałem.</w:t>
      </w:r>
    </w:p>
    <w:p w14:paraId="6FAE1379" w14:textId="1B96EA43" w:rsidR="002004F5" w:rsidRPr="00C930AE" w:rsidRDefault="002004F5" w:rsidP="002F240E">
      <w:pPr>
        <w:pStyle w:val="Akapitzlist"/>
        <w:widowControl/>
        <w:numPr>
          <w:ilvl w:val="0"/>
          <w:numId w:val="56"/>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Kopię koncesji wydanej przez Ministerstwo Spraw Wewnętrznych i Administracji</w:t>
      </w:r>
      <w:r w:rsidRPr="00C930AE">
        <w:rPr>
          <w:sz w:val="24"/>
          <w:szCs w:val="24"/>
        </w:rPr>
        <w:t xml:space="preserve"> </w:t>
      </w:r>
      <w:r w:rsidRPr="00C930AE">
        <w:rPr>
          <w:color w:val="000000" w:themeColor="text1"/>
          <w:sz w:val="24"/>
          <w:szCs w:val="24"/>
        </w:rPr>
        <w:t>potwierdzoną za zgodność z oryginałem</w:t>
      </w:r>
      <w:r w:rsidR="00AA1849">
        <w:rPr>
          <w:color w:val="000000" w:themeColor="text1"/>
          <w:sz w:val="24"/>
          <w:szCs w:val="24"/>
        </w:rPr>
        <w:t xml:space="preserve"> (która jako załącznik będzie stanowiła integralną część Umowy)</w:t>
      </w:r>
      <w:r w:rsidRPr="00C930AE">
        <w:rPr>
          <w:color w:val="000000" w:themeColor="text1"/>
          <w:sz w:val="24"/>
          <w:szCs w:val="24"/>
        </w:rPr>
        <w:t>, aktualną w okresie obowiązywania umowy na prowadzenie działalności gospodarczej, w zakresie usług ochrony osób i mienia, realizowanych w formie bezpośredniej ochrony fizycznej:</w:t>
      </w:r>
    </w:p>
    <w:p w14:paraId="042DFB3A" w14:textId="77777777" w:rsidR="002004F5" w:rsidRPr="00C930AE" w:rsidRDefault="002004F5" w:rsidP="002F240E">
      <w:pPr>
        <w:pStyle w:val="Akapitzlist"/>
        <w:widowControl/>
        <w:numPr>
          <w:ilvl w:val="0"/>
          <w:numId w:val="61"/>
        </w:numPr>
        <w:autoSpaceDE/>
        <w:autoSpaceDN/>
        <w:adjustRightInd/>
        <w:spacing w:line="276" w:lineRule="auto"/>
        <w:ind w:left="1276" w:hanging="425"/>
        <w:jc w:val="both"/>
        <w:rPr>
          <w:color w:val="000000" w:themeColor="text1"/>
          <w:sz w:val="24"/>
          <w:szCs w:val="24"/>
        </w:rPr>
      </w:pPr>
      <w:r w:rsidRPr="00C930AE">
        <w:rPr>
          <w:color w:val="000000" w:themeColor="text1"/>
          <w:sz w:val="24"/>
          <w:szCs w:val="24"/>
        </w:rPr>
        <w:t>stałej i doraźnej,</w:t>
      </w:r>
    </w:p>
    <w:p w14:paraId="730B93B1" w14:textId="77777777" w:rsidR="002004F5" w:rsidRPr="00DB052A" w:rsidRDefault="002004F5" w:rsidP="002F240E">
      <w:pPr>
        <w:pStyle w:val="Akapitzlist"/>
        <w:widowControl/>
        <w:numPr>
          <w:ilvl w:val="0"/>
          <w:numId w:val="61"/>
        </w:numPr>
        <w:autoSpaceDE/>
        <w:autoSpaceDN/>
        <w:adjustRightInd/>
        <w:spacing w:line="276" w:lineRule="auto"/>
        <w:ind w:left="1276" w:hanging="425"/>
        <w:jc w:val="both"/>
        <w:rPr>
          <w:sz w:val="24"/>
          <w:szCs w:val="24"/>
        </w:rPr>
      </w:pPr>
      <w:r w:rsidRPr="00C930AE">
        <w:rPr>
          <w:color w:val="000000" w:themeColor="text1"/>
          <w:sz w:val="24"/>
          <w:szCs w:val="24"/>
        </w:rPr>
        <w:t xml:space="preserve">polegającej na stałym dozorze </w:t>
      </w:r>
      <w:r w:rsidRPr="00DB052A">
        <w:rPr>
          <w:sz w:val="24"/>
          <w:szCs w:val="24"/>
        </w:rPr>
        <w:t xml:space="preserve">sygnałów przesyłanych, gromadzonych </w:t>
      </w:r>
      <w:r w:rsidRPr="00DB052A">
        <w:rPr>
          <w:sz w:val="24"/>
          <w:szCs w:val="24"/>
        </w:rPr>
        <w:br/>
        <w:t>i przetwarzanych w elektronicznych urządzeniach i systemach alarmowych.</w:t>
      </w:r>
    </w:p>
    <w:p w14:paraId="1E2DF346" w14:textId="0E7C2EC1" w:rsidR="002004F5" w:rsidRPr="00DB052A"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DB052A">
        <w:rPr>
          <w:sz w:val="24"/>
          <w:szCs w:val="24"/>
        </w:rPr>
        <w:t xml:space="preserve">W ramach realizacji przedmiotu umowy Wykonawca zapewnia minimum dwie Grupy Interwencyjne (SUFO), wyposażone w czynne telefony (kontakt możliwy całodobowy), które reagować będą bez zbędnej zwłoki, na otrzymane zawiadomienia o wystąpieniu </w:t>
      </w:r>
      <w:r w:rsidR="004F4DCD" w:rsidRPr="00DB052A">
        <w:rPr>
          <w:sz w:val="24"/>
          <w:szCs w:val="24"/>
        </w:rPr>
        <w:br/>
      </w:r>
      <w:r w:rsidRPr="00DB052A">
        <w:rPr>
          <w:sz w:val="24"/>
          <w:szCs w:val="24"/>
        </w:rPr>
        <w:t xml:space="preserve">w danym obiekcie Zamawiającego zdarzeń wymagających podjęcia interwencji. </w:t>
      </w:r>
      <w:r w:rsidR="00716DA9" w:rsidRPr="00DB052A">
        <w:rPr>
          <w:sz w:val="24"/>
          <w:szCs w:val="24"/>
        </w:rPr>
        <w:br/>
      </w:r>
      <w:r w:rsidRPr="00DB052A">
        <w:rPr>
          <w:sz w:val="24"/>
          <w:szCs w:val="24"/>
        </w:rPr>
        <w:t>Czas dojazdu Grupy Interwencyjnej do danego obiektu Zamawiającego nie może być dłuższy niż 1</w:t>
      </w:r>
      <w:r w:rsidR="00965A16">
        <w:rPr>
          <w:sz w:val="24"/>
          <w:szCs w:val="24"/>
        </w:rPr>
        <w:t>5</w:t>
      </w:r>
      <w:r w:rsidRPr="00DB052A">
        <w:rPr>
          <w:sz w:val="24"/>
          <w:szCs w:val="24"/>
        </w:rPr>
        <w:t xml:space="preserve"> minut od momentu odebrania zgłoszenia.</w:t>
      </w:r>
    </w:p>
    <w:p w14:paraId="63DA9593" w14:textId="77777777" w:rsidR="002004F5" w:rsidRPr="00DB052A"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DB052A">
        <w:rPr>
          <w:sz w:val="24"/>
          <w:szCs w:val="24"/>
        </w:rPr>
        <w:lastRenderedPageBreak/>
        <w:t xml:space="preserve">Wykonawca dochowa szczególnej staranności przy realizacji przedmiotu umowy, </w:t>
      </w:r>
      <w:r w:rsidRPr="00DB052A">
        <w:rPr>
          <w:sz w:val="24"/>
          <w:szCs w:val="24"/>
        </w:rPr>
        <w:br/>
        <w:t xml:space="preserve">a w szczególności, kierował będzie do wykonywania zadań profesjonalnie przeszkolone </w:t>
      </w:r>
      <w:r w:rsidRPr="00DB052A">
        <w:rPr>
          <w:sz w:val="24"/>
          <w:szCs w:val="24"/>
        </w:rPr>
        <w:br/>
        <w:t xml:space="preserve">osoby, posiadające cechy gwarantujące, że wykonanie przedmiotu umowy odbędzie </w:t>
      </w:r>
      <w:r w:rsidRPr="00DB052A">
        <w:rPr>
          <w:sz w:val="24"/>
          <w:szCs w:val="24"/>
        </w:rPr>
        <w:br/>
        <w:t>się w sposób prawidłowy, tj. zgodnie z postanowieniami umowy.</w:t>
      </w:r>
    </w:p>
    <w:p w14:paraId="53A91DBD" w14:textId="77777777" w:rsidR="002004F5" w:rsidRPr="00DB052A"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DB052A">
        <w:rPr>
          <w:sz w:val="24"/>
          <w:szCs w:val="24"/>
        </w:rPr>
        <w:t>Wykonawca ponosi odpowiedzialność za zapoznanie swojego personelu oddelegowanego do realizacji przedmiotu umowy:</w:t>
      </w:r>
    </w:p>
    <w:p w14:paraId="19E6C6BC" w14:textId="56AEF52F"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ze schematem ochrony osób i mienia oraz monitoringiem elektronicznych systemów monitorowania w obiek</w:t>
      </w:r>
      <w:r w:rsidR="00B451C6" w:rsidRPr="00DB052A">
        <w:rPr>
          <w:sz w:val="24"/>
          <w:szCs w:val="24"/>
        </w:rPr>
        <w:t>cie</w:t>
      </w:r>
      <w:r w:rsidRPr="00DB052A">
        <w:rPr>
          <w:sz w:val="24"/>
          <w:szCs w:val="24"/>
        </w:rPr>
        <w:t xml:space="preserve"> Zamawiającego, </w:t>
      </w:r>
    </w:p>
    <w:p w14:paraId="4562E36D" w14:textId="6ECB2246"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 wykazem systemów elektronicznego monitorowania obiekt</w:t>
      </w:r>
      <w:r w:rsidR="002746DD" w:rsidRPr="00DB052A">
        <w:rPr>
          <w:sz w:val="24"/>
          <w:szCs w:val="24"/>
        </w:rPr>
        <w:t>u</w:t>
      </w:r>
      <w:r w:rsidRPr="00DB052A">
        <w:rPr>
          <w:sz w:val="24"/>
          <w:szCs w:val="24"/>
        </w:rPr>
        <w:t>, p-</w:t>
      </w:r>
      <w:proofErr w:type="spellStart"/>
      <w:r w:rsidRPr="00DB052A">
        <w:rPr>
          <w:sz w:val="24"/>
          <w:szCs w:val="24"/>
        </w:rPr>
        <w:t>poż</w:t>
      </w:r>
      <w:proofErr w:type="spellEnd"/>
      <w:r w:rsidRPr="00DB052A">
        <w:rPr>
          <w:sz w:val="24"/>
          <w:szCs w:val="24"/>
        </w:rPr>
        <w:t xml:space="preserve">. i oddymiania oraz systemów monitoringu wizyjnego, zainstalowanych w </w:t>
      </w:r>
      <w:r w:rsidR="001029C9" w:rsidRPr="00DB052A">
        <w:rPr>
          <w:sz w:val="24"/>
          <w:szCs w:val="24"/>
        </w:rPr>
        <w:t>obiekcie</w:t>
      </w:r>
      <w:r w:rsidRPr="00DB052A">
        <w:rPr>
          <w:sz w:val="24"/>
          <w:szCs w:val="24"/>
        </w:rPr>
        <w:t xml:space="preserve"> Zamawiającego, </w:t>
      </w:r>
    </w:p>
    <w:p w14:paraId="7DBBB139" w14:textId="0F4DB98F"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 obowiązkami personelu Wykonawcy pełniącego służbę ochrony w obiek</w:t>
      </w:r>
      <w:r w:rsidR="002746DD" w:rsidRPr="00DB052A">
        <w:rPr>
          <w:sz w:val="24"/>
          <w:szCs w:val="24"/>
        </w:rPr>
        <w:t>cie</w:t>
      </w:r>
      <w:r w:rsidRPr="00DB052A">
        <w:rPr>
          <w:sz w:val="24"/>
          <w:szCs w:val="24"/>
        </w:rPr>
        <w:t xml:space="preserve"> Zamawiającego, opisanymi w </w:t>
      </w:r>
      <w:r w:rsidR="001029C9" w:rsidRPr="00DB052A">
        <w:rPr>
          <w:sz w:val="24"/>
          <w:szCs w:val="24"/>
        </w:rPr>
        <w:t xml:space="preserve">OPZ </w:t>
      </w:r>
      <w:r w:rsidRPr="00DB052A">
        <w:rPr>
          <w:sz w:val="24"/>
          <w:szCs w:val="24"/>
        </w:rPr>
        <w:t>do umowy,</w:t>
      </w:r>
    </w:p>
    <w:p w14:paraId="2E21D8BB" w14:textId="01EED5D6"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 xml:space="preserve">z wykazem kadry kierowniczej Zamawiającego wyższego szczebla, </w:t>
      </w:r>
    </w:p>
    <w:p w14:paraId="63843933" w14:textId="69F2FDCA"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 wykazem pracowników obsługi Zamawiającego oraz zewnętrznej firmy utrzymującej czystość w obiek</w:t>
      </w:r>
      <w:r w:rsidR="002746DD" w:rsidRPr="00DB052A">
        <w:rPr>
          <w:sz w:val="24"/>
          <w:szCs w:val="24"/>
        </w:rPr>
        <w:t>cie</w:t>
      </w:r>
      <w:r w:rsidRPr="00DB052A">
        <w:rPr>
          <w:sz w:val="24"/>
          <w:szCs w:val="24"/>
        </w:rPr>
        <w:t xml:space="preserve"> Zamawiającego</w:t>
      </w:r>
      <w:r w:rsidR="001029C9" w:rsidRPr="00DB052A">
        <w:rPr>
          <w:sz w:val="24"/>
          <w:szCs w:val="24"/>
        </w:rPr>
        <w:t>, a także wykazem innych najemców w obiekcie i ich pracowników</w:t>
      </w:r>
      <w:r w:rsidRPr="00DB052A">
        <w:rPr>
          <w:sz w:val="24"/>
          <w:szCs w:val="24"/>
        </w:rPr>
        <w:t>,</w:t>
      </w:r>
    </w:p>
    <w:p w14:paraId="7AD0A0B2" w14:textId="77777777" w:rsidR="007E69E5" w:rsidRPr="00DB052A" w:rsidRDefault="002004F5" w:rsidP="0048753B">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 xml:space="preserve">z wykazem osób ze strony Zamawiającego, które należy powiadamiać w sytuacjach szczególnych, </w:t>
      </w:r>
    </w:p>
    <w:p w14:paraId="480BE1F2" w14:textId="30B1CCDE" w:rsidR="002004F5" w:rsidRPr="00DB052A" w:rsidRDefault="002004F5" w:rsidP="0048753B">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 xml:space="preserve">z wykazem miejsc podlegających szczególnej ochronie oraz osób, które należy powiadomić w przypadku uaktywnienia się systemu alarmowego, </w:t>
      </w:r>
    </w:p>
    <w:p w14:paraId="0AE7CFBE" w14:textId="62F415D3"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 wykazem telefonów alarmowych,</w:t>
      </w:r>
    </w:p>
    <w:p w14:paraId="2641BB01" w14:textId="06AE1CEC" w:rsidR="00DB052A" w:rsidRPr="00DB052A" w:rsidRDefault="00DB052A" w:rsidP="00DB052A">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 zasadami postępowania w przypadku uaktywnienia się systemów alarmowych w obiekcie Zamawiającego,</w:t>
      </w:r>
    </w:p>
    <w:p w14:paraId="34A99E37" w14:textId="55EA9E10" w:rsidR="002004F5" w:rsidRPr="00DB052A" w:rsidRDefault="002004F5" w:rsidP="002F240E">
      <w:pPr>
        <w:pStyle w:val="Akapitzlist"/>
        <w:widowControl/>
        <w:numPr>
          <w:ilvl w:val="0"/>
          <w:numId w:val="58"/>
        </w:numPr>
        <w:autoSpaceDE/>
        <w:autoSpaceDN/>
        <w:adjustRightInd/>
        <w:spacing w:line="276" w:lineRule="auto"/>
        <w:ind w:left="851" w:hanging="425"/>
        <w:jc w:val="both"/>
        <w:rPr>
          <w:sz w:val="24"/>
          <w:szCs w:val="24"/>
        </w:rPr>
      </w:pPr>
      <w:r w:rsidRPr="00DB052A">
        <w:rPr>
          <w:sz w:val="24"/>
          <w:szCs w:val="24"/>
        </w:rPr>
        <w:t>z rozmieszczeniem tablic elektrycznych, zaworów odcinających dopływ wody oraz gazu, z rozmieszczeniem sprzętu p-</w:t>
      </w:r>
      <w:proofErr w:type="spellStart"/>
      <w:r w:rsidRPr="00DB052A">
        <w:rPr>
          <w:sz w:val="24"/>
          <w:szCs w:val="24"/>
        </w:rPr>
        <w:t>poż</w:t>
      </w:r>
      <w:proofErr w:type="spellEnd"/>
      <w:r w:rsidRPr="00DB052A">
        <w:rPr>
          <w:sz w:val="24"/>
          <w:szCs w:val="24"/>
        </w:rPr>
        <w:t>., czujek p-</w:t>
      </w:r>
      <w:proofErr w:type="spellStart"/>
      <w:r w:rsidRPr="00DB052A">
        <w:rPr>
          <w:sz w:val="24"/>
          <w:szCs w:val="24"/>
        </w:rPr>
        <w:t>poż</w:t>
      </w:r>
      <w:proofErr w:type="spellEnd"/>
      <w:r w:rsidRPr="00DB052A">
        <w:rPr>
          <w:sz w:val="24"/>
          <w:szCs w:val="24"/>
        </w:rPr>
        <w:t>. oraz hydrantów, w tym także z instrukcjami obsługi central p-</w:t>
      </w:r>
      <w:proofErr w:type="spellStart"/>
      <w:r w:rsidRPr="00DB052A">
        <w:rPr>
          <w:sz w:val="24"/>
          <w:szCs w:val="24"/>
        </w:rPr>
        <w:t>poż</w:t>
      </w:r>
      <w:proofErr w:type="spellEnd"/>
      <w:r w:rsidRPr="00DB052A">
        <w:rPr>
          <w:sz w:val="24"/>
          <w:szCs w:val="24"/>
        </w:rPr>
        <w:t>., i sterowania oddymianiem, zainstalowanych na terenie obiek</w:t>
      </w:r>
      <w:r w:rsidR="00532B8F" w:rsidRPr="00DB052A">
        <w:rPr>
          <w:sz w:val="24"/>
          <w:szCs w:val="24"/>
        </w:rPr>
        <w:t>tu</w:t>
      </w:r>
      <w:r w:rsidRPr="00DB052A">
        <w:rPr>
          <w:sz w:val="24"/>
          <w:szCs w:val="24"/>
        </w:rPr>
        <w:t>.</w:t>
      </w:r>
    </w:p>
    <w:p w14:paraId="08381149" w14:textId="3B133A27" w:rsidR="002004F5" w:rsidRPr="005E5B42" w:rsidRDefault="002004F5" w:rsidP="00FB7FB5">
      <w:pPr>
        <w:pStyle w:val="Akapitzlist"/>
        <w:widowControl/>
        <w:numPr>
          <w:ilvl w:val="0"/>
          <w:numId w:val="55"/>
        </w:numPr>
        <w:autoSpaceDE/>
        <w:autoSpaceDN/>
        <w:adjustRightInd/>
        <w:spacing w:line="276" w:lineRule="auto"/>
        <w:ind w:left="426" w:hanging="426"/>
        <w:jc w:val="both"/>
        <w:rPr>
          <w:sz w:val="24"/>
          <w:szCs w:val="24"/>
        </w:rPr>
      </w:pPr>
      <w:r w:rsidRPr="0042773B">
        <w:rPr>
          <w:sz w:val="24"/>
          <w:szCs w:val="24"/>
        </w:rPr>
        <w:t xml:space="preserve">Personel ochrony </w:t>
      </w:r>
      <w:r w:rsidRPr="005E5B42">
        <w:rPr>
          <w:sz w:val="24"/>
          <w:szCs w:val="24"/>
        </w:rPr>
        <w:t xml:space="preserve">Wykonawcy składał będzie Zamawiającemu raport z przebiegu </w:t>
      </w:r>
      <w:r w:rsidR="00CB0F47">
        <w:rPr>
          <w:sz w:val="24"/>
          <w:szCs w:val="24"/>
        </w:rPr>
        <w:t>usługi</w:t>
      </w:r>
      <w:r w:rsidR="00CB0F47" w:rsidRPr="005E5B42">
        <w:rPr>
          <w:sz w:val="24"/>
          <w:szCs w:val="24"/>
        </w:rPr>
        <w:t xml:space="preserve"> </w:t>
      </w:r>
      <w:r w:rsidRPr="005E5B42">
        <w:rPr>
          <w:sz w:val="24"/>
          <w:szCs w:val="24"/>
        </w:rPr>
        <w:t>ochrony</w:t>
      </w:r>
      <w:r w:rsidR="00CB0F47">
        <w:rPr>
          <w:sz w:val="24"/>
          <w:szCs w:val="24"/>
        </w:rPr>
        <w:t xml:space="preserve"> </w:t>
      </w:r>
      <w:r w:rsidR="00CB0F47" w:rsidRPr="00C930AE">
        <w:rPr>
          <w:sz w:val="24"/>
          <w:szCs w:val="24"/>
        </w:rPr>
        <w:t xml:space="preserve">w obiekcie </w:t>
      </w:r>
      <w:r w:rsidR="00CB0F47" w:rsidRPr="002F240E">
        <w:rPr>
          <w:sz w:val="24"/>
          <w:szCs w:val="24"/>
        </w:rPr>
        <w:t>Zamawiającego</w:t>
      </w:r>
      <w:r w:rsidRPr="005E5B42">
        <w:rPr>
          <w:sz w:val="24"/>
          <w:szCs w:val="24"/>
        </w:rPr>
        <w:t xml:space="preserve">. </w:t>
      </w:r>
    </w:p>
    <w:p w14:paraId="69FBC155" w14:textId="087E7C8E" w:rsidR="002004F5" w:rsidRPr="00C930AE"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2F240E">
        <w:rPr>
          <w:sz w:val="24"/>
          <w:szCs w:val="24"/>
        </w:rPr>
        <w:t>Wykonawca</w:t>
      </w:r>
      <w:r w:rsidR="00A06F92" w:rsidRPr="00C930AE">
        <w:rPr>
          <w:sz w:val="24"/>
          <w:szCs w:val="24"/>
        </w:rPr>
        <w:t xml:space="preserve"> odpowiedzialny jest </w:t>
      </w:r>
      <w:r w:rsidRPr="00C930AE">
        <w:rPr>
          <w:sz w:val="24"/>
          <w:szCs w:val="24"/>
        </w:rPr>
        <w:t>za posiadanie przez personel wymaganych aktualnych badań lekarskich.</w:t>
      </w:r>
    </w:p>
    <w:p w14:paraId="338FC120" w14:textId="77777777" w:rsidR="002004F5" w:rsidRPr="00C930AE"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C930AE">
        <w:rPr>
          <w:sz w:val="24"/>
          <w:szCs w:val="24"/>
        </w:rPr>
        <w:t>Na każde żądanie</w:t>
      </w:r>
      <w:r w:rsidRPr="002F240E">
        <w:rPr>
          <w:sz w:val="24"/>
          <w:szCs w:val="24"/>
        </w:rPr>
        <w:t xml:space="preserve"> Zamawiającego</w:t>
      </w:r>
      <w:r w:rsidRPr="00C930AE">
        <w:rPr>
          <w:sz w:val="24"/>
          <w:szCs w:val="24"/>
        </w:rPr>
        <w:t xml:space="preserve">, </w:t>
      </w:r>
      <w:r w:rsidRPr="002F240E">
        <w:rPr>
          <w:sz w:val="24"/>
          <w:szCs w:val="24"/>
        </w:rPr>
        <w:t xml:space="preserve">Wykonawca </w:t>
      </w:r>
      <w:r w:rsidRPr="00C930AE">
        <w:rPr>
          <w:sz w:val="24"/>
          <w:szCs w:val="24"/>
        </w:rPr>
        <w:t xml:space="preserve">przedstawi wykaz osób realizujących przedmiot umowy wraz z informacją o sposobie ich zatrudnienia. </w:t>
      </w:r>
    </w:p>
    <w:p w14:paraId="59FE84AD" w14:textId="217C99FE" w:rsidR="002004F5" w:rsidRPr="007E69E5"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2F240E">
        <w:rPr>
          <w:sz w:val="24"/>
          <w:szCs w:val="24"/>
        </w:rPr>
        <w:t>Wykonawca</w:t>
      </w:r>
      <w:r w:rsidRPr="00C930AE">
        <w:rPr>
          <w:sz w:val="24"/>
          <w:szCs w:val="24"/>
        </w:rPr>
        <w:t xml:space="preserve"> wyposaży swój personel realizujący przedmiot umowy na terenie obiekt</w:t>
      </w:r>
      <w:r w:rsidR="00F32F9E" w:rsidRPr="00C930AE">
        <w:rPr>
          <w:sz w:val="24"/>
          <w:szCs w:val="24"/>
        </w:rPr>
        <w:t>u</w:t>
      </w:r>
      <w:r w:rsidRPr="00C930AE">
        <w:rPr>
          <w:sz w:val="24"/>
          <w:szCs w:val="24"/>
        </w:rPr>
        <w:t xml:space="preserve"> </w:t>
      </w:r>
      <w:r w:rsidRPr="002F240E">
        <w:rPr>
          <w:sz w:val="24"/>
          <w:szCs w:val="24"/>
        </w:rPr>
        <w:t>Zamawiającego</w:t>
      </w:r>
      <w:r w:rsidRPr="00C930AE">
        <w:rPr>
          <w:sz w:val="24"/>
          <w:szCs w:val="24"/>
        </w:rPr>
        <w:t xml:space="preserve"> w telefony komórkowe i latarki o silnym strumieniu światła, które pozostawać będą w ich stałej </w:t>
      </w:r>
      <w:r w:rsidRPr="00AB2118">
        <w:rPr>
          <w:sz w:val="24"/>
          <w:szCs w:val="24"/>
        </w:rPr>
        <w:t>dyspozycji. Personel Wykonawcy w trakcie pełnienia służby na terenie obiekt</w:t>
      </w:r>
      <w:r w:rsidR="00F32F9E" w:rsidRPr="00AB2118">
        <w:rPr>
          <w:sz w:val="24"/>
          <w:szCs w:val="24"/>
        </w:rPr>
        <w:t>u</w:t>
      </w:r>
      <w:r w:rsidRPr="00AB2118">
        <w:rPr>
          <w:sz w:val="24"/>
          <w:szCs w:val="24"/>
        </w:rPr>
        <w:t xml:space="preserve"> Zamawiającego, winien mieć przy sobie przedmiotowe telefony </w:t>
      </w:r>
      <w:r w:rsidRPr="007E69E5">
        <w:rPr>
          <w:sz w:val="24"/>
          <w:szCs w:val="24"/>
        </w:rPr>
        <w:t>komórkowe, które powinny być włączone i naładowane. Latarki powinny być w pełnej gotowości do użycia.</w:t>
      </w:r>
    </w:p>
    <w:p w14:paraId="1434CD1F" w14:textId="11CF4B29" w:rsidR="002004F5" w:rsidRPr="00AB2118"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7E69E5">
        <w:rPr>
          <w:sz w:val="24"/>
          <w:szCs w:val="24"/>
        </w:rPr>
        <w:t xml:space="preserve">Wykonawca zapewni swojemu personelowi, pełniącemu służbę ochrony w </w:t>
      </w:r>
      <w:r w:rsidR="00F27097" w:rsidRPr="007E69E5">
        <w:rPr>
          <w:sz w:val="24"/>
          <w:szCs w:val="24"/>
        </w:rPr>
        <w:t>obiekcie</w:t>
      </w:r>
      <w:r w:rsidR="00793FFA" w:rsidRPr="007E69E5">
        <w:rPr>
          <w:sz w:val="24"/>
          <w:szCs w:val="24"/>
        </w:rPr>
        <w:t xml:space="preserve"> </w:t>
      </w:r>
      <w:r w:rsidRPr="007E69E5">
        <w:rPr>
          <w:sz w:val="24"/>
          <w:szCs w:val="24"/>
        </w:rPr>
        <w:t>Zamawiającego jednolity, schludny ubiór</w:t>
      </w:r>
      <w:r w:rsidR="00FB7FB5">
        <w:rPr>
          <w:sz w:val="24"/>
          <w:szCs w:val="24"/>
        </w:rPr>
        <w:t xml:space="preserve"> lub</w:t>
      </w:r>
      <w:r w:rsidR="00B97A92" w:rsidRPr="007E69E5">
        <w:rPr>
          <w:sz w:val="24"/>
          <w:szCs w:val="24"/>
        </w:rPr>
        <w:t xml:space="preserve"> mundur w formie koszuli, spodni lub garnituru, obuwia, kurtki/polaru, wszystkie elementy garderoby muszą być wykonane z materiałów dobrych gatunkowo</w:t>
      </w:r>
      <w:r w:rsidRPr="007E69E5">
        <w:rPr>
          <w:sz w:val="24"/>
          <w:szCs w:val="24"/>
        </w:rPr>
        <w:t xml:space="preserve">. Odzież taktyczna dopuszczalna jest wyłącznie dla Grup Interwencyjnych. Ubiór ten, powinien zawsze znajdować się w należytym stanie (świeżym, czystym i wyprasowanym). Wykonawca wyposaży swój personel w imienne </w:t>
      </w:r>
      <w:r w:rsidRPr="007E69E5">
        <w:rPr>
          <w:sz w:val="24"/>
          <w:szCs w:val="24"/>
        </w:rPr>
        <w:lastRenderedPageBreak/>
        <w:t xml:space="preserve">identyfikatory ze zdjęciem, które noszone muszą być </w:t>
      </w:r>
      <w:r w:rsidRPr="00AB2118">
        <w:rPr>
          <w:sz w:val="24"/>
          <w:szCs w:val="24"/>
        </w:rPr>
        <w:t>w widocznym miejscu (na przykład wpięte w klapę marynarki).</w:t>
      </w:r>
    </w:p>
    <w:p w14:paraId="617F04BA" w14:textId="3A15F43E" w:rsidR="002004F5" w:rsidRPr="00995D88" w:rsidRDefault="002004F5" w:rsidP="002F240E">
      <w:pPr>
        <w:pStyle w:val="Akapitzlist"/>
        <w:widowControl/>
        <w:numPr>
          <w:ilvl w:val="0"/>
          <w:numId w:val="55"/>
        </w:numPr>
        <w:autoSpaceDE/>
        <w:autoSpaceDN/>
        <w:adjustRightInd/>
        <w:spacing w:line="276" w:lineRule="auto"/>
        <w:ind w:left="426" w:hanging="426"/>
        <w:jc w:val="both"/>
      </w:pPr>
      <w:r w:rsidRPr="00995D88">
        <w:rPr>
          <w:sz w:val="24"/>
          <w:szCs w:val="24"/>
        </w:rPr>
        <w:t xml:space="preserve">Zamawiający ma prawo odsunąć od pełnienia obowiązków pracownika ochrony, </w:t>
      </w:r>
      <w:r w:rsidRPr="00995D88">
        <w:rPr>
          <w:sz w:val="24"/>
          <w:szCs w:val="24"/>
        </w:rPr>
        <w:br/>
        <w:t>który nie spełnia wymagań dotyczących stroju, określonych w ust. 1</w:t>
      </w:r>
      <w:r w:rsidR="000A6565" w:rsidRPr="00995D88">
        <w:rPr>
          <w:sz w:val="24"/>
          <w:szCs w:val="24"/>
        </w:rPr>
        <w:t>0</w:t>
      </w:r>
      <w:r w:rsidRPr="00995D88">
        <w:rPr>
          <w:sz w:val="24"/>
          <w:szCs w:val="24"/>
        </w:rPr>
        <w:t>.</w:t>
      </w:r>
    </w:p>
    <w:p w14:paraId="62B7A1DB" w14:textId="24BEB83C" w:rsidR="002004F5" w:rsidRPr="00995D88"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995D88">
        <w:rPr>
          <w:sz w:val="24"/>
          <w:szCs w:val="24"/>
        </w:rPr>
        <w:t>W sytuacjach szczególnych (awarie, remonty, obsługa uroczystości zaślubin, imprez, konferencji itp.), Zamawiający</w:t>
      </w:r>
      <w:r w:rsidR="00791E7E" w:rsidRPr="00995D88">
        <w:rPr>
          <w:sz w:val="24"/>
          <w:szCs w:val="24"/>
        </w:rPr>
        <w:t xml:space="preserve"> może w ramach prawa opcji</w:t>
      </w:r>
      <w:r w:rsidRPr="00995D88">
        <w:rPr>
          <w:sz w:val="24"/>
          <w:szCs w:val="24"/>
        </w:rPr>
        <w:t xml:space="preserve">, zlecić Wykonawcy dodatkowe wzmocnienie ochrony, poprzez zaangażowanie większej liczby personelu ochrony. Konieczność wzmocnienia ochrony zostanie zgłoszona Wykonawcy przez Zamawiającego za pośrednictwem poczty elektronicznej, z co najmniej 24-godzinnym wyprzedzeniem, </w:t>
      </w:r>
      <w:r w:rsidR="00F7354D" w:rsidRPr="00995D88">
        <w:rPr>
          <w:sz w:val="24"/>
          <w:szCs w:val="24"/>
        </w:rPr>
        <w:br/>
      </w:r>
      <w:r w:rsidRPr="00995D88">
        <w:rPr>
          <w:sz w:val="24"/>
          <w:szCs w:val="24"/>
        </w:rPr>
        <w:t>za wyjątkiem sytuacji nadzwyczajnych (np. poważne awarie, zamieszki, w trakcie których naruszone zostanie bezpieczeństwo osób i mienia w obiek</w:t>
      </w:r>
      <w:r w:rsidR="001E47D3" w:rsidRPr="00995D88">
        <w:rPr>
          <w:sz w:val="24"/>
          <w:szCs w:val="24"/>
        </w:rPr>
        <w:t>cie</w:t>
      </w:r>
      <w:r w:rsidRPr="00995D88">
        <w:rPr>
          <w:sz w:val="24"/>
          <w:szCs w:val="24"/>
        </w:rPr>
        <w:t xml:space="preserve"> Zamawiającego, itp.), </w:t>
      </w:r>
      <w:r w:rsidR="00F7354D" w:rsidRPr="00995D88">
        <w:rPr>
          <w:sz w:val="24"/>
          <w:szCs w:val="24"/>
        </w:rPr>
        <w:br/>
      </w:r>
      <w:r w:rsidRPr="00995D88">
        <w:rPr>
          <w:sz w:val="24"/>
          <w:szCs w:val="24"/>
        </w:rPr>
        <w:t>kiedy ze względu na charakter zdarzeń, konieczne będzie niezwłoczne wzmocnienie ochrony, poprzez zaangażowanie większej liczby personelu ochrony lub podjęcie działań przez Grupę Interwencyjną.</w:t>
      </w:r>
    </w:p>
    <w:p w14:paraId="39C9482B" w14:textId="3E5F8A58" w:rsidR="002004F5" w:rsidRPr="00995D88"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995D88">
        <w:rPr>
          <w:sz w:val="24"/>
          <w:szCs w:val="24"/>
        </w:rPr>
        <w:t xml:space="preserve">W przypadku wprowadzenia przez Prezesa Rady Ministrów lub ministra właściwego do spraw wewnętrznych na terenie, na którym znajdują się obiekt Zamawiającego, jednego </w:t>
      </w:r>
      <w:r w:rsidR="004F4DCD">
        <w:rPr>
          <w:sz w:val="24"/>
          <w:szCs w:val="24"/>
        </w:rPr>
        <w:br/>
      </w:r>
      <w:r w:rsidRPr="00995D88">
        <w:rPr>
          <w:sz w:val="24"/>
          <w:szCs w:val="24"/>
        </w:rPr>
        <w:t xml:space="preserve">z czterech stopni alarmowych (stopień I - Alfa, Alfa-CRP; stopień II - </w:t>
      </w:r>
      <w:proofErr w:type="spellStart"/>
      <w:r w:rsidRPr="00995D88">
        <w:rPr>
          <w:sz w:val="24"/>
          <w:szCs w:val="24"/>
        </w:rPr>
        <w:t>Bravo</w:t>
      </w:r>
      <w:proofErr w:type="spellEnd"/>
      <w:r w:rsidRPr="00995D88">
        <w:rPr>
          <w:sz w:val="24"/>
          <w:szCs w:val="24"/>
        </w:rPr>
        <w:t xml:space="preserve">, </w:t>
      </w:r>
      <w:proofErr w:type="spellStart"/>
      <w:r w:rsidRPr="00995D88">
        <w:rPr>
          <w:sz w:val="24"/>
          <w:szCs w:val="24"/>
        </w:rPr>
        <w:t>Bravo</w:t>
      </w:r>
      <w:proofErr w:type="spellEnd"/>
      <w:r w:rsidRPr="00995D88">
        <w:rPr>
          <w:sz w:val="24"/>
          <w:szCs w:val="24"/>
        </w:rPr>
        <w:t>-CRP; stopień III - Charlie, Charlie-CRP; stopień IV - Delta, Delta-CRP), Wykonawca na pisemny wniosek Zamawiającego, przesłany za pośrednictwem poczty elektronicznej zobowiązany jest do niezwłocznego wzmocnienia ochrony obiekt</w:t>
      </w:r>
      <w:r w:rsidR="001E47D3" w:rsidRPr="00995D88">
        <w:rPr>
          <w:sz w:val="24"/>
          <w:szCs w:val="24"/>
        </w:rPr>
        <w:t>u</w:t>
      </w:r>
      <w:r w:rsidRPr="00995D88">
        <w:rPr>
          <w:sz w:val="24"/>
          <w:szCs w:val="24"/>
        </w:rPr>
        <w:t xml:space="preserve"> Zamawiającego, poprzez zwiększenie liczby personelu ochrony. </w:t>
      </w:r>
    </w:p>
    <w:p w14:paraId="79E26BE4" w14:textId="0AB82607" w:rsidR="002004F5" w:rsidRPr="00995D88" w:rsidRDefault="002004F5" w:rsidP="002F240E">
      <w:pPr>
        <w:pStyle w:val="Akapitzlist"/>
        <w:widowControl/>
        <w:numPr>
          <w:ilvl w:val="0"/>
          <w:numId w:val="55"/>
        </w:numPr>
        <w:autoSpaceDE/>
        <w:autoSpaceDN/>
        <w:adjustRightInd/>
        <w:spacing w:line="276" w:lineRule="auto"/>
        <w:ind w:left="426" w:hanging="426"/>
        <w:jc w:val="both"/>
        <w:rPr>
          <w:sz w:val="24"/>
          <w:szCs w:val="24"/>
        </w:rPr>
      </w:pPr>
      <w:r w:rsidRPr="00995D88">
        <w:rPr>
          <w:sz w:val="24"/>
          <w:szCs w:val="24"/>
        </w:rPr>
        <w:t xml:space="preserve">W przypadku wystąpienia sytuacji nadzwyczajnych, o których mowa w ust. </w:t>
      </w:r>
      <w:r w:rsidR="00AA1849" w:rsidRPr="00995D88">
        <w:rPr>
          <w:sz w:val="24"/>
          <w:szCs w:val="24"/>
        </w:rPr>
        <w:t>1</w:t>
      </w:r>
      <w:r w:rsidR="00AA1849">
        <w:rPr>
          <w:sz w:val="24"/>
          <w:szCs w:val="24"/>
        </w:rPr>
        <w:t>1</w:t>
      </w:r>
      <w:r w:rsidRPr="00995D88">
        <w:rPr>
          <w:sz w:val="24"/>
          <w:szCs w:val="24"/>
        </w:rPr>
        <w:br/>
        <w:t xml:space="preserve">lub wprowadzenia stopni alarmowych, o których mowa w ust. </w:t>
      </w:r>
      <w:r w:rsidR="00AA1849" w:rsidRPr="00995D88">
        <w:rPr>
          <w:sz w:val="24"/>
          <w:szCs w:val="24"/>
        </w:rPr>
        <w:t>1</w:t>
      </w:r>
      <w:r w:rsidR="00AA1849">
        <w:rPr>
          <w:sz w:val="24"/>
          <w:szCs w:val="24"/>
        </w:rPr>
        <w:t>2</w:t>
      </w:r>
      <w:r w:rsidRPr="00995D88">
        <w:rPr>
          <w:sz w:val="24"/>
          <w:szCs w:val="24"/>
        </w:rPr>
        <w:t xml:space="preserve">, Wykonawca </w:t>
      </w:r>
      <w:r w:rsidRPr="00995D88">
        <w:rPr>
          <w:sz w:val="24"/>
          <w:szCs w:val="24"/>
        </w:rPr>
        <w:br/>
        <w:t>zobowiązany jest do:</w:t>
      </w:r>
    </w:p>
    <w:p w14:paraId="7E51F499" w14:textId="11D76F85" w:rsidR="002004F5" w:rsidRPr="00995D88" w:rsidRDefault="002004F5" w:rsidP="002F240E">
      <w:pPr>
        <w:pStyle w:val="Akapitzlist"/>
        <w:widowControl/>
        <w:numPr>
          <w:ilvl w:val="0"/>
          <w:numId w:val="62"/>
        </w:numPr>
        <w:autoSpaceDE/>
        <w:autoSpaceDN/>
        <w:adjustRightInd/>
        <w:spacing w:line="276" w:lineRule="auto"/>
        <w:ind w:left="851" w:hanging="425"/>
        <w:jc w:val="both"/>
        <w:rPr>
          <w:sz w:val="24"/>
          <w:szCs w:val="24"/>
        </w:rPr>
      </w:pPr>
      <w:r w:rsidRPr="00995D88">
        <w:rPr>
          <w:sz w:val="24"/>
          <w:szCs w:val="24"/>
        </w:rPr>
        <w:t xml:space="preserve">wydelegowania dodatkowych pracowników ochrony, w ilości osób zgodnej </w:t>
      </w:r>
      <w:r w:rsidRPr="00995D88">
        <w:rPr>
          <w:sz w:val="24"/>
          <w:szCs w:val="24"/>
        </w:rPr>
        <w:br/>
        <w:t>z wnioskiem Zamawiającego, którzy mają obowiązek przybycia do obiekt</w:t>
      </w:r>
      <w:r w:rsidR="001E47D3" w:rsidRPr="00995D88">
        <w:rPr>
          <w:sz w:val="24"/>
          <w:szCs w:val="24"/>
        </w:rPr>
        <w:t>u</w:t>
      </w:r>
      <w:r w:rsidRPr="00995D88">
        <w:rPr>
          <w:sz w:val="24"/>
          <w:szCs w:val="24"/>
        </w:rPr>
        <w:t xml:space="preserve"> Zamawiającego i rozpoczęcia służby w czasie nie dłuższym niż do 3h od momentu zawiadomienia Wykonawcy o potrzebie wzmocnienia ochrony,</w:t>
      </w:r>
    </w:p>
    <w:p w14:paraId="29218BA4" w14:textId="06B40F22" w:rsidR="002004F5" w:rsidRPr="00C930AE" w:rsidRDefault="002004F5" w:rsidP="002F240E">
      <w:pPr>
        <w:pStyle w:val="Akapitzlist"/>
        <w:widowControl/>
        <w:numPr>
          <w:ilvl w:val="0"/>
          <w:numId w:val="62"/>
        </w:numPr>
        <w:autoSpaceDE/>
        <w:autoSpaceDN/>
        <w:adjustRightInd/>
        <w:spacing w:line="276" w:lineRule="auto"/>
        <w:ind w:left="851" w:hanging="425"/>
        <w:jc w:val="both"/>
        <w:rPr>
          <w:sz w:val="24"/>
          <w:szCs w:val="24"/>
        </w:rPr>
      </w:pPr>
      <w:r w:rsidRPr="00C930AE">
        <w:rPr>
          <w:sz w:val="24"/>
          <w:szCs w:val="24"/>
        </w:rPr>
        <w:t xml:space="preserve">zapewnienia wsparcia ze strony Grupy Interwencyjnej, która dojedzie do obiektu </w:t>
      </w:r>
      <w:r w:rsidRPr="002F240E">
        <w:rPr>
          <w:sz w:val="24"/>
          <w:szCs w:val="24"/>
        </w:rPr>
        <w:t xml:space="preserve">Zamawiającego, </w:t>
      </w:r>
      <w:r w:rsidRPr="00C930AE">
        <w:rPr>
          <w:sz w:val="24"/>
          <w:szCs w:val="24"/>
        </w:rPr>
        <w:t>do którego została wezwana w czasie nie dłuższym niż 1</w:t>
      </w:r>
      <w:r w:rsidR="00965A16">
        <w:rPr>
          <w:sz w:val="24"/>
          <w:szCs w:val="24"/>
        </w:rPr>
        <w:t>5</w:t>
      </w:r>
      <w:r w:rsidRPr="00C930AE">
        <w:rPr>
          <w:sz w:val="24"/>
          <w:szCs w:val="24"/>
        </w:rPr>
        <w:t xml:space="preserve"> minut </w:t>
      </w:r>
      <w:r w:rsidRPr="00C930AE">
        <w:rPr>
          <w:sz w:val="24"/>
          <w:szCs w:val="24"/>
        </w:rPr>
        <w:br/>
        <w:t xml:space="preserve">od momentu powiadomienia </w:t>
      </w:r>
      <w:r w:rsidRPr="002F240E">
        <w:rPr>
          <w:sz w:val="24"/>
          <w:szCs w:val="24"/>
        </w:rPr>
        <w:t>Wykonawcy</w:t>
      </w:r>
      <w:r w:rsidRPr="00C930AE">
        <w:rPr>
          <w:sz w:val="24"/>
          <w:szCs w:val="24"/>
        </w:rPr>
        <w:t xml:space="preserve"> o konieczności podjęcia interwencji.</w:t>
      </w:r>
    </w:p>
    <w:p w14:paraId="57378655" w14:textId="77777777" w:rsidR="001955C9" w:rsidRDefault="001955C9" w:rsidP="005E5B42">
      <w:pPr>
        <w:tabs>
          <w:tab w:val="left" w:pos="360"/>
        </w:tabs>
        <w:spacing w:line="276" w:lineRule="auto"/>
        <w:rPr>
          <w:b/>
        </w:rPr>
      </w:pPr>
    </w:p>
    <w:p w14:paraId="4D23DDE2" w14:textId="411ED754" w:rsidR="00A3308A" w:rsidRPr="00C930AE" w:rsidRDefault="00A3308A" w:rsidP="004B65E8">
      <w:pPr>
        <w:tabs>
          <w:tab w:val="left" w:pos="360"/>
        </w:tabs>
        <w:spacing w:line="276" w:lineRule="auto"/>
        <w:jc w:val="center"/>
        <w:rPr>
          <w:b/>
        </w:rPr>
      </w:pPr>
      <w:r w:rsidRPr="00C930AE">
        <w:rPr>
          <w:b/>
        </w:rPr>
        <w:t>KONTROLA</w:t>
      </w:r>
    </w:p>
    <w:p w14:paraId="74041372" w14:textId="34C70698" w:rsidR="00A3308A" w:rsidRPr="00C930AE" w:rsidRDefault="00A3308A" w:rsidP="004B65E8">
      <w:pPr>
        <w:tabs>
          <w:tab w:val="left" w:pos="360"/>
        </w:tabs>
        <w:spacing w:line="276" w:lineRule="auto"/>
        <w:jc w:val="center"/>
        <w:rPr>
          <w:b/>
        </w:rPr>
      </w:pPr>
      <w:r w:rsidRPr="00C930AE">
        <w:rPr>
          <w:b/>
        </w:rPr>
        <w:t xml:space="preserve">§ </w:t>
      </w:r>
      <w:r w:rsidR="009A0363" w:rsidRPr="00C930AE">
        <w:rPr>
          <w:b/>
        </w:rPr>
        <w:t>9</w:t>
      </w:r>
      <w:r w:rsidR="003D2DB6" w:rsidRPr="00C930AE">
        <w:rPr>
          <w:b/>
        </w:rPr>
        <w:t>.</w:t>
      </w:r>
    </w:p>
    <w:p w14:paraId="5B6AEF47" w14:textId="66FF7EAB" w:rsidR="00A3308A" w:rsidRPr="00C930AE" w:rsidRDefault="00A3308A" w:rsidP="004B65E8">
      <w:pPr>
        <w:numPr>
          <w:ilvl w:val="0"/>
          <w:numId w:val="7"/>
        </w:numPr>
        <w:tabs>
          <w:tab w:val="left" w:pos="426"/>
        </w:tabs>
        <w:spacing w:line="276" w:lineRule="auto"/>
        <w:ind w:left="426" w:hanging="426"/>
        <w:jc w:val="both"/>
      </w:pPr>
      <w:r w:rsidRPr="00C930AE">
        <w:t xml:space="preserve">Zamawiający zastrzega sobie prawo kontrolowania w każdym czasie prawidłowego wykonywania </w:t>
      </w:r>
      <w:r w:rsidR="00AA1849">
        <w:t>przez Wykonawcę obowiązków określonych w Umowie i Załącznikach do niej</w:t>
      </w:r>
      <w:r w:rsidRPr="00C930AE">
        <w:t>.</w:t>
      </w:r>
    </w:p>
    <w:p w14:paraId="306A622B" w14:textId="4B73FACA" w:rsidR="00A3308A" w:rsidRPr="00C930AE" w:rsidRDefault="00A3308A" w:rsidP="004B65E8">
      <w:pPr>
        <w:numPr>
          <w:ilvl w:val="0"/>
          <w:numId w:val="7"/>
        </w:numPr>
        <w:tabs>
          <w:tab w:val="left" w:pos="426"/>
        </w:tabs>
        <w:spacing w:line="276" w:lineRule="auto"/>
        <w:ind w:left="426" w:hanging="426"/>
        <w:jc w:val="both"/>
      </w:pPr>
      <w:r w:rsidRPr="00C930AE">
        <w:t xml:space="preserve">Przedmiot kontroli może obejmować </w:t>
      </w:r>
      <w:r w:rsidR="009F5CC7" w:rsidRPr="00C930AE">
        <w:t xml:space="preserve">wszelkie elementy związane z prawidłowym wykonaniem usługi ochrony, </w:t>
      </w:r>
      <w:r w:rsidR="00A17170" w:rsidRPr="00C930AE">
        <w:t>w szczególności</w:t>
      </w:r>
      <w:r w:rsidRPr="00C930AE">
        <w:t>:</w:t>
      </w:r>
    </w:p>
    <w:p w14:paraId="7C44CA42" w14:textId="0B611CD7" w:rsidR="00A3308A" w:rsidRPr="00C930AE" w:rsidRDefault="00A3308A" w:rsidP="004B65E8">
      <w:pPr>
        <w:numPr>
          <w:ilvl w:val="0"/>
          <w:numId w:val="12"/>
        </w:numPr>
        <w:tabs>
          <w:tab w:val="left" w:pos="851"/>
        </w:tabs>
        <w:spacing w:line="276" w:lineRule="auto"/>
        <w:ind w:left="851" w:hanging="425"/>
        <w:jc w:val="both"/>
      </w:pPr>
      <w:r w:rsidRPr="00C930AE">
        <w:t xml:space="preserve">reakcję służb ochrony na uaktywnienie się któregokolwiek z systemów alarmowych </w:t>
      </w:r>
      <w:r w:rsidR="004F4DCD">
        <w:br/>
      </w:r>
      <w:r w:rsidRPr="00C930AE">
        <w:t xml:space="preserve">w </w:t>
      </w:r>
      <w:r w:rsidR="001E47D3" w:rsidRPr="00C930AE">
        <w:t>chronionym obiekcie</w:t>
      </w:r>
      <w:r w:rsidRPr="00C930AE">
        <w:t>,</w:t>
      </w:r>
    </w:p>
    <w:p w14:paraId="6886AE49" w14:textId="5A36CC09" w:rsidR="00A3308A" w:rsidRPr="00C930AE" w:rsidRDefault="00A3308A" w:rsidP="004B65E8">
      <w:pPr>
        <w:numPr>
          <w:ilvl w:val="0"/>
          <w:numId w:val="12"/>
        </w:numPr>
        <w:tabs>
          <w:tab w:val="left" w:pos="851"/>
        </w:tabs>
        <w:spacing w:line="276" w:lineRule="auto"/>
        <w:ind w:left="851" w:hanging="425"/>
        <w:jc w:val="both"/>
      </w:pPr>
      <w:r w:rsidRPr="00C930AE">
        <w:t xml:space="preserve">zgodność raportów wydawanych </w:t>
      </w:r>
      <w:r w:rsidR="003213F2" w:rsidRPr="00C930AE">
        <w:t xml:space="preserve">kart </w:t>
      </w:r>
      <w:r w:rsidRPr="00C930AE">
        <w:t>ze stanem faktycznym,</w:t>
      </w:r>
    </w:p>
    <w:p w14:paraId="2B907265" w14:textId="3D4B41D1" w:rsidR="000C0CAA" w:rsidRPr="00C930AE" w:rsidRDefault="009F5CC7" w:rsidP="004B65E8">
      <w:pPr>
        <w:numPr>
          <w:ilvl w:val="0"/>
          <w:numId w:val="12"/>
        </w:numPr>
        <w:tabs>
          <w:tab w:val="left" w:pos="851"/>
        </w:tabs>
        <w:spacing w:line="276" w:lineRule="auto"/>
        <w:ind w:left="851" w:hanging="425"/>
        <w:jc w:val="both"/>
      </w:pPr>
      <w:r w:rsidRPr="00C930AE">
        <w:t>czas reakcji i przyjazdu grup interwencyjn</w:t>
      </w:r>
      <w:r w:rsidR="000C0CAA" w:rsidRPr="00C930AE">
        <w:t>ych,</w:t>
      </w:r>
    </w:p>
    <w:p w14:paraId="366CE64E" w14:textId="0B28CF10" w:rsidR="00A17170" w:rsidRPr="00C930AE" w:rsidRDefault="000C0CAA" w:rsidP="004B65E8">
      <w:pPr>
        <w:numPr>
          <w:ilvl w:val="0"/>
          <w:numId w:val="12"/>
        </w:numPr>
        <w:tabs>
          <w:tab w:val="left" w:pos="851"/>
        </w:tabs>
        <w:spacing w:line="276" w:lineRule="auto"/>
        <w:ind w:left="851" w:hanging="425"/>
        <w:jc w:val="both"/>
      </w:pPr>
      <w:r w:rsidRPr="00C930AE">
        <w:t xml:space="preserve">zasadność przebywania osób na terenie chronionego obiektu, po godzinach pracy </w:t>
      </w:r>
      <w:r w:rsidRPr="002F240E">
        <w:t>Zamawiającego</w:t>
      </w:r>
      <w:r w:rsidRPr="00C930AE">
        <w:rPr>
          <w:b/>
        </w:rPr>
        <w:t>.</w:t>
      </w:r>
    </w:p>
    <w:p w14:paraId="4F335146" w14:textId="29689876" w:rsidR="00A3308A" w:rsidRPr="00C930AE" w:rsidRDefault="00A3308A" w:rsidP="004B65E8">
      <w:pPr>
        <w:numPr>
          <w:ilvl w:val="0"/>
          <w:numId w:val="7"/>
        </w:numPr>
        <w:tabs>
          <w:tab w:val="left" w:pos="426"/>
        </w:tabs>
        <w:spacing w:line="276" w:lineRule="auto"/>
        <w:ind w:left="426" w:hanging="426"/>
        <w:jc w:val="both"/>
      </w:pPr>
      <w:r w:rsidRPr="00C930AE">
        <w:lastRenderedPageBreak/>
        <w:t>Na żądanie Zamawiającego, Wykonawca zobowiązuje się niezwłocznie usunąć każdą osobę spośród personelu pełniącego czynności z zakresu usługi oc</w:t>
      </w:r>
      <w:r w:rsidR="00A17170" w:rsidRPr="00C930AE">
        <w:t>hrony w</w:t>
      </w:r>
      <w:r w:rsidR="00793FFA">
        <w:t xml:space="preserve"> </w:t>
      </w:r>
      <w:r w:rsidR="001E47D3" w:rsidRPr="00C930AE">
        <w:t xml:space="preserve">obiekcie </w:t>
      </w:r>
      <w:r w:rsidR="00A17170" w:rsidRPr="00C930AE">
        <w:t xml:space="preserve">Zamawiającego, </w:t>
      </w:r>
      <w:r w:rsidRPr="00C930AE">
        <w:t>która:</w:t>
      </w:r>
    </w:p>
    <w:p w14:paraId="7EC1CE15" w14:textId="12C216DD" w:rsidR="00A3308A" w:rsidRPr="00C930AE" w:rsidRDefault="00A3308A" w:rsidP="004B65E8">
      <w:pPr>
        <w:numPr>
          <w:ilvl w:val="0"/>
          <w:numId w:val="11"/>
        </w:numPr>
        <w:tabs>
          <w:tab w:val="num" w:pos="851"/>
        </w:tabs>
        <w:spacing w:line="276" w:lineRule="auto"/>
        <w:ind w:left="851" w:hanging="425"/>
        <w:jc w:val="both"/>
      </w:pPr>
      <w:r w:rsidRPr="00C930AE">
        <w:t>nie stosuje się do jakichkolwiek postanowień niniejszej Umowy oraz postanowień dokumentów stanowiących integralną częś</w:t>
      </w:r>
      <w:r w:rsidR="00373322" w:rsidRPr="00C930AE">
        <w:t>ć</w:t>
      </w:r>
      <w:r w:rsidRPr="00C930AE">
        <w:t xml:space="preserve"> tej Umowy,</w:t>
      </w:r>
    </w:p>
    <w:p w14:paraId="6C0BEBCB" w14:textId="77777777" w:rsidR="00A3308A" w:rsidRPr="00C930AE" w:rsidRDefault="00A3308A" w:rsidP="004B65E8">
      <w:pPr>
        <w:numPr>
          <w:ilvl w:val="0"/>
          <w:numId w:val="11"/>
        </w:numPr>
        <w:tabs>
          <w:tab w:val="num" w:pos="851"/>
        </w:tabs>
        <w:spacing w:line="276" w:lineRule="auto"/>
        <w:ind w:left="851" w:hanging="425"/>
        <w:jc w:val="both"/>
      </w:pPr>
      <w:r w:rsidRPr="00C930AE">
        <w:t>wykonuje swoje obowiązki w sposób niedbały i niekompetentny,</w:t>
      </w:r>
    </w:p>
    <w:p w14:paraId="2061C7CE" w14:textId="2CADBDB7" w:rsidR="00A3308A" w:rsidRPr="00C930AE" w:rsidRDefault="00A3308A" w:rsidP="004B65E8">
      <w:pPr>
        <w:numPr>
          <w:ilvl w:val="0"/>
          <w:numId w:val="11"/>
        </w:numPr>
        <w:tabs>
          <w:tab w:val="num" w:pos="851"/>
        </w:tabs>
        <w:spacing w:line="276" w:lineRule="auto"/>
        <w:ind w:left="851" w:hanging="425"/>
        <w:jc w:val="both"/>
      </w:pPr>
      <w:r w:rsidRPr="00C930AE">
        <w:t xml:space="preserve">nie przestrzega zasad dobrych obyczajów i kultury osobistej w stosunku do personelu Zamawiającego lub klientów przebywających w </w:t>
      </w:r>
      <w:r w:rsidR="001E47D3" w:rsidRPr="00C930AE">
        <w:t xml:space="preserve">obiekcie </w:t>
      </w:r>
      <w:r w:rsidRPr="00C930AE">
        <w:t>Zamawiającego,</w:t>
      </w:r>
    </w:p>
    <w:p w14:paraId="623AE374" w14:textId="77777777" w:rsidR="00A3308A" w:rsidRPr="00C930AE" w:rsidRDefault="00A3308A" w:rsidP="004B65E8">
      <w:pPr>
        <w:numPr>
          <w:ilvl w:val="0"/>
          <w:numId w:val="11"/>
        </w:numPr>
        <w:tabs>
          <w:tab w:val="num" w:pos="851"/>
        </w:tabs>
        <w:spacing w:line="276" w:lineRule="auto"/>
        <w:ind w:left="851" w:hanging="425"/>
        <w:jc w:val="both"/>
      </w:pPr>
      <w:r w:rsidRPr="00C930AE">
        <w:t>nie dba o wygląd i higienę osobistą, narusza zasady współżycia społecznego oraz zasady stosunków dobrosąsiedzkich</w:t>
      </w:r>
      <w:r w:rsidR="00A17170" w:rsidRPr="00C930AE">
        <w:t>.</w:t>
      </w:r>
    </w:p>
    <w:p w14:paraId="614F94CC" w14:textId="77777777" w:rsidR="00E23D7F" w:rsidRPr="00C930AE" w:rsidRDefault="00E23D7F" w:rsidP="004B65E8">
      <w:pPr>
        <w:tabs>
          <w:tab w:val="left" w:pos="360"/>
        </w:tabs>
        <w:spacing w:line="276" w:lineRule="auto"/>
        <w:rPr>
          <w:bCs/>
          <w:sz w:val="16"/>
          <w:szCs w:val="16"/>
        </w:rPr>
      </w:pPr>
    </w:p>
    <w:p w14:paraId="4D052A4F" w14:textId="190AE204" w:rsidR="009953CA" w:rsidRPr="00C930AE" w:rsidRDefault="009953CA" w:rsidP="004B65E8">
      <w:pPr>
        <w:tabs>
          <w:tab w:val="left" w:pos="426"/>
        </w:tabs>
        <w:spacing w:line="276" w:lineRule="auto"/>
        <w:ind w:left="426"/>
        <w:jc w:val="center"/>
        <w:rPr>
          <w:b/>
          <w:u w:val="single"/>
        </w:rPr>
      </w:pPr>
      <w:r w:rsidRPr="00C930AE">
        <w:rPr>
          <w:b/>
        </w:rPr>
        <w:t>PODWYKONAWCY</w:t>
      </w:r>
    </w:p>
    <w:p w14:paraId="172B0938" w14:textId="2053CD9B" w:rsidR="009953CA" w:rsidRPr="00C930AE" w:rsidRDefault="00E23D7F" w:rsidP="004B65E8">
      <w:pPr>
        <w:tabs>
          <w:tab w:val="left" w:pos="426"/>
        </w:tabs>
        <w:spacing w:line="276" w:lineRule="auto"/>
        <w:ind w:left="426"/>
        <w:jc w:val="center"/>
        <w:rPr>
          <w:b/>
        </w:rPr>
      </w:pPr>
      <w:r w:rsidRPr="00C930AE">
        <w:rPr>
          <w:b/>
        </w:rPr>
        <w:t xml:space="preserve">§ </w:t>
      </w:r>
      <w:r w:rsidR="000A6565" w:rsidRPr="00C930AE">
        <w:rPr>
          <w:b/>
        </w:rPr>
        <w:t>10</w:t>
      </w:r>
      <w:r w:rsidR="003D2DB6" w:rsidRPr="00C930AE">
        <w:rPr>
          <w:b/>
        </w:rPr>
        <w:t>.</w:t>
      </w:r>
    </w:p>
    <w:p w14:paraId="081AA9FD" w14:textId="77777777" w:rsidR="00BD727D" w:rsidRPr="00F31E84" w:rsidRDefault="00BD727D" w:rsidP="00BD727D">
      <w:pPr>
        <w:pStyle w:val="Akapitzlist"/>
        <w:numPr>
          <w:ilvl w:val="0"/>
          <w:numId w:val="37"/>
        </w:numPr>
        <w:tabs>
          <w:tab w:val="clear" w:pos="1125"/>
          <w:tab w:val="num" w:pos="426"/>
        </w:tabs>
        <w:spacing w:line="276" w:lineRule="auto"/>
        <w:ind w:left="426" w:hanging="426"/>
        <w:jc w:val="both"/>
        <w:rPr>
          <w:sz w:val="24"/>
          <w:szCs w:val="24"/>
        </w:rPr>
      </w:pPr>
      <w:r w:rsidRPr="00F31E84">
        <w:rPr>
          <w:sz w:val="24"/>
          <w:szCs w:val="24"/>
        </w:rPr>
        <w:t xml:space="preserve">Wykonawca, na zasadach określonych w niniejszej umowie i zgodnie z przepisami powszechnie obowiązującego prawa (w szczególności ustawy z Prawo zamówień publicznych), może powierzyć wykonanie części usługi ochrony stanowiącej przedmiot umowy Podwykonawcy wyłącznie </w:t>
      </w:r>
      <w:r w:rsidRPr="000732A3">
        <w:rPr>
          <w:sz w:val="24"/>
          <w:szCs w:val="24"/>
        </w:rPr>
        <w:t>w części niezastrzeżonej przez Zamawiającego do osobistego (bezpośredniego) wykonywania przez Wykonawcę, określonej w ust. 3 jako kluczowe zadania</w:t>
      </w:r>
      <w:r w:rsidRPr="00F31E84">
        <w:rPr>
          <w:sz w:val="24"/>
          <w:szCs w:val="24"/>
        </w:rPr>
        <w:t>.</w:t>
      </w:r>
    </w:p>
    <w:p w14:paraId="4339FB2B" w14:textId="7F376D2E" w:rsidR="00BD727D" w:rsidRPr="00B02548" w:rsidRDefault="0009344C" w:rsidP="00BD727D">
      <w:pPr>
        <w:pStyle w:val="Akapitzlist"/>
        <w:numPr>
          <w:ilvl w:val="0"/>
          <w:numId w:val="37"/>
        </w:numPr>
        <w:tabs>
          <w:tab w:val="clear" w:pos="1125"/>
          <w:tab w:val="num" w:pos="426"/>
        </w:tabs>
        <w:spacing w:line="276" w:lineRule="auto"/>
        <w:ind w:left="426" w:hanging="426"/>
        <w:jc w:val="both"/>
        <w:rPr>
          <w:sz w:val="24"/>
          <w:szCs w:val="24"/>
        </w:rPr>
      </w:pPr>
      <w:r w:rsidRPr="00C930AE">
        <w:rPr>
          <w:sz w:val="24"/>
          <w:szCs w:val="24"/>
        </w:rPr>
        <w:t xml:space="preserve">Wykonawca nie może przekazać </w:t>
      </w:r>
      <w:r w:rsidR="002E2ABA" w:rsidRPr="00C930AE">
        <w:rPr>
          <w:sz w:val="24"/>
          <w:szCs w:val="24"/>
        </w:rPr>
        <w:t xml:space="preserve">Podwykonawcom do realizacji całości usługi ochrony stanowiącej przedmiot umowy </w:t>
      </w:r>
      <w:r w:rsidR="0001261B" w:rsidRPr="00C930AE">
        <w:rPr>
          <w:sz w:val="24"/>
          <w:szCs w:val="24"/>
        </w:rPr>
        <w:t xml:space="preserve">w tym </w:t>
      </w:r>
      <w:r w:rsidRPr="00C930AE">
        <w:rPr>
          <w:sz w:val="24"/>
          <w:szCs w:val="24"/>
        </w:rPr>
        <w:t>praw i obowiązków, wynikających z niniejszej umowy, w całości.</w:t>
      </w:r>
    </w:p>
    <w:p w14:paraId="1D31B07C" w14:textId="77777777" w:rsidR="00BD727D" w:rsidRPr="000732A3" w:rsidRDefault="00BD727D" w:rsidP="00BD727D">
      <w:pPr>
        <w:pStyle w:val="Akapitzlist"/>
        <w:numPr>
          <w:ilvl w:val="0"/>
          <w:numId w:val="37"/>
        </w:numPr>
        <w:tabs>
          <w:tab w:val="clear" w:pos="1125"/>
          <w:tab w:val="num" w:pos="426"/>
        </w:tabs>
        <w:spacing w:line="276" w:lineRule="auto"/>
        <w:ind w:left="426" w:hanging="426"/>
        <w:jc w:val="both"/>
        <w:rPr>
          <w:sz w:val="28"/>
          <w:szCs w:val="24"/>
        </w:rPr>
      </w:pPr>
      <w:r w:rsidRPr="000732A3">
        <w:rPr>
          <w:sz w:val="24"/>
          <w:szCs w:val="22"/>
        </w:rPr>
        <w:t>Zamawiający</w:t>
      </w:r>
      <w:r w:rsidRPr="000732A3">
        <w:rPr>
          <w:bCs/>
          <w:sz w:val="24"/>
          <w:szCs w:val="22"/>
        </w:rPr>
        <w:t xml:space="preserve"> zastrzega</w:t>
      </w:r>
      <w:r w:rsidRPr="000732A3">
        <w:rPr>
          <w:b/>
          <w:sz w:val="24"/>
          <w:szCs w:val="22"/>
        </w:rPr>
        <w:t xml:space="preserve"> </w:t>
      </w:r>
      <w:r w:rsidRPr="000732A3">
        <w:rPr>
          <w:sz w:val="24"/>
          <w:szCs w:val="22"/>
        </w:rPr>
        <w:t xml:space="preserve">obowiązek osobistego (bezpośredniego) wykonania przez Wykonawcę kluczowych zadań wchodzących w zakres usługi ochrony. Przez kluczowe zadania Zamawiający rozumie: </w:t>
      </w:r>
    </w:p>
    <w:p w14:paraId="164C42DE" w14:textId="3D08906F" w:rsidR="00BD727D" w:rsidRPr="000732A3" w:rsidRDefault="00BD727D" w:rsidP="00BD727D">
      <w:pPr>
        <w:pStyle w:val="Akapitzlist"/>
        <w:numPr>
          <w:ilvl w:val="0"/>
          <w:numId w:val="79"/>
        </w:numPr>
        <w:spacing w:line="276" w:lineRule="auto"/>
        <w:ind w:left="851" w:hanging="425"/>
        <w:jc w:val="both"/>
        <w:rPr>
          <w:sz w:val="28"/>
          <w:szCs w:val="24"/>
        </w:rPr>
      </w:pPr>
      <w:r w:rsidRPr="000732A3">
        <w:rPr>
          <w:b/>
          <w:sz w:val="24"/>
          <w:szCs w:val="22"/>
        </w:rPr>
        <w:t>czynności Wykonawcy wchodzące w zakres usługi ochrony, które wymagają posiadania uprawnień</w:t>
      </w:r>
      <w:r w:rsidRPr="000732A3">
        <w:rPr>
          <w:sz w:val="24"/>
          <w:szCs w:val="22"/>
        </w:rPr>
        <w:t xml:space="preserve">, </w:t>
      </w:r>
      <w:bookmarkStart w:id="2" w:name="_Hlk133929673"/>
      <w:r w:rsidRPr="000732A3">
        <w:rPr>
          <w:sz w:val="24"/>
          <w:szCs w:val="22"/>
        </w:rPr>
        <w:t xml:space="preserve">tj.: koncesji, o której mowa w art. 15 ust. 1 </w:t>
      </w:r>
      <w:r w:rsidR="00AA1849" w:rsidRPr="00AA1849">
        <w:rPr>
          <w:sz w:val="24"/>
          <w:szCs w:val="22"/>
        </w:rPr>
        <w:t>ustawy z dnia 22 sierpnia 1997 r. o ochronie osób i mienia (</w:t>
      </w:r>
      <w:proofErr w:type="spellStart"/>
      <w:r w:rsidR="00AA1849" w:rsidRPr="00AA1849">
        <w:rPr>
          <w:sz w:val="24"/>
          <w:szCs w:val="22"/>
        </w:rPr>
        <w:t>t.j</w:t>
      </w:r>
      <w:proofErr w:type="spellEnd"/>
      <w:r w:rsidR="00AA1849" w:rsidRPr="00AA1849">
        <w:rPr>
          <w:sz w:val="24"/>
          <w:szCs w:val="22"/>
        </w:rPr>
        <w:t>. Dz. U. z 2025 r. poz. 532)</w:t>
      </w:r>
      <w:r w:rsidRPr="000732A3">
        <w:rPr>
          <w:sz w:val="24"/>
          <w:szCs w:val="22"/>
        </w:rPr>
        <w:t xml:space="preserve"> na prowadzenie działalności gospodarczej w zakresie usługi ochrony osób i mienia realizowanych </w:t>
      </w:r>
      <w:r w:rsidR="0082614B">
        <w:rPr>
          <w:sz w:val="24"/>
          <w:szCs w:val="22"/>
        </w:rPr>
        <w:br/>
      </w:r>
      <w:r w:rsidRPr="000732A3">
        <w:rPr>
          <w:sz w:val="24"/>
          <w:szCs w:val="22"/>
        </w:rPr>
        <w:t>w formie bezpośredniej ochrony fizycznej.</w:t>
      </w:r>
    </w:p>
    <w:p w14:paraId="06ADEC82" w14:textId="099F323B" w:rsidR="00BD727D" w:rsidRPr="000732A3" w:rsidRDefault="00BD727D" w:rsidP="00BD727D">
      <w:pPr>
        <w:pStyle w:val="Akapitzlist"/>
        <w:numPr>
          <w:ilvl w:val="0"/>
          <w:numId w:val="79"/>
        </w:numPr>
        <w:spacing w:line="276" w:lineRule="auto"/>
        <w:ind w:left="851"/>
        <w:jc w:val="both"/>
        <w:rPr>
          <w:sz w:val="28"/>
          <w:szCs w:val="24"/>
        </w:rPr>
      </w:pPr>
      <w:r w:rsidRPr="000732A3">
        <w:rPr>
          <w:b/>
          <w:bCs/>
          <w:sz w:val="24"/>
          <w:szCs w:val="22"/>
        </w:rPr>
        <w:t xml:space="preserve">posiadanie przez Wykonawcę w gotowości i zapewnienie działania </w:t>
      </w:r>
      <w:bookmarkStart w:id="3" w:name="_Hlk133923656"/>
      <w:r w:rsidRPr="000732A3">
        <w:rPr>
          <w:b/>
          <w:bCs/>
          <w:sz w:val="24"/>
          <w:szCs w:val="22"/>
        </w:rPr>
        <w:t xml:space="preserve">dwóch </w:t>
      </w:r>
      <w:bookmarkStart w:id="4" w:name="_Hlk133922095"/>
      <w:r w:rsidRPr="000732A3">
        <w:rPr>
          <w:b/>
          <w:bCs/>
          <w:sz w:val="24"/>
          <w:szCs w:val="22"/>
        </w:rPr>
        <w:t>grup interwencyjn</w:t>
      </w:r>
      <w:r w:rsidR="00532B8F">
        <w:rPr>
          <w:b/>
          <w:bCs/>
          <w:sz w:val="24"/>
          <w:szCs w:val="22"/>
        </w:rPr>
        <w:t>ych</w:t>
      </w:r>
      <w:r w:rsidRPr="000732A3">
        <w:rPr>
          <w:b/>
          <w:bCs/>
          <w:sz w:val="24"/>
          <w:szCs w:val="22"/>
        </w:rPr>
        <w:t xml:space="preserve"> SUFO </w:t>
      </w:r>
      <w:bookmarkStart w:id="5" w:name="_Hlk133921569"/>
      <w:r w:rsidRPr="000732A3">
        <w:rPr>
          <w:b/>
          <w:bCs/>
          <w:sz w:val="24"/>
          <w:szCs w:val="22"/>
        </w:rPr>
        <w:t>na terenie miasta Opola</w:t>
      </w:r>
      <w:r w:rsidRPr="000732A3">
        <w:rPr>
          <w:sz w:val="24"/>
          <w:szCs w:val="22"/>
        </w:rPr>
        <w:t xml:space="preserve"> </w:t>
      </w:r>
      <w:bookmarkEnd w:id="2"/>
      <w:r w:rsidRPr="000732A3">
        <w:rPr>
          <w:sz w:val="24"/>
          <w:szCs w:val="22"/>
        </w:rPr>
        <w:t xml:space="preserve">– Specjalistycznej Uzbrojonej Formacji Ochronnej, zgodnie z art. 2 </w:t>
      </w:r>
      <w:r w:rsidR="00AA1849" w:rsidRPr="00AA1849">
        <w:rPr>
          <w:sz w:val="24"/>
          <w:szCs w:val="22"/>
        </w:rPr>
        <w:t>pkt) 7 ustawy z dnia 22 sierpnia 1997 r. o ochronie osób i mienia (</w:t>
      </w:r>
      <w:proofErr w:type="spellStart"/>
      <w:r w:rsidR="00AA1849" w:rsidRPr="00AA1849">
        <w:rPr>
          <w:sz w:val="24"/>
          <w:szCs w:val="22"/>
        </w:rPr>
        <w:t>t.j</w:t>
      </w:r>
      <w:proofErr w:type="spellEnd"/>
      <w:r w:rsidR="00AA1849" w:rsidRPr="00AA1849">
        <w:rPr>
          <w:sz w:val="24"/>
          <w:szCs w:val="22"/>
        </w:rPr>
        <w:t xml:space="preserve">. Dz. U. z 2025 r. poz. 532), </w:t>
      </w:r>
      <w:r w:rsidRPr="000732A3">
        <w:rPr>
          <w:sz w:val="24"/>
          <w:szCs w:val="22"/>
        </w:rPr>
        <w:t xml:space="preserve"> której zespół liczy min. dwie osoby wyposażone i uzbrojone w broń palną oraz środki przymusu bezpośredniego, </w:t>
      </w:r>
      <w:r w:rsidR="0082614B">
        <w:rPr>
          <w:sz w:val="24"/>
          <w:szCs w:val="22"/>
        </w:rPr>
        <w:br/>
      </w:r>
      <w:r w:rsidRPr="000732A3">
        <w:rPr>
          <w:sz w:val="24"/>
          <w:szCs w:val="22"/>
        </w:rPr>
        <w:t xml:space="preserve">w rozumieniu art. 4 ust. 1 pkt </w:t>
      </w:r>
      <w:r w:rsidR="00AA1849" w:rsidRPr="00AA1849">
        <w:rPr>
          <w:sz w:val="24"/>
          <w:szCs w:val="22"/>
        </w:rPr>
        <w:t>1) ustawy z dnia 21 maja 1999 r. o broni i amunicji (</w:t>
      </w:r>
      <w:proofErr w:type="spellStart"/>
      <w:r w:rsidR="00AA1849" w:rsidRPr="00AA1849">
        <w:rPr>
          <w:sz w:val="24"/>
          <w:szCs w:val="22"/>
        </w:rPr>
        <w:t>t.j</w:t>
      </w:r>
      <w:proofErr w:type="spellEnd"/>
      <w:r w:rsidR="00AA1849" w:rsidRPr="00AA1849">
        <w:rPr>
          <w:sz w:val="24"/>
          <w:szCs w:val="22"/>
        </w:rPr>
        <w:t xml:space="preserve">. Dz. U. z 2024 r. poz. 485 z </w:t>
      </w:r>
      <w:proofErr w:type="spellStart"/>
      <w:r w:rsidR="00AA1849" w:rsidRPr="00AA1849">
        <w:rPr>
          <w:sz w:val="24"/>
          <w:szCs w:val="22"/>
        </w:rPr>
        <w:t>późn</w:t>
      </w:r>
      <w:proofErr w:type="spellEnd"/>
      <w:r w:rsidR="00AA1849" w:rsidRPr="00AA1849">
        <w:rPr>
          <w:sz w:val="24"/>
          <w:szCs w:val="22"/>
        </w:rPr>
        <w:t>. zm.).</w:t>
      </w:r>
      <w:bookmarkEnd w:id="3"/>
      <w:bookmarkEnd w:id="4"/>
      <w:bookmarkEnd w:id="5"/>
    </w:p>
    <w:p w14:paraId="2354ACC2" w14:textId="64779E45" w:rsidR="00BD727D" w:rsidRPr="00B02548" w:rsidRDefault="00AB2118" w:rsidP="00B02548">
      <w:pPr>
        <w:pStyle w:val="Akapitzlist"/>
        <w:numPr>
          <w:ilvl w:val="0"/>
          <w:numId w:val="79"/>
        </w:numPr>
        <w:spacing w:line="276" w:lineRule="auto"/>
        <w:ind w:left="851"/>
        <w:jc w:val="both"/>
        <w:rPr>
          <w:sz w:val="28"/>
          <w:szCs w:val="24"/>
        </w:rPr>
      </w:pPr>
      <w:r w:rsidRPr="004643FF">
        <w:rPr>
          <w:b/>
          <w:bCs/>
          <w:sz w:val="24"/>
          <w:szCs w:val="22"/>
        </w:rPr>
        <w:t xml:space="preserve">posiadanie przez Wykonawcę </w:t>
      </w:r>
      <w:r w:rsidRPr="00A1570B">
        <w:rPr>
          <w:b/>
          <w:bCs/>
          <w:sz w:val="24"/>
          <w:szCs w:val="22"/>
        </w:rPr>
        <w:t xml:space="preserve">własnego Uzbrojonego Stanowiska </w:t>
      </w:r>
      <w:r w:rsidRPr="001955C9">
        <w:rPr>
          <w:b/>
          <w:bCs/>
          <w:sz w:val="24"/>
          <w:szCs w:val="22"/>
        </w:rPr>
        <w:t>In</w:t>
      </w:r>
      <w:r w:rsidR="00EC5323" w:rsidRPr="001955C9">
        <w:rPr>
          <w:b/>
          <w:bCs/>
          <w:sz w:val="24"/>
          <w:szCs w:val="22"/>
        </w:rPr>
        <w:t>terwencyjnego</w:t>
      </w:r>
      <w:r w:rsidRPr="001955C9">
        <w:rPr>
          <w:b/>
          <w:bCs/>
          <w:sz w:val="24"/>
          <w:szCs w:val="22"/>
        </w:rPr>
        <w:t xml:space="preserve"> (USI) </w:t>
      </w:r>
      <w:r w:rsidR="00BD727D" w:rsidRPr="001955C9">
        <w:rPr>
          <w:sz w:val="24"/>
          <w:szCs w:val="22"/>
        </w:rPr>
        <w:t xml:space="preserve">do </w:t>
      </w:r>
      <w:r w:rsidR="00BD727D" w:rsidRPr="000732A3">
        <w:rPr>
          <w:sz w:val="24"/>
          <w:szCs w:val="22"/>
        </w:rPr>
        <w:t>monitorowania sygnałów alarmowych i reagowania na sygnały otrzymane z systemu alarmowego Zamawiającego.</w:t>
      </w:r>
    </w:p>
    <w:p w14:paraId="5D3FD831" w14:textId="4AFE672A" w:rsidR="00E23D7F" w:rsidRPr="00C930AE" w:rsidRDefault="00E23D7F" w:rsidP="006B13CC">
      <w:pPr>
        <w:numPr>
          <w:ilvl w:val="0"/>
          <w:numId w:val="37"/>
        </w:numPr>
        <w:tabs>
          <w:tab w:val="clear" w:pos="1125"/>
          <w:tab w:val="num" w:pos="426"/>
        </w:tabs>
        <w:spacing w:line="276" w:lineRule="auto"/>
        <w:ind w:left="426" w:hanging="426"/>
        <w:jc w:val="both"/>
      </w:pPr>
      <w:r w:rsidRPr="00C930AE">
        <w:t xml:space="preserve">W celu wykonania </w:t>
      </w:r>
      <w:r w:rsidR="0009344C" w:rsidRPr="00C930AE">
        <w:t xml:space="preserve">części </w:t>
      </w:r>
      <w:r w:rsidRPr="00C930AE">
        <w:t xml:space="preserve">usługi ochrony </w:t>
      </w:r>
      <w:r w:rsidR="001E47D3" w:rsidRPr="00C930AE">
        <w:t xml:space="preserve">obiektu </w:t>
      </w:r>
      <w:r w:rsidRPr="00C930AE">
        <w:t xml:space="preserve">Zamawiającego Wykonawca uprawniony jest do posługiwania się podwykonawcą, jednakże wymagana </w:t>
      </w:r>
      <w:r w:rsidR="00A048C2" w:rsidRPr="00C930AE">
        <w:t xml:space="preserve">jest </w:t>
      </w:r>
      <w:r w:rsidRPr="00C930AE">
        <w:t xml:space="preserve">uprzednia pisemna zgoda Zamawiającego na zawarcie umowy z podwykonawcą oraz zawarcie przez Wykonawcę pisemnej umowy z podwykonawcą na realizację usługi ochrony </w:t>
      </w:r>
      <w:r w:rsidR="001E47D3" w:rsidRPr="00C930AE">
        <w:t xml:space="preserve">obiektu </w:t>
      </w:r>
      <w:r w:rsidRPr="00C930AE">
        <w:t>Zamawiającego</w:t>
      </w:r>
      <w:r w:rsidR="00AA1849">
        <w:t>,</w:t>
      </w:r>
      <w:r w:rsidR="00AA1849" w:rsidRPr="00AA1849">
        <w:t xml:space="preserve"> pod rygorem nieważności.</w:t>
      </w:r>
    </w:p>
    <w:p w14:paraId="7555C1EA" w14:textId="3423F471" w:rsidR="00E23D7F" w:rsidRPr="00C930AE" w:rsidRDefault="00E23D7F" w:rsidP="002F240E">
      <w:pPr>
        <w:numPr>
          <w:ilvl w:val="0"/>
          <w:numId w:val="37"/>
        </w:numPr>
        <w:tabs>
          <w:tab w:val="left" w:pos="426"/>
        </w:tabs>
        <w:spacing w:line="276" w:lineRule="auto"/>
        <w:ind w:left="426" w:hanging="426"/>
        <w:jc w:val="both"/>
      </w:pPr>
      <w:r w:rsidRPr="00C930AE">
        <w:lastRenderedPageBreak/>
        <w:t xml:space="preserve">W terminie </w:t>
      </w:r>
      <w:r w:rsidR="0001261B" w:rsidRPr="00C930AE">
        <w:t>7</w:t>
      </w:r>
      <w:r w:rsidRPr="00C930AE">
        <w:t xml:space="preserve"> dni prz</w:t>
      </w:r>
      <w:r w:rsidR="0001261B" w:rsidRPr="00C930AE">
        <w:t xml:space="preserve">ed planowanym podpisaniem umowy </w:t>
      </w:r>
      <w:r w:rsidRPr="00C930AE">
        <w:t>z podwykonawcą w zakresie wskazanym w ust. 1, Wykonawca zobowiązany jest dostarczyć Zamawiającemu projekt tejże umowy celem akceptacji zawartych w niej treści. Strony zastrzegają, iż podwykonawca powinien posiadać co najmniej takie same jak Wykonawca (bądź wyższe) kwalifikacje i niezbędne uprawnienia do real</w:t>
      </w:r>
      <w:r w:rsidR="004A2199" w:rsidRPr="00C930AE">
        <w:t>izacji usługi ochrony</w:t>
      </w:r>
      <w:r w:rsidRPr="00C930AE">
        <w:t xml:space="preserve">. </w:t>
      </w:r>
    </w:p>
    <w:p w14:paraId="75FD2058" w14:textId="582250EB" w:rsidR="00E23D7F" w:rsidRPr="00C930AE" w:rsidRDefault="00E23D7F" w:rsidP="002F240E">
      <w:pPr>
        <w:numPr>
          <w:ilvl w:val="0"/>
          <w:numId w:val="37"/>
        </w:numPr>
        <w:tabs>
          <w:tab w:val="left" w:pos="426"/>
        </w:tabs>
        <w:spacing w:line="276" w:lineRule="auto"/>
        <w:ind w:left="426" w:hanging="426"/>
        <w:jc w:val="both"/>
      </w:pPr>
      <w:r w:rsidRPr="00C930AE">
        <w:t xml:space="preserve">W terminie </w:t>
      </w:r>
      <w:r w:rsidR="004A2199" w:rsidRPr="00C930AE">
        <w:t>7</w:t>
      </w:r>
      <w:r w:rsidRPr="00C930AE">
        <w:t xml:space="preserve"> dni od daty podpisania umowy z podwykonawcą Wykonawca przedłoży Zamawiającemu kserokopię umowy zawartej z podwykonawcą, potwierdzoną za zgodność z oryginałem przez osoby umocowane do zaciągnięcia zobowiązań.</w:t>
      </w:r>
    </w:p>
    <w:p w14:paraId="0E1C15B1" w14:textId="6A05812D" w:rsidR="00117518" w:rsidRPr="00C930AE" w:rsidRDefault="00117518" w:rsidP="002F240E">
      <w:pPr>
        <w:numPr>
          <w:ilvl w:val="0"/>
          <w:numId w:val="37"/>
        </w:numPr>
        <w:tabs>
          <w:tab w:val="left" w:pos="426"/>
        </w:tabs>
        <w:spacing w:line="276" w:lineRule="auto"/>
        <w:ind w:left="426" w:hanging="426"/>
        <w:jc w:val="both"/>
      </w:pPr>
      <w:r w:rsidRPr="00C930AE">
        <w:rPr>
          <w:b/>
        </w:rPr>
        <w:t>(</w:t>
      </w:r>
      <w:r w:rsidR="00285860" w:rsidRPr="00C930AE">
        <w:rPr>
          <w:b/>
          <w:i/>
          <w:iCs/>
        </w:rPr>
        <w:t>J</w:t>
      </w:r>
      <w:r w:rsidRPr="00C930AE">
        <w:rPr>
          <w:b/>
          <w:i/>
          <w:iCs/>
        </w:rPr>
        <w:t>eżeli dotyczy</w:t>
      </w:r>
      <w:r w:rsidRPr="00C930AE">
        <w:rPr>
          <w:b/>
        </w:rPr>
        <w:t xml:space="preserve">) </w:t>
      </w:r>
      <w:r w:rsidRPr="00C930AE">
        <w:t xml:space="preserve">Wykonawca oświadcza, że </w:t>
      </w:r>
      <w:r w:rsidRPr="0082614B">
        <w:t xml:space="preserve">podwykonawca </w:t>
      </w:r>
      <w:r w:rsidR="00E766E7" w:rsidRPr="0082614B">
        <w:t>[...]</w:t>
      </w:r>
      <w:r w:rsidRPr="0082614B">
        <w:t>,</w:t>
      </w:r>
      <w:r w:rsidRPr="00C930AE">
        <w:t xml:space="preserve"> </w:t>
      </w:r>
      <w:r w:rsidR="0082614B">
        <w:t>n</w:t>
      </w:r>
      <w:r w:rsidRPr="00C930AE">
        <w:t>a zasoby</w:t>
      </w:r>
      <w:r w:rsidR="0082614B">
        <w:t>,</w:t>
      </w:r>
      <w:r w:rsidRPr="00C930AE">
        <w:t xml:space="preserve"> którego </w:t>
      </w:r>
      <w:r w:rsidR="0082614B">
        <w:br/>
      </w:r>
      <w:r w:rsidRPr="00C930AE">
        <w:t>w zakresie zdolności technicznej lub zawodowej Wykonawca powoł</w:t>
      </w:r>
      <w:r w:rsidR="00AC7662" w:rsidRPr="00C930AE">
        <w:t>ał</w:t>
      </w:r>
      <w:r w:rsidRPr="00C930AE">
        <w:t xml:space="preserve"> się </w:t>
      </w:r>
      <w:r w:rsidR="00AC7662" w:rsidRPr="00C930AE">
        <w:t>przy składaniu oferty, w celu</w:t>
      </w:r>
      <w:r w:rsidRPr="00C930AE">
        <w:t xml:space="preserve"> wykazania spełniania warunków udziału w postępowaniu o udzielenie zamówienia publi</w:t>
      </w:r>
      <w:r w:rsidR="00415D22" w:rsidRPr="00C930AE">
        <w:t>cznego, będzie wykonywał usługę</w:t>
      </w:r>
      <w:r w:rsidRPr="00C930AE">
        <w:t xml:space="preserve"> stanowiąc</w:t>
      </w:r>
      <w:r w:rsidR="0082614B">
        <w:t>ą</w:t>
      </w:r>
      <w:r w:rsidRPr="00C930AE">
        <w:t xml:space="preserve"> część przedmiotu umowy, do realizacji</w:t>
      </w:r>
      <w:r w:rsidR="0082614B">
        <w:t>,</w:t>
      </w:r>
      <w:r w:rsidRPr="00C930AE">
        <w:t xml:space="preserve"> których te zdolności były wymagane, w zakresie </w:t>
      </w:r>
      <w:r w:rsidR="00E766E7" w:rsidRPr="0082614B">
        <w:t>[...]</w:t>
      </w:r>
      <w:r w:rsidR="00E766E7" w:rsidRPr="00C930AE">
        <w:t xml:space="preserve"> </w:t>
      </w:r>
      <w:r w:rsidRPr="00C930AE">
        <w:t>(w jakim zdolność techniczna lub zawodowa podmiotu udostępniającego zasoby była deklarowana do wykonania przedmiotu umowy na użytek postępowania o udzielenie zamówienia publicznego).</w:t>
      </w:r>
    </w:p>
    <w:p w14:paraId="312B4539" w14:textId="6CC3A562" w:rsidR="00A048C2" w:rsidRPr="00C930AE" w:rsidRDefault="00A048C2" w:rsidP="002F240E">
      <w:pPr>
        <w:numPr>
          <w:ilvl w:val="0"/>
          <w:numId w:val="37"/>
        </w:numPr>
        <w:tabs>
          <w:tab w:val="clear" w:pos="1125"/>
          <w:tab w:val="num" w:pos="426"/>
        </w:tabs>
        <w:spacing w:line="276" w:lineRule="auto"/>
        <w:ind w:left="426" w:hanging="426"/>
        <w:jc w:val="both"/>
      </w:pPr>
      <w:r w:rsidRPr="00C930AE">
        <w:rPr>
          <w:b/>
          <w:i/>
          <w:iCs/>
        </w:rPr>
        <w:t>(</w:t>
      </w:r>
      <w:r w:rsidR="008469B3" w:rsidRPr="00C930AE">
        <w:rPr>
          <w:b/>
          <w:i/>
          <w:iCs/>
        </w:rPr>
        <w:t>J</w:t>
      </w:r>
      <w:r w:rsidRPr="00C930AE">
        <w:rPr>
          <w:b/>
          <w:i/>
          <w:iCs/>
        </w:rPr>
        <w:t>eżeli dotyczy)</w:t>
      </w:r>
      <w:r w:rsidRPr="00C930AE">
        <w:t xml:space="preserve"> Wykonawca zapewnia, że podwykonawca </w:t>
      </w:r>
      <w:r w:rsidRPr="0082614B">
        <w:t>[...],</w:t>
      </w:r>
      <w:r w:rsidRPr="00C930AE">
        <w:t xml:space="preserve"> na zasoby</w:t>
      </w:r>
      <w:r w:rsidR="0082614B">
        <w:t>,</w:t>
      </w:r>
      <w:r w:rsidRPr="00C930AE">
        <w:t xml:space="preserve"> którego </w:t>
      </w:r>
      <w:r w:rsidR="0082614B">
        <w:br/>
      </w:r>
      <w:r w:rsidRPr="00C930AE">
        <w:t xml:space="preserve">w zakresie sytuacji ekonomicznej lub finansowej Wykonawca </w:t>
      </w:r>
      <w:r w:rsidR="00AC7662" w:rsidRPr="00C930AE">
        <w:t xml:space="preserve">powołał się przy składaniu oferty, </w:t>
      </w:r>
      <w:r w:rsidRPr="00C930AE">
        <w:t xml:space="preserve">będzie ponosił </w:t>
      </w:r>
      <w:r w:rsidR="00AC7662" w:rsidRPr="00C930AE">
        <w:t xml:space="preserve">solidarną odpowiedzialność </w:t>
      </w:r>
      <w:r w:rsidRPr="00C930AE">
        <w:t xml:space="preserve">wraz z Wykonawcą za wykonanie </w:t>
      </w:r>
      <w:r w:rsidR="00AC7662" w:rsidRPr="00C930AE">
        <w:t>usługi ochrony stanowiącej przedmiot umowy</w:t>
      </w:r>
      <w:r w:rsidRPr="00C930AE">
        <w:t xml:space="preserve">. </w:t>
      </w:r>
    </w:p>
    <w:p w14:paraId="0ACED75E" w14:textId="6232D7CF" w:rsidR="00E23D7F" w:rsidRPr="00C930AE" w:rsidRDefault="00E23D7F" w:rsidP="002F240E">
      <w:pPr>
        <w:numPr>
          <w:ilvl w:val="0"/>
          <w:numId w:val="37"/>
        </w:numPr>
        <w:tabs>
          <w:tab w:val="left" w:pos="426"/>
        </w:tabs>
        <w:spacing w:line="276" w:lineRule="auto"/>
        <w:ind w:left="426" w:hanging="426"/>
        <w:jc w:val="both"/>
      </w:pPr>
      <w:r w:rsidRPr="00C930AE">
        <w:t>Umowa z podwykonawcą musi przewidywać, iż osoby, które będą wykonywały w trakcie realizacji umowy podwykonawczej usługę ochrony będą zatrudnione przez podwykonawcę na podstawie umowy o pracę i będą posiadały stosowne uprawnienia umożliwiające wykonywanie przez te osoby usługi ochrony.</w:t>
      </w:r>
    </w:p>
    <w:p w14:paraId="3C28ED51" w14:textId="1CC89D49" w:rsidR="00E23D7F" w:rsidRPr="00C930AE" w:rsidRDefault="00E23D7F" w:rsidP="002F240E">
      <w:pPr>
        <w:numPr>
          <w:ilvl w:val="0"/>
          <w:numId w:val="37"/>
        </w:numPr>
        <w:tabs>
          <w:tab w:val="left" w:pos="426"/>
        </w:tabs>
        <w:spacing w:line="276" w:lineRule="auto"/>
        <w:ind w:left="426" w:hanging="426"/>
        <w:jc w:val="both"/>
        <w:rPr>
          <w:color w:val="FF0000"/>
        </w:rPr>
      </w:pPr>
      <w:r w:rsidRPr="00C930AE">
        <w:t xml:space="preserve">Umowa z podwykonawcą winna zawierać oświadczenie podwykonawcy, iż osoby, które będą wykonywały w trakcie realizacji umowy zawartej pomiędzy wykonawcą </w:t>
      </w:r>
      <w:r w:rsidR="0082614B">
        <w:br/>
      </w:r>
      <w:r w:rsidRPr="00C930AE">
        <w:t>i podwykonawcą usługę ochrony, będą zatrudnione przez podwykonawcę na podstawie umowy o pracę</w:t>
      </w:r>
      <w:r w:rsidR="006B13CC">
        <w:rPr>
          <w:color w:val="FF0000"/>
        </w:rPr>
        <w:t xml:space="preserve">, </w:t>
      </w:r>
      <w:r w:rsidR="006B13CC">
        <w:t>zgodnie z Kodeksem pracy.</w:t>
      </w:r>
    </w:p>
    <w:p w14:paraId="6D86830F" w14:textId="2D300CAA" w:rsidR="00A048C2" w:rsidRPr="00C930AE" w:rsidRDefault="00A048C2" w:rsidP="002F240E">
      <w:pPr>
        <w:numPr>
          <w:ilvl w:val="0"/>
          <w:numId w:val="37"/>
        </w:numPr>
        <w:tabs>
          <w:tab w:val="left" w:pos="426"/>
        </w:tabs>
        <w:spacing w:line="276" w:lineRule="auto"/>
        <w:ind w:left="426" w:hanging="426"/>
        <w:jc w:val="both"/>
      </w:pPr>
      <w:r w:rsidRPr="00C930AE">
        <w:t xml:space="preserve">Powierzenie wykonania części </w:t>
      </w:r>
      <w:r w:rsidR="00E14AC7" w:rsidRPr="00C930AE">
        <w:t>przedmiotu umowy</w:t>
      </w:r>
      <w:r w:rsidRPr="00C930AE">
        <w:t xml:space="preserve"> podwykonawcom nie zwalnia Wykonawcy z odpowiedzialności za należyte wykonanie tego </w:t>
      </w:r>
      <w:r w:rsidR="00E14AC7" w:rsidRPr="00C930AE">
        <w:t>przedmiotu umowy</w:t>
      </w:r>
      <w:r w:rsidRPr="00C930AE">
        <w:t>.</w:t>
      </w:r>
    </w:p>
    <w:p w14:paraId="7EDB8D44" w14:textId="0100D7D4" w:rsidR="0020730D" w:rsidRPr="00C930AE" w:rsidRDefault="0020730D" w:rsidP="002F240E">
      <w:pPr>
        <w:pStyle w:val="Akapitzlist"/>
        <w:numPr>
          <w:ilvl w:val="0"/>
          <w:numId w:val="37"/>
        </w:numPr>
        <w:tabs>
          <w:tab w:val="clear" w:pos="1125"/>
          <w:tab w:val="num" w:pos="765"/>
        </w:tabs>
        <w:spacing w:line="276" w:lineRule="auto"/>
        <w:ind w:left="426" w:hanging="426"/>
        <w:jc w:val="both"/>
        <w:rPr>
          <w:sz w:val="24"/>
          <w:szCs w:val="24"/>
        </w:rPr>
      </w:pPr>
      <w:r w:rsidRPr="00C930AE">
        <w:rPr>
          <w:sz w:val="24"/>
          <w:szCs w:val="24"/>
        </w:rPr>
        <w:t xml:space="preserve">Postanowienia umowne </w:t>
      </w:r>
      <w:r w:rsidR="00523E84" w:rsidRPr="00C930AE">
        <w:rPr>
          <w:sz w:val="24"/>
          <w:szCs w:val="24"/>
        </w:rPr>
        <w:t xml:space="preserve">określone w § 4, </w:t>
      </w:r>
      <w:r w:rsidRPr="00C930AE">
        <w:rPr>
          <w:sz w:val="24"/>
          <w:szCs w:val="24"/>
        </w:rPr>
        <w:t xml:space="preserve">dotyczące obowiązków Wykonawcy, związane </w:t>
      </w:r>
      <w:r w:rsidR="0082614B">
        <w:rPr>
          <w:sz w:val="24"/>
          <w:szCs w:val="24"/>
        </w:rPr>
        <w:br/>
      </w:r>
      <w:r w:rsidRPr="00C930AE">
        <w:rPr>
          <w:sz w:val="24"/>
          <w:szCs w:val="24"/>
        </w:rPr>
        <w:t xml:space="preserve">z </w:t>
      </w:r>
      <w:r w:rsidR="00523E84" w:rsidRPr="00C930AE">
        <w:rPr>
          <w:sz w:val="24"/>
          <w:szCs w:val="24"/>
        </w:rPr>
        <w:t xml:space="preserve">wymogiem </w:t>
      </w:r>
      <w:r w:rsidRPr="00C930AE">
        <w:rPr>
          <w:sz w:val="24"/>
          <w:szCs w:val="24"/>
        </w:rPr>
        <w:t xml:space="preserve">zatrudniania osób </w:t>
      </w:r>
      <w:r w:rsidR="00523E84" w:rsidRPr="00C930AE">
        <w:rPr>
          <w:sz w:val="24"/>
          <w:szCs w:val="24"/>
        </w:rPr>
        <w:t xml:space="preserve">skierowanych do realizacji usługi ochrony </w:t>
      </w:r>
      <w:r w:rsidRPr="00C930AE">
        <w:rPr>
          <w:sz w:val="24"/>
          <w:szCs w:val="24"/>
        </w:rPr>
        <w:t xml:space="preserve">na podstawie </w:t>
      </w:r>
      <w:r w:rsidR="00523E84" w:rsidRPr="00C930AE">
        <w:rPr>
          <w:sz w:val="24"/>
          <w:szCs w:val="24"/>
        </w:rPr>
        <w:t>umowy o pracę</w:t>
      </w:r>
      <w:r w:rsidRPr="00C930AE">
        <w:rPr>
          <w:sz w:val="24"/>
          <w:szCs w:val="24"/>
        </w:rPr>
        <w:t>, stosuje się odpowiednio do Podwykonawców.</w:t>
      </w:r>
    </w:p>
    <w:p w14:paraId="092510CC" w14:textId="2D58B207" w:rsidR="00E23D7F" w:rsidRPr="00C930AE" w:rsidRDefault="00E23D7F" w:rsidP="002F240E">
      <w:pPr>
        <w:numPr>
          <w:ilvl w:val="0"/>
          <w:numId w:val="37"/>
        </w:numPr>
        <w:tabs>
          <w:tab w:val="left" w:pos="426"/>
        </w:tabs>
        <w:spacing w:line="276" w:lineRule="auto"/>
        <w:ind w:left="426" w:hanging="426"/>
        <w:jc w:val="both"/>
      </w:pPr>
      <w:r w:rsidRPr="00C930AE">
        <w:t>W przypadku zawarcia przez Wykonawcę umowy z podwykonawcą Wykonawca zobowiązuje się realizować następujące obowiązki:</w:t>
      </w:r>
    </w:p>
    <w:p w14:paraId="6E0229D0" w14:textId="14397EE3" w:rsidR="00E23D7F" w:rsidRPr="00C930AE" w:rsidRDefault="00E23D7F" w:rsidP="002F240E">
      <w:pPr>
        <w:numPr>
          <w:ilvl w:val="0"/>
          <w:numId w:val="22"/>
        </w:numPr>
        <w:tabs>
          <w:tab w:val="left" w:pos="851"/>
        </w:tabs>
        <w:spacing w:line="276" w:lineRule="auto"/>
        <w:ind w:left="851" w:hanging="425"/>
        <w:jc w:val="both"/>
      </w:pPr>
      <w:r w:rsidRPr="00C930AE">
        <w:t>do faktury wystawionej przez Wykonawcę (zgodnie z § 2 Umowy) załączone będzie zestawienie należności dla podwykonawcy wraz z kopią wystawionej przez podwykonawcę faktury oraz dowodem dokonania płatności na rzecz podwykonawcy z tytułu faktur, dla których upłynął już termin płatności lub oświadczeniem tego podwykonawcy stwierdzającym, iż wszelkie wymagalne należności (płatności) ze strony Wykonawcy zostały na dany dzień w pełni wykonane,</w:t>
      </w:r>
    </w:p>
    <w:p w14:paraId="640B0A3F" w14:textId="77777777" w:rsidR="00E23D7F" w:rsidRPr="00C930AE" w:rsidRDefault="00E23D7F" w:rsidP="002F240E">
      <w:pPr>
        <w:numPr>
          <w:ilvl w:val="0"/>
          <w:numId w:val="22"/>
        </w:numPr>
        <w:tabs>
          <w:tab w:val="left" w:pos="851"/>
        </w:tabs>
        <w:spacing w:line="276" w:lineRule="auto"/>
        <w:ind w:left="851" w:hanging="425"/>
        <w:jc w:val="both"/>
      </w:pPr>
      <w:r w:rsidRPr="00C930AE">
        <w:t xml:space="preserve">niezależnie od innych postanowień Umowy Wykonawca będzie zobowiązany do terminowego regulowania wszelkich zobowiązań wobec podwykonawcy. Nieterminowe regulowanie wymagalnych zobowiązań wobec podwykonawcy stanowi nienależyte wykonanie Umowy i uprawnia Zamawiającego do dokonania potrącenia </w:t>
      </w:r>
      <w:r w:rsidRPr="00C930AE">
        <w:lastRenderedPageBreak/>
        <w:t>kwoty równej tej należności z wierzytelności Wykonawcy względem Zamawiającego (choćby jeszcze niewymagalnej) na co Wykonawca wyraża zgodę (potrącenie umowne),</w:t>
      </w:r>
    </w:p>
    <w:p w14:paraId="1694EC21" w14:textId="18649A9D" w:rsidR="00E23D7F" w:rsidRPr="00C930AE" w:rsidRDefault="00E23D7F" w:rsidP="002F240E">
      <w:pPr>
        <w:numPr>
          <w:ilvl w:val="0"/>
          <w:numId w:val="22"/>
        </w:numPr>
        <w:tabs>
          <w:tab w:val="left" w:pos="851"/>
        </w:tabs>
        <w:spacing w:line="276" w:lineRule="auto"/>
        <w:ind w:left="851" w:hanging="425"/>
        <w:jc w:val="both"/>
      </w:pPr>
      <w:r w:rsidRPr="00C930AE">
        <w:t>niezależnie od innych postanowień Umowy w przypadku zalegania przez Wykonawcę z wymagalnymi płatnościami na rzecz podwykonawcy za usługi przez nich wykonane, Zamawiający może wstrzymać zapłatę faktur</w:t>
      </w:r>
      <w:r w:rsidR="00A22F81" w:rsidRPr="00C930AE">
        <w:t>y</w:t>
      </w:r>
      <w:r w:rsidRPr="00C930AE">
        <w:t xml:space="preserve"> </w:t>
      </w:r>
      <w:r w:rsidR="00A22F81" w:rsidRPr="00C930AE">
        <w:t>miesięcznej</w:t>
      </w:r>
      <w:r w:rsidRPr="00C930AE">
        <w:t xml:space="preserve"> w zakresie (kwocie) niezbędnym do zabezpieczenia roszczeń podwykonawcy do czasu przedłożenia przez Wykonawcę dowodu zapłaty na rzecz podwykonawcy.</w:t>
      </w:r>
    </w:p>
    <w:p w14:paraId="156F64E7" w14:textId="77777777" w:rsidR="0082614B" w:rsidRDefault="0082614B" w:rsidP="005E5B42">
      <w:pPr>
        <w:spacing w:line="276" w:lineRule="auto"/>
        <w:jc w:val="both"/>
        <w:rPr>
          <w:b/>
          <w:color w:val="000000" w:themeColor="text1"/>
        </w:rPr>
      </w:pPr>
    </w:p>
    <w:p w14:paraId="2230708E" w14:textId="17438C70" w:rsidR="008A4E72" w:rsidRPr="00C930AE" w:rsidRDefault="004E3497" w:rsidP="004B65E8">
      <w:pPr>
        <w:spacing w:line="276" w:lineRule="auto"/>
        <w:jc w:val="center"/>
        <w:rPr>
          <w:b/>
          <w:color w:val="000000" w:themeColor="text1"/>
        </w:rPr>
      </w:pPr>
      <w:r w:rsidRPr="00C930AE">
        <w:rPr>
          <w:b/>
          <w:color w:val="000000" w:themeColor="text1"/>
        </w:rPr>
        <w:t xml:space="preserve">§ </w:t>
      </w:r>
      <w:r w:rsidR="000A6565" w:rsidRPr="00C930AE">
        <w:rPr>
          <w:b/>
          <w:color w:val="000000" w:themeColor="text1"/>
        </w:rPr>
        <w:t>11</w:t>
      </w:r>
      <w:r w:rsidR="003D2DB6" w:rsidRPr="00C930AE">
        <w:rPr>
          <w:b/>
          <w:color w:val="000000" w:themeColor="text1"/>
        </w:rPr>
        <w:t>.</w:t>
      </w:r>
    </w:p>
    <w:p w14:paraId="75C0D931" w14:textId="42697A6A" w:rsidR="004E3497" w:rsidRPr="00C930AE" w:rsidRDefault="008A4E72" w:rsidP="004B65E8">
      <w:pPr>
        <w:spacing w:line="276" w:lineRule="auto"/>
        <w:jc w:val="center"/>
        <w:rPr>
          <w:b/>
          <w:color w:val="000000" w:themeColor="text1"/>
        </w:rPr>
      </w:pPr>
      <w:r w:rsidRPr="00C930AE">
        <w:rPr>
          <w:b/>
          <w:color w:val="000000" w:themeColor="text1"/>
        </w:rPr>
        <w:t xml:space="preserve">WSPÓLNE WYKONANIE ZAMÓWIENIA </w:t>
      </w:r>
      <w:r w:rsidR="002E4F70" w:rsidRPr="00C930AE">
        <w:rPr>
          <w:b/>
          <w:color w:val="000000" w:themeColor="text1"/>
        </w:rPr>
        <w:t>„</w:t>
      </w:r>
      <w:r w:rsidRPr="00C930AE">
        <w:rPr>
          <w:b/>
          <w:color w:val="000000" w:themeColor="text1"/>
        </w:rPr>
        <w:t>KONSORCJUM</w:t>
      </w:r>
      <w:r w:rsidR="002E4F70" w:rsidRPr="00C930AE">
        <w:rPr>
          <w:b/>
          <w:color w:val="000000" w:themeColor="text1"/>
        </w:rPr>
        <w:t xml:space="preserve">” </w:t>
      </w:r>
      <w:r w:rsidR="002E4F70" w:rsidRPr="00C930AE">
        <w:rPr>
          <w:b/>
          <w:i/>
          <w:iCs/>
          <w:color w:val="000000" w:themeColor="text1"/>
        </w:rPr>
        <w:t>(Jeżeli dotyczy</w:t>
      </w:r>
      <w:r w:rsidRPr="00C930AE">
        <w:rPr>
          <w:b/>
          <w:i/>
          <w:iCs/>
          <w:color w:val="000000" w:themeColor="text1"/>
        </w:rPr>
        <w:t>)</w:t>
      </w:r>
    </w:p>
    <w:p w14:paraId="02591781" w14:textId="02C787C5" w:rsidR="004E3497" w:rsidRPr="00C930AE" w:rsidRDefault="004E3497" w:rsidP="002F240E">
      <w:pPr>
        <w:numPr>
          <w:ilvl w:val="0"/>
          <w:numId w:val="43"/>
        </w:numPr>
        <w:spacing w:line="276" w:lineRule="auto"/>
        <w:ind w:left="426" w:hanging="426"/>
        <w:contextualSpacing/>
        <w:jc w:val="both"/>
        <w:rPr>
          <w:color w:val="000000" w:themeColor="text1"/>
        </w:rPr>
      </w:pPr>
      <w:r w:rsidRPr="00C930AE">
        <w:rPr>
          <w:color w:val="000000" w:themeColor="text1"/>
        </w:rPr>
        <w:t>Postanowienia niniejszego paragrafu obowiązują jedynie w przypadku wyboru przez Zamawiającego oferty podmiotów wspólnie ubiegają</w:t>
      </w:r>
      <w:r w:rsidR="0083170F" w:rsidRPr="00C930AE">
        <w:rPr>
          <w:color w:val="000000" w:themeColor="text1"/>
        </w:rPr>
        <w:t>cych się o zamówienie publiczne objęte przedmiotem niniejszej Umowy.</w:t>
      </w:r>
    </w:p>
    <w:p w14:paraId="2EE75627" w14:textId="638A03B5" w:rsidR="004E3497" w:rsidRPr="00C930AE" w:rsidRDefault="004E3497" w:rsidP="002F240E">
      <w:pPr>
        <w:numPr>
          <w:ilvl w:val="0"/>
          <w:numId w:val="43"/>
        </w:numPr>
        <w:spacing w:line="276" w:lineRule="auto"/>
        <w:ind w:left="426" w:hanging="426"/>
        <w:contextualSpacing/>
        <w:jc w:val="both"/>
        <w:rPr>
          <w:color w:val="000000" w:themeColor="text1"/>
        </w:rPr>
      </w:pPr>
      <w:r w:rsidRPr="00C930AE">
        <w:rPr>
          <w:color w:val="000000" w:themeColor="text1"/>
        </w:rPr>
        <w:t xml:space="preserve">Wykonawcy, wspólnie ubiegających się o zamówienie publiczne, ponoszą solidarną odpowiedzialność za wykonanie </w:t>
      </w:r>
      <w:r w:rsidR="0083170F" w:rsidRPr="00C930AE">
        <w:rPr>
          <w:color w:val="000000" w:themeColor="text1"/>
        </w:rPr>
        <w:t>U</w:t>
      </w:r>
      <w:r w:rsidRPr="00C930AE">
        <w:rPr>
          <w:color w:val="000000" w:themeColor="text1"/>
        </w:rPr>
        <w:t>mowy</w:t>
      </w:r>
      <w:r w:rsidR="002E4F70" w:rsidRPr="00C930AE">
        <w:rPr>
          <w:color w:val="000000" w:themeColor="text1"/>
        </w:rPr>
        <w:t>, a odpowiedzialności tej nie można wyłączyć na podstawie jakichkolwiek umów zawieranych między podmiotami wspólnie wykonującymi zamówienie.</w:t>
      </w:r>
    </w:p>
    <w:p w14:paraId="7BE0E90A" w14:textId="6ED5DB3B" w:rsidR="004E3497" w:rsidRPr="00C930AE" w:rsidRDefault="004E3497" w:rsidP="002F240E">
      <w:pPr>
        <w:numPr>
          <w:ilvl w:val="0"/>
          <w:numId w:val="43"/>
        </w:numPr>
        <w:spacing w:line="276" w:lineRule="auto"/>
        <w:ind w:left="426" w:hanging="426"/>
        <w:contextualSpacing/>
        <w:jc w:val="both"/>
        <w:rPr>
          <w:b/>
          <w:color w:val="000000" w:themeColor="text1"/>
        </w:rPr>
      </w:pPr>
      <w:r w:rsidRPr="00C930AE">
        <w:rPr>
          <w:color w:val="000000" w:themeColor="text1"/>
        </w:rPr>
        <w:t xml:space="preserve">Podmioty występujące w niniejszej Umowie jako </w:t>
      </w:r>
      <w:r w:rsidRPr="00C930AE">
        <w:rPr>
          <w:color w:val="000000" w:themeColor="text1"/>
          <w:spacing w:val="-2"/>
        </w:rPr>
        <w:t>Wykonawcy</w:t>
      </w:r>
      <w:r w:rsidRPr="00C930AE">
        <w:rPr>
          <w:color w:val="000000" w:themeColor="text1"/>
        </w:rPr>
        <w:t xml:space="preserve">, których dane zostały wskazane we wstępnej części Umowy, oświadczają, że zawarły i dostarczyły Zamawiającemu w oryginale umowę cywilnoprawną określającą rolę i zadania poszczególnych wykonawców oraz zasady ich współdziałania podczas realizacji </w:t>
      </w:r>
      <w:r w:rsidR="0083170F" w:rsidRPr="00C930AE">
        <w:rPr>
          <w:color w:val="000000" w:themeColor="text1"/>
        </w:rPr>
        <w:t>usługi ochrony</w:t>
      </w:r>
      <w:r w:rsidRPr="00C930AE">
        <w:rPr>
          <w:color w:val="000000" w:themeColor="text1"/>
        </w:rPr>
        <w:t xml:space="preserve">. Zamawiający potwierdza, iż kopię </w:t>
      </w:r>
      <w:r w:rsidR="0083170F" w:rsidRPr="00C930AE">
        <w:rPr>
          <w:color w:val="000000" w:themeColor="text1"/>
        </w:rPr>
        <w:t xml:space="preserve">w/w </w:t>
      </w:r>
      <w:r w:rsidRPr="00C930AE">
        <w:rPr>
          <w:color w:val="000000" w:themeColor="text1"/>
        </w:rPr>
        <w:t>umowy</w:t>
      </w:r>
      <w:r w:rsidR="0083170F" w:rsidRPr="00C930AE">
        <w:rPr>
          <w:color w:val="000000" w:themeColor="text1"/>
        </w:rPr>
        <w:t xml:space="preserve"> cywilnoprawnej</w:t>
      </w:r>
      <w:r w:rsidRPr="00C930AE">
        <w:rPr>
          <w:color w:val="000000" w:themeColor="text1"/>
        </w:rPr>
        <w:t>, o której mowa powyżej otrzymał. Każda zmiana lub uzupełnienie przedmiotowej umowy</w:t>
      </w:r>
      <w:r w:rsidR="0083170F" w:rsidRPr="00C930AE">
        <w:rPr>
          <w:color w:val="000000" w:themeColor="text1"/>
        </w:rPr>
        <w:t xml:space="preserve"> cywilnoprawnej</w:t>
      </w:r>
      <w:r w:rsidRPr="00C930AE">
        <w:rPr>
          <w:color w:val="000000" w:themeColor="text1"/>
        </w:rPr>
        <w:t xml:space="preserve"> winna być dokonana na piśmie i przekazana w oryginale lub poświadczonym za zgodność z oryginałem odpisie Zamawiającemu. Zmiana lub uzupełnienie przedmiotowej umowy</w:t>
      </w:r>
      <w:r w:rsidR="0083170F" w:rsidRPr="00C930AE">
        <w:rPr>
          <w:color w:val="000000" w:themeColor="text1"/>
        </w:rPr>
        <w:t xml:space="preserve"> cywilnoprawnej</w:t>
      </w:r>
      <w:r w:rsidRPr="00C930AE">
        <w:rPr>
          <w:color w:val="000000" w:themeColor="text1"/>
        </w:rPr>
        <w:t xml:space="preserve"> nie może w jakikolwiek sposób pogarszać lub naruszać obowiązków lub praw Zamawiającego.</w:t>
      </w:r>
    </w:p>
    <w:p w14:paraId="7E59116D" w14:textId="4F6AEA30" w:rsidR="004E3497" w:rsidRPr="0082614B" w:rsidRDefault="004E3497" w:rsidP="0082614B">
      <w:pPr>
        <w:numPr>
          <w:ilvl w:val="0"/>
          <w:numId w:val="43"/>
        </w:numPr>
        <w:spacing w:line="276" w:lineRule="auto"/>
        <w:ind w:left="426" w:hanging="426"/>
        <w:contextualSpacing/>
        <w:jc w:val="both"/>
        <w:rPr>
          <w:b/>
          <w:bCs/>
          <w:color w:val="000000" w:themeColor="text1"/>
        </w:rPr>
      </w:pPr>
      <w:r w:rsidRPr="00C930AE">
        <w:rPr>
          <w:color w:val="000000" w:themeColor="text1"/>
        </w:rPr>
        <w:t xml:space="preserve">Jako lidera - pełnomocnika Wykonawców wybrano </w:t>
      </w:r>
      <w:r w:rsidR="00AB2118" w:rsidRPr="00AB2118">
        <w:rPr>
          <w:b/>
          <w:highlight w:val="yellow"/>
        </w:rPr>
        <w:t>………………..</w:t>
      </w:r>
      <w:r w:rsidR="0082614B" w:rsidRPr="00AB2118">
        <w:rPr>
          <w:b/>
          <w:bCs/>
          <w:color w:val="000000" w:themeColor="text1"/>
          <w:highlight w:val="yellow"/>
        </w:rPr>
        <w:t>.</w:t>
      </w:r>
    </w:p>
    <w:p w14:paraId="39FE78E9" w14:textId="29B83FC3" w:rsidR="004E3497" w:rsidRPr="00C930AE" w:rsidRDefault="004E3497" w:rsidP="002F240E">
      <w:pPr>
        <w:numPr>
          <w:ilvl w:val="0"/>
          <w:numId w:val="43"/>
        </w:numPr>
        <w:tabs>
          <w:tab w:val="left" w:pos="426"/>
        </w:tabs>
        <w:spacing w:line="276" w:lineRule="auto"/>
        <w:ind w:left="426" w:right="207" w:hanging="426"/>
        <w:jc w:val="both"/>
        <w:rPr>
          <w:color w:val="000000" w:themeColor="text1"/>
        </w:rPr>
      </w:pPr>
      <w:r w:rsidRPr="00C930AE">
        <w:rPr>
          <w:color w:val="000000" w:themeColor="text1"/>
        </w:rPr>
        <w:t xml:space="preserve">Lider – pełnomocnik wykonawców działający przez osoby upoważnione do jego reprezentacji, przez cały okres realizacji niniejszej </w:t>
      </w:r>
      <w:r w:rsidRPr="00C930AE">
        <w:rPr>
          <w:color w:val="000000" w:themeColor="text1"/>
          <w:spacing w:val="-3"/>
        </w:rPr>
        <w:t>Umowy</w:t>
      </w:r>
      <w:r w:rsidRPr="00C930AE">
        <w:rPr>
          <w:color w:val="000000" w:themeColor="text1"/>
        </w:rPr>
        <w:t>, upoważniony będzie do reprezentowania wszystkich wykonawców, którym zamówienie</w:t>
      </w:r>
      <w:r w:rsidR="009B7868" w:rsidRPr="00C930AE">
        <w:rPr>
          <w:color w:val="000000" w:themeColor="text1"/>
        </w:rPr>
        <w:t xml:space="preserve"> na usługę stanowiącą przedmiot umowy</w:t>
      </w:r>
      <w:r w:rsidRPr="00C930AE">
        <w:rPr>
          <w:color w:val="000000" w:themeColor="text1"/>
        </w:rPr>
        <w:t xml:space="preserve"> zostało udzielone wspólnie, w szczególności upoważniony będzie do:</w:t>
      </w:r>
    </w:p>
    <w:p w14:paraId="7271554A" w14:textId="77777777" w:rsidR="004E3497" w:rsidRPr="00C930AE" w:rsidRDefault="004E3497" w:rsidP="002F240E">
      <w:pPr>
        <w:numPr>
          <w:ilvl w:val="1"/>
          <w:numId w:val="43"/>
        </w:numPr>
        <w:tabs>
          <w:tab w:val="left" w:pos="851"/>
        </w:tabs>
        <w:spacing w:line="276" w:lineRule="auto"/>
        <w:ind w:left="851" w:hanging="425"/>
        <w:jc w:val="both"/>
        <w:rPr>
          <w:color w:val="000000" w:themeColor="text1"/>
        </w:rPr>
      </w:pPr>
      <w:r w:rsidRPr="00C930AE">
        <w:rPr>
          <w:color w:val="000000" w:themeColor="text1"/>
        </w:rPr>
        <w:t>składania oświadczeń woli w imieniu wszystkich wykonawców,</w:t>
      </w:r>
    </w:p>
    <w:p w14:paraId="00E1DF23" w14:textId="77777777" w:rsidR="004E3497" w:rsidRPr="00C930AE" w:rsidRDefault="004E3497" w:rsidP="002F240E">
      <w:pPr>
        <w:numPr>
          <w:ilvl w:val="1"/>
          <w:numId w:val="43"/>
        </w:numPr>
        <w:tabs>
          <w:tab w:val="left" w:pos="851"/>
        </w:tabs>
        <w:spacing w:line="276" w:lineRule="auto"/>
        <w:ind w:left="851" w:hanging="425"/>
        <w:jc w:val="both"/>
        <w:rPr>
          <w:color w:val="000000" w:themeColor="text1"/>
        </w:rPr>
      </w:pPr>
      <w:r w:rsidRPr="00C930AE">
        <w:rPr>
          <w:color w:val="000000" w:themeColor="text1"/>
        </w:rPr>
        <w:t xml:space="preserve">wystawiania faktur i odbioru wynagrodzenia wynikającego z niniejszej </w:t>
      </w:r>
      <w:r w:rsidRPr="00C930AE">
        <w:rPr>
          <w:color w:val="000000" w:themeColor="text1"/>
          <w:spacing w:val="-3"/>
        </w:rPr>
        <w:t>Umowy,</w:t>
      </w:r>
    </w:p>
    <w:p w14:paraId="743A00E0" w14:textId="34C5E7D6" w:rsidR="004E3497" w:rsidRPr="00C930AE" w:rsidRDefault="004E3497" w:rsidP="002F240E">
      <w:pPr>
        <w:numPr>
          <w:ilvl w:val="1"/>
          <w:numId w:val="43"/>
        </w:numPr>
        <w:tabs>
          <w:tab w:val="left" w:pos="851"/>
        </w:tabs>
        <w:spacing w:line="276" w:lineRule="auto"/>
        <w:ind w:left="851" w:right="211" w:hanging="425"/>
        <w:jc w:val="both"/>
        <w:rPr>
          <w:color w:val="000000" w:themeColor="text1"/>
        </w:rPr>
      </w:pPr>
      <w:r w:rsidRPr="00C930AE">
        <w:rPr>
          <w:color w:val="000000" w:themeColor="text1"/>
        </w:rPr>
        <w:t xml:space="preserve">przyjmowania </w:t>
      </w:r>
      <w:r w:rsidR="006B13CC">
        <w:rPr>
          <w:color w:val="000000" w:themeColor="text1"/>
        </w:rPr>
        <w:t xml:space="preserve">(odbierania) </w:t>
      </w:r>
      <w:r w:rsidRPr="00C930AE">
        <w:rPr>
          <w:color w:val="000000" w:themeColor="text1"/>
        </w:rPr>
        <w:t>w imieniu wszystkich Wykonawców oświadczeń woli składanych przez Zamawiającego,</w:t>
      </w:r>
    </w:p>
    <w:p w14:paraId="7040964C" w14:textId="77777777" w:rsidR="004E3497" w:rsidRPr="00C930AE" w:rsidRDefault="004E3497" w:rsidP="002F240E">
      <w:pPr>
        <w:numPr>
          <w:ilvl w:val="1"/>
          <w:numId w:val="43"/>
        </w:numPr>
        <w:tabs>
          <w:tab w:val="left" w:pos="851"/>
        </w:tabs>
        <w:spacing w:line="276" w:lineRule="auto"/>
        <w:ind w:left="851" w:right="207" w:hanging="425"/>
        <w:jc w:val="both"/>
        <w:rPr>
          <w:color w:val="000000" w:themeColor="text1"/>
        </w:rPr>
      </w:pPr>
      <w:r w:rsidRPr="00C930AE">
        <w:rPr>
          <w:color w:val="000000" w:themeColor="text1"/>
        </w:rPr>
        <w:t>prowadzenia, wysyłania, odbierania korespondencji związanej z niniejszą Umową,</w:t>
      </w:r>
    </w:p>
    <w:p w14:paraId="78D2CFD3" w14:textId="77777777" w:rsidR="004E3497" w:rsidRPr="00C930AE" w:rsidRDefault="004E3497" w:rsidP="002F240E">
      <w:pPr>
        <w:numPr>
          <w:ilvl w:val="1"/>
          <w:numId w:val="43"/>
        </w:numPr>
        <w:tabs>
          <w:tab w:val="left" w:pos="851"/>
          <w:tab w:val="left" w:pos="1249"/>
        </w:tabs>
        <w:spacing w:line="276" w:lineRule="auto"/>
        <w:ind w:left="851" w:right="209" w:hanging="425"/>
        <w:jc w:val="both"/>
        <w:rPr>
          <w:color w:val="000000" w:themeColor="text1"/>
        </w:rPr>
      </w:pPr>
      <w:r w:rsidRPr="00C930AE">
        <w:rPr>
          <w:color w:val="000000" w:themeColor="text1"/>
        </w:rPr>
        <w:t xml:space="preserve">reprezentowania wszystkich wykonawców we wszelkich kontaktach, czynnościach wykonywanych w związku z realizacją niniejszej </w:t>
      </w:r>
      <w:r w:rsidRPr="00C930AE">
        <w:rPr>
          <w:color w:val="000000" w:themeColor="text1"/>
          <w:spacing w:val="-3"/>
        </w:rPr>
        <w:t>Umowy,</w:t>
      </w:r>
    </w:p>
    <w:p w14:paraId="4A7BD959" w14:textId="174D94EF" w:rsidR="004E3497" w:rsidRPr="00C930AE" w:rsidRDefault="004E3497" w:rsidP="002F240E">
      <w:pPr>
        <w:numPr>
          <w:ilvl w:val="1"/>
          <w:numId w:val="43"/>
        </w:numPr>
        <w:tabs>
          <w:tab w:val="left" w:pos="851"/>
        </w:tabs>
        <w:spacing w:line="276" w:lineRule="auto"/>
        <w:ind w:left="851" w:right="278" w:hanging="425"/>
        <w:jc w:val="both"/>
        <w:rPr>
          <w:color w:val="000000" w:themeColor="text1"/>
        </w:rPr>
      </w:pPr>
      <w:r w:rsidRPr="00C930AE">
        <w:rPr>
          <w:color w:val="000000" w:themeColor="text1"/>
        </w:rPr>
        <w:t>podpisywania w imieniu wszystkich wykonawców wszelkich dokumentów związanych z realizacj</w:t>
      </w:r>
      <w:r w:rsidR="00532B8F">
        <w:rPr>
          <w:color w:val="000000" w:themeColor="text1"/>
        </w:rPr>
        <w:t>ą</w:t>
      </w:r>
      <w:r w:rsidRPr="00C930AE">
        <w:rPr>
          <w:color w:val="000000" w:themeColor="text1"/>
        </w:rPr>
        <w:t xml:space="preserve"> niniejszej </w:t>
      </w:r>
      <w:r w:rsidRPr="00C930AE">
        <w:rPr>
          <w:color w:val="000000" w:themeColor="text1"/>
          <w:spacing w:val="-3"/>
        </w:rPr>
        <w:t xml:space="preserve">Umowy, </w:t>
      </w:r>
      <w:r w:rsidRPr="00C930AE">
        <w:rPr>
          <w:color w:val="000000" w:themeColor="text1"/>
        </w:rPr>
        <w:t xml:space="preserve">w szczególności do podpisywania </w:t>
      </w:r>
      <w:r w:rsidRPr="00C930AE">
        <w:rPr>
          <w:color w:val="000000" w:themeColor="text1"/>
          <w:spacing w:val="-3"/>
        </w:rPr>
        <w:t>Umowy, innych umów związanych z niniejszą Umową</w:t>
      </w:r>
      <w:r w:rsidRPr="00C930AE">
        <w:rPr>
          <w:color w:val="000000" w:themeColor="text1"/>
        </w:rPr>
        <w:t xml:space="preserve">, aneksów do </w:t>
      </w:r>
      <w:r w:rsidRPr="00C930AE">
        <w:rPr>
          <w:color w:val="000000" w:themeColor="text1"/>
          <w:spacing w:val="-3"/>
        </w:rPr>
        <w:t xml:space="preserve">umów </w:t>
      </w:r>
      <w:r w:rsidR="003A0974">
        <w:rPr>
          <w:color w:val="000000" w:themeColor="text1"/>
          <w:spacing w:val="-3"/>
        </w:rPr>
        <w:br/>
      </w:r>
      <w:r w:rsidRPr="00C930AE">
        <w:rPr>
          <w:color w:val="000000" w:themeColor="text1"/>
          <w:spacing w:val="-3"/>
        </w:rPr>
        <w:t>i protokołów.</w:t>
      </w:r>
    </w:p>
    <w:p w14:paraId="0C4E0360" w14:textId="127F8101" w:rsidR="004E3497" w:rsidRPr="00C930AE" w:rsidRDefault="004E3497" w:rsidP="002F240E">
      <w:pPr>
        <w:numPr>
          <w:ilvl w:val="0"/>
          <w:numId w:val="43"/>
        </w:numPr>
        <w:spacing w:line="276" w:lineRule="auto"/>
        <w:ind w:left="426" w:right="106" w:hanging="426"/>
        <w:jc w:val="both"/>
        <w:rPr>
          <w:color w:val="000000" w:themeColor="text1"/>
        </w:rPr>
      </w:pPr>
      <w:r w:rsidRPr="00C930AE">
        <w:rPr>
          <w:color w:val="000000" w:themeColor="text1"/>
        </w:rPr>
        <w:lastRenderedPageBreak/>
        <w:t xml:space="preserve">W przypadku, gdy wobec Lidera zgłoszony zostanie wniosek o ogłoszenie upadłości, układu lub restrukturyzacji albo ogłoszona zostanie jego likwidacja, w miejsce Lidera wstąpi następujący, wspólnie wykonujący zamówienie Wykonawca </w:t>
      </w:r>
      <w:r w:rsidR="00AB2118" w:rsidRPr="00AB2118">
        <w:rPr>
          <w:b/>
          <w:bCs/>
          <w:color w:val="000000" w:themeColor="text1"/>
          <w:highlight w:val="yellow"/>
        </w:rPr>
        <w:t>………………</w:t>
      </w:r>
      <w:r w:rsidR="003A0974" w:rsidRPr="00AB2118">
        <w:rPr>
          <w:color w:val="000000" w:themeColor="text1"/>
          <w:highlight w:val="yellow"/>
        </w:rPr>
        <w:t>,</w:t>
      </w:r>
      <w:r w:rsidR="003A0974">
        <w:rPr>
          <w:color w:val="000000" w:themeColor="text1"/>
        </w:rPr>
        <w:t xml:space="preserve"> </w:t>
      </w:r>
      <w:r w:rsidRPr="00C930AE">
        <w:rPr>
          <w:color w:val="000000" w:themeColor="text1"/>
        </w:rPr>
        <w:t>który wobec Zamawiającego pełnił będzie funkcj</w:t>
      </w:r>
      <w:r w:rsidR="00C931B6">
        <w:rPr>
          <w:color w:val="000000" w:themeColor="text1"/>
        </w:rPr>
        <w:t>ę</w:t>
      </w:r>
      <w:r w:rsidRPr="00C930AE">
        <w:rPr>
          <w:color w:val="000000" w:themeColor="text1"/>
        </w:rPr>
        <w:t xml:space="preserve"> Lidera. Wszyscy Wykonawcy wspólnie wykonujący </w:t>
      </w:r>
      <w:r w:rsidR="009B7868" w:rsidRPr="00C930AE">
        <w:rPr>
          <w:color w:val="000000" w:themeColor="text1"/>
        </w:rPr>
        <w:t>usługę ochrony</w:t>
      </w:r>
      <w:r w:rsidRPr="00C930AE">
        <w:rPr>
          <w:color w:val="000000" w:themeColor="text1"/>
        </w:rPr>
        <w:t xml:space="preserve">, bez pośrednictwa Lidera, zobowiązani są do niezwłocznego pisemnego powiadomienia Zamawiającego o spełnieniu przesłanek wskazanych w zdaniu pierwszym. Zmiana Lidera wstępującego w miejsce dotychczasowego Lidera wymaga pisemnej zgody Zamawiającego. </w:t>
      </w:r>
    </w:p>
    <w:p w14:paraId="27E43DC3" w14:textId="681B0A12" w:rsidR="004E3497" w:rsidRPr="00C930AE" w:rsidRDefault="004E3497" w:rsidP="002F240E">
      <w:pPr>
        <w:numPr>
          <w:ilvl w:val="0"/>
          <w:numId w:val="43"/>
        </w:numPr>
        <w:spacing w:line="276" w:lineRule="auto"/>
        <w:ind w:left="426" w:right="106" w:hanging="426"/>
        <w:jc w:val="both"/>
        <w:rPr>
          <w:color w:val="000000" w:themeColor="text1"/>
        </w:rPr>
      </w:pPr>
      <w:r w:rsidRPr="00C930AE">
        <w:rPr>
          <w:color w:val="000000" w:themeColor="text1"/>
        </w:rPr>
        <w:t xml:space="preserve">Podmiotem uprawnionym w imieniu wykonawców do wystawiania faktur VAT będzie Lider – pełnomocnik wykonawców. Z chwilą uregulowania przez Zamawiającego względem lidera - pełnomocnika wykonawców należności wynikającej z wystawionej przez niego faktur VAT z tytułu wykonania </w:t>
      </w:r>
      <w:r w:rsidR="009B7868" w:rsidRPr="00C930AE">
        <w:rPr>
          <w:color w:val="000000" w:themeColor="text1"/>
        </w:rPr>
        <w:t>p</w:t>
      </w:r>
      <w:r w:rsidRPr="00C930AE">
        <w:rPr>
          <w:color w:val="000000" w:themeColor="text1"/>
        </w:rPr>
        <w:t>rzedmiotu umowy, pozostali wykonawcy, którym zamówienie zostało udzielone wspólnie, nie będą rościli względem Zamawiającego żadnych praw do zapłaty za wykonane prace i nie będą uprawnieni do wystawiania innych faktur VAT.</w:t>
      </w:r>
    </w:p>
    <w:p w14:paraId="7A222B0B" w14:textId="1C5D8BB4" w:rsidR="004E3497" w:rsidRPr="00C930AE" w:rsidRDefault="004E3497" w:rsidP="002F240E">
      <w:pPr>
        <w:numPr>
          <w:ilvl w:val="0"/>
          <w:numId w:val="43"/>
        </w:numPr>
        <w:spacing w:line="276" w:lineRule="auto"/>
        <w:ind w:left="426" w:hanging="426"/>
        <w:contextualSpacing/>
        <w:jc w:val="both"/>
        <w:rPr>
          <w:b/>
          <w:color w:val="000000" w:themeColor="text1"/>
        </w:rPr>
      </w:pPr>
      <w:r w:rsidRPr="00C930AE">
        <w:rPr>
          <w:color w:val="000000" w:themeColor="text1"/>
        </w:rPr>
        <w:t xml:space="preserve">Wszelka korespondencja pomiędzy Zamawiającym a </w:t>
      </w:r>
      <w:r w:rsidR="009B7868" w:rsidRPr="00C930AE">
        <w:rPr>
          <w:color w:val="000000" w:themeColor="text1"/>
          <w:spacing w:val="-2"/>
        </w:rPr>
        <w:t>Wykonawcą</w:t>
      </w:r>
      <w:r w:rsidRPr="00C930AE">
        <w:rPr>
          <w:color w:val="000000" w:themeColor="text1"/>
          <w:spacing w:val="-2"/>
        </w:rPr>
        <w:t xml:space="preserve"> </w:t>
      </w:r>
      <w:r w:rsidRPr="00C930AE">
        <w:rPr>
          <w:color w:val="000000" w:themeColor="text1"/>
        </w:rPr>
        <w:t>prowadzona będzie wyłącznie z Liderem - pełnomocnikiem wszystkich wykonawców, na jego adres wskazany we wstępnej części Umowy, a Lider zobowiązany jest do przekazania korespondencji pozostałym wykonawcom wspólnie realizującym zamówienie.</w:t>
      </w:r>
    </w:p>
    <w:p w14:paraId="0BDA3099" w14:textId="77777777" w:rsidR="004E3497" w:rsidRPr="00C930AE" w:rsidRDefault="004E3497" w:rsidP="002F240E">
      <w:pPr>
        <w:numPr>
          <w:ilvl w:val="0"/>
          <w:numId w:val="43"/>
        </w:numPr>
        <w:spacing w:line="276" w:lineRule="auto"/>
        <w:ind w:left="426" w:hanging="426"/>
        <w:contextualSpacing/>
        <w:jc w:val="both"/>
        <w:rPr>
          <w:b/>
          <w:color w:val="000000" w:themeColor="text1"/>
        </w:rPr>
      </w:pPr>
      <w:r w:rsidRPr="00C930AE">
        <w:rPr>
          <w:color w:val="000000" w:themeColor="text1"/>
        </w:rPr>
        <w:t>Żaden z Wykonawców wykonujących wspólnie zamówienie nie będzie uznawany za Podwykonawcę.</w:t>
      </w:r>
    </w:p>
    <w:p w14:paraId="4C870AC3" w14:textId="07CA90E1" w:rsidR="004E3497" w:rsidRPr="00C930AE" w:rsidRDefault="004E3497" w:rsidP="002F240E">
      <w:pPr>
        <w:numPr>
          <w:ilvl w:val="0"/>
          <w:numId w:val="43"/>
        </w:numPr>
        <w:spacing w:line="276" w:lineRule="auto"/>
        <w:ind w:left="426" w:hanging="426"/>
        <w:contextualSpacing/>
        <w:jc w:val="both"/>
        <w:rPr>
          <w:b/>
          <w:color w:val="000000" w:themeColor="text1"/>
        </w:rPr>
      </w:pPr>
      <w:r w:rsidRPr="00C930AE">
        <w:rPr>
          <w:color w:val="000000" w:themeColor="text1"/>
        </w:rPr>
        <w:t xml:space="preserve">Podmioty wykonujące wspólnie zamówienie zgodnie, bezwarunkowo i nieodwołalnie oświadczają, że ponoszą solidarną odpowiedzialność wobec Zamawiającego za działania </w:t>
      </w:r>
      <w:r w:rsidR="003A0974">
        <w:rPr>
          <w:color w:val="000000" w:themeColor="text1"/>
        </w:rPr>
        <w:br/>
      </w:r>
      <w:r w:rsidRPr="00C930AE">
        <w:rPr>
          <w:color w:val="000000" w:themeColor="text1"/>
        </w:rPr>
        <w:t xml:space="preserve">i zaniechania wszystkich z nich łącznie i każdego z osobna dokonane podczas realizacji całości </w:t>
      </w:r>
      <w:r w:rsidR="009B7868" w:rsidRPr="00C930AE">
        <w:rPr>
          <w:color w:val="000000" w:themeColor="text1"/>
        </w:rPr>
        <w:t>usługi ochrony</w:t>
      </w:r>
      <w:r w:rsidRPr="00C930AE">
        <w:rPr>
          <w:color w:val="000000" w:themeColor="text1"/>
        </w:rPr>
        <w:t xml:space="preserve">, niezależnie od ich wewnętrznego podziału obowiązków oraz za zobowiązania wynikające z niniejszej Umowy. Jakiekolwiek inne ustalenia, zobowiązania i wyłączenia podmiotów wspólnie wykonujących zamówienie, w tym także zawarte </w:t>
      </w:r>
      <w:r w:rsidR="003A0974">
        <w:rPr>
          <w:color w:val="000000" w:themeColor="text1"/>
        </w:rPr>
        <w:br/>
      </w:r>
      <w:r w:rsidRPr="00C930AE">
        <w:rPr>
          <w:color w:val="000000" w:themeColor="text1"/>
        </w:rPr>
        <w:t>w umowie, o której mowa w ust. 3 niniejszego paragrafu nie mają znaczenia dla ustalenia ich solidarnej odpowiedzialności, a podmioty te zrzekają się w tym zakresie w stosunku do Zamawiającego jakichkolwiek zarzutów lub roszczeń.</w:t>
      </w:r>
    </w:p>
    <w:p w14:paraId="73B4C8FB" w14:textId="77777777" w:rsidR="004E3497" w:rsidRPr="00C930AE" w:rsidRDefault="004E3497" w:rsidP="002F240E">
      <w:pPr>
        <w:numPr>
          <w:ilvl w:val="0"/>
          <w:numId w:val="43"/>
        </w:numPr>
        <w:spacing w:line="276" w:lineRule="auto"/>
        <w:ind w:left="426" w:hanging="426"/>
        <w:contextualSpacing/>
        <w:jc w:val="both"/>
        <w:rPr>
          <w:color w:val="000000" w:themeColor="text1"/>
        </w:rPr>
      </w:pPr>
      <w:r w:rsidRPr="00C930AE">
        <w:rPr>
          <w:color w:val="000000" w:themeColor="text1"/>
        </w:rPr>
        <w:t xml:space="preserve">Obowiązki przypisane Umową </w:t>
      </w:r>
      <w:r w:rsidRPr="00C930AE">
        <w:rPr>
          <w:color w:val="000000" w:themeColor="text1"/>
          <w:spacing w:val="-2"/>
        </w:rPr>
        <w:t>Wykonawcy</w:t>
      </w:r>
      <w:r w:rsidRPr="00C930AE">
        <w:rPr>
          <w:color w:val="000000" w:themeColor="text1"/>
        </w:rPr>
        <w:t>, a w szczególności dotyczące podwykonawstwa, obowiązują wszystkie podmioty wspólnie wykonujące Umowę.</w:t>
      </w:r>
    </w:p>
    <w:p w14:paraId="77762238" w14:textId="1613979D" w:rsidR="004E3497" w:rsidRPr="00C930AE" w:rsidRDefault="004E3497" w:rsidP="002F240E">
      <w:pPr>
        <w:numPr>
          <w:ilvl w:val="0"/>
          <w:numId w:val="43"/>
        </w:numPr>
        <w:spacing w:line="276" w:lineRule="auto"/>
        <w:ind w:left="426" w:hanging="426"/>
        <w:contextualSpacing/>
        <w:jc w:val="both"/>
        <w:rPr>
          <w:b/>
          <w:color w:val="000000" w:themeColor="text1"/>
        </w:rPr>
      </w:pPr>
      <w:r w:rsidRPr="00C930AE">
        <w:rPr>
          <w:color w:val="000000" w:themeColor="text1"/>
        </w:rPr>
        <w:t>W zakresie nieuregulowanym niniejszym paragrafem zastosowanie znajdą postanowienia dokumentacji przetargowej dotyczące realizacji Umowy przez podmioty wspólnie ubiegające się o udzielenie zamówienia</w:t>
      </w:r>
      <w:r w:rsidR="009B7868" w:rsidRPr="00C930AE">
        <w:rPr>
          <w:color w:val="000000" w:themeColor="text1"/>
        </w:rPr>
        <w:t xml:space="preserve"> publicznego na usługę stanowiącą przedmiot umowy</w:t>
      </w:r>
      <w:r w:rsidRPr="00C930AE">
        <w:rPr>
          <w:color w:val="000000" w:themeColor="text1"/>
        </w:rPr>
        <w:t>.</w:t>
      </w:r>
    </w:p>
    <w:p w14:paraId="19781C5F" w14:textId="77777777" w:rsidR="004E3497" w:rsidRPr="00C930AE" w:rsidRDefault="004E3497" w:rsidP="004B65E8">
      <w:pPr>
        <w:tabs>
          <w:tab w:val="left" w:pos="360"/>
        </w:tabs>
        <w:spacing w:line="276" w:lineRule="auto"/>
        <w:rPr>
          <w:bCs/>
          <w:sz w:val="16"/>
          <w:szCs w:val="16"/>
        </w:rPr>
      </w:pPr>
    </w:p>
    <w:p w14:paraId="6CAE4BB8" w14:textId="7EE02A93" w:rsidR="00686604" w:rsidRPr="00C930AE" w:rsidRDefault="001E2772" w:rsidP="004B65E8">
      <w:pPr>
        <w:tabs>
          <w:tab w:val="left" w:pos="360"/>
        </w:tabs>
        <w:spacing w:line="276" w:lineRule="auto"/>
        <w:jc w:val="center"/>
        <w:rPr>
          <w:b/>
        </w:rPr>
      </w:pPr>
      <w:r w:rsidRPr="00C930AE">
        <w:rPr>
          <w:b/>
        </w:rPr>
        <w:t>ROZWIĄZANIE UMOWY</w:t>
      </w:r>
      <w:r w:rsidR="006D7793" w:rsidRPr="00C930AE">
        <w:rPr>
          <w:b/>
        </w:rPr>
        <w:t>, ODSTĄPIENIE</w:t>
      </w:r>
    </w:p>
    <w:p w14:paraId="759BBEC9" w14:textId="66AA1ABE" w:rsidR="006D7793" w:rsidRPr="00C930AE" w:rsidRDefault="004C1621" w:rsidP="004B65E8">
      <w:pPr>
        <w:tabs>
          <w:tab w:val="left" w:pos="360"/>
        </w:tabs>
        <w:spacing w:line="276" w:lineRule="auto"/>
        <w:jc w:val="center"/>
        <w:rPr>
          <w:b/>
        </w:rPr>
      </w:pPr>
      <w:r w:rsidRPr="00C930AE">
        <w:rPr>
          <w:b/>
        </w:rPr>
        <w:t>§</w:t>
      </w:r>
      <w:r w:rsidR="0034357A" w:rsidRPr="00C930AE">
        <w:rPr>
          <w:b/>
        </w:rPr>
        <w:t xml:space="preserve"> </w:t>
      </w:r>
      <w:r w:rsidR="000A6565" w:rsidRPr="00C930AE">
        <w:rPr>
          <w:b/>
        </w:rPr>
        <w:t>12</w:t>
      </w:r>
      <w:r w:rsidR="003D2DB6" w:rsidRPr="00C930AE">
        <w:rPr>
          <w:b/>
        </w:rPr>
        <w:t>.</w:t>
      </w:r>
    </w:p>
    <w:p w14:paraId="72F3296A" w14:textId="40BD105E" w:rsidR="00604D2A" w:rsidRPr="00C930AE" w:rsidRDefault="00604D2A" w:rsidP="004B65E8">
      <w:pPr>
        <w:numPr>
          <w:ilvl w:val="0"/>
          <w:numId w:val="8"/>
        </w:numPr>
        <w:tabs>
          <w:tab w:val="left" w:pos="426"/>
        </w:tabs>
        <w:spacing w:line="276" w:lineRule="auto"/>
        <w:ind w:left="426" w:hanging="426"/>
        <w:jc w:val="both"/>
      </w:pPr>
      <w:r w:rsidRPr="00C930AE">
        <w:t xml:space="preserve">Zamawiający i Wykonawca mogą rozwiązać niniejszą Umowę z zachowaniem </w:t>
      </w:r>
      <w:r w:rsidR="00903C31" w:rsidRPr="00C930AE">
        <w:br/>
      </w:r>
      <w:r w:rsidR="009468C6" w:rsidRPr="00C930AE">
        <w:t>trzy</w:t>
      </w:r>
      <w:r w:rsidRPr="00C930AE">
        <w:t>miesięcznego okresu wypowiedzenia ze skutkiem na koniec miesiąca kalendarzoweg</w:t>
      </w:r>
      <w:r w:rsidR="004411BD" w:rsidRPr="00C930AE">
        <w:t>o</w:t>
      </w:r>
      <w:r w:rsidRPr="00C930AE">
        <w:t>.</w:t>
      </w:r>
    </w:p>
    <w:p w14:paraId="1B28E574" w14:textId="038DF34A" w:rsidR="00604D2A" w:rsidRPr="00C930AE" w:rsidRDefault="00604D2A" w:rsidP="004B65E8">
      <w:pPr>
        <w:numPr>
          <w:ilvl w:val="0"/>
          <w:numId w:val="8"/>
        </w:numPr>
        <w:tabs>
          <w:tab w:val="left" w:pos="426"/>
        </w:tabs>
        <w:spacing w:line="276" w:lineRule="auto"/>
        <w:ind w:left="426" w:hanging="426"/>
        <w:jc w:val="both"/>
      </w:pPr>
      <w:r w:rsidRPr="00C930AE">
        <w:t xml:space="preserve">Zamawiający uprawniony będzie do rozwiązania Umowy bez </w:t>
      </w:r>
      <w:r w:rsidR="002E7051" w:rsidRPr="00C930AE">
        <w:t xml:space="preserve">zachowania okresu </w:t>
      </w:r>
      <w:r w:rsidRPr="00C930AE">
        <w:t>wypowiedzenia</w:t>
      </w:r>
      <w:r w:rsidR="00AA7978">
        <w:t xml:space="preserve"> (ze skutkiem natychmiastowym)</w:t>
      </w:r>
      <w:r w:rsidRPr="00C930AE">
        <w:t>, jeżeli:</w:t>
      </w:r>
    </w:p>
    <w:p w14:paraId="5FA460AB" w14:textId="2B6A0EEE" w:rsidR="00AF609F" w:rsidRPr="00C930AE" w:rsidRDefault="00AF609F" w:rsidP="004B65E8">
      <w:pPr>
        <w:pStyle w:val="Akapitzlist"/>
        <w:numPr>
          <w:ilvl w:val="0"/>
          <w:numId w:val="14"/>
        </w:numPr>
        <w:spacing w:line="276" w:lineRule="auto"/>
        <w:ind w:left="851" w:hanging="425"/>
        <w:jc w:val="both"/>
        <w:rPr>
          <w:sz w:val="24"/>
          <w:szCs w:val="24"/>
        </w:rPr>
      </w:pPr>
      <w:r w:rsidRPr="00C930AE">
        <w:rPr>
          <w:sz w:val="24"/>
          <w:szCs w:val="24"/>
        </w:rPr>
        <w:t xml:space="preserve">Wykonawca bez wskazania uzasadnionych przyczyn </w:t>
      </w:r>
      <w:r w:rsidR="007C2DE7" w:rsidRPr="00C930AE">
        <w:rPr>
          <w:sz w:val="24"/>
          <w:szCs w:val="24"/>
        </w:rPr>
        <w:t xml:space="preserve">nieleżących po stronie Wykonawcy </w:t>
      </w:r>
      <w:r w:rsidRPr="00C930AE">
        <w:rPr>
          <w:sz w:val="24"/>
          <w:szCs w:val="24"/>
        </w:rPr>
        <w:t xml:space="preserve">nie </w:t>
      </w:r>
      <w:r w:rsidR="007C2DE7" w:rsidRPr="00C930AE">
        <w:rPr>
          <w:sz w:val="24"/>
          <w:szCs w:val="24"/>
        </w:rPr>
        <w:t>przystąpił do</w:t>
      </w:r>
      <w:r w:rsidRPr="00C930AE">
        <w:rPr>
          <w:sz w:val="24"/>
          <w:szCs w:val="24"/>
        </w:rPr>
        <w:t xml:space="preserve"> realizacji </w:t>
      </w:r>
      <w:r w:rsidR="007C2DE7" w:rsidRPr="00C930AE">
        <w:rPr>
          <w:sz w:val="24"/>
          <w:szCs w:val="24"/>
        </w:rPr>
        <w:t>usługi ochrony</w:t>
      </w:r>
      <w:r w:rsidRPr="00C930AE">
        <w:rPr>
          <w:sz w:val="24"/>
          <w:szCs w:val="24"/>
        </w:rPr>
        <w:t xml:space="preserve"> </w:t>
      </w:r>
      <w:r w:rsidR="007C2DE7" w:rsidRPr="00C930AE">
        <w:rPr>
          <w:sz w:val="24"/>
          <w:szCs w:val="24"/>
        </w:rPr>
        <w:t>w terminie dwóch</w:t>
      </w:r>
      <w:r w:rsidRPr="00C930AE">
        <w:rPr>
          <w:sz w:val="24"/>
          <w:szCs w:val="24"/>
        </w:rPr>
        <w:t xml:space="preserve"> dni od </w:t>
      </w:r>
      <w:r w:rsidR="007C2DE7" w:rsidRPr="00C930AE">
        <w:rPr>
          <w:sz w:val="24"/>
          <w:szCs w:val="24"/>
        </w:rPr>
        <w:t xml:space="preserve">dnia </w:t>
      </w:r>
      <w:r w:rsidR="00BF3DEF" w:rsidRPr="00C930AE">
        <w:rPr>
          <w:sz w:val="24"/>
          <w:szCs w:val="24"/>
        </w:rPr>
        <w:lastRenderedPageBreak/>
        <w:t>zawarcia Umowy</w:t>
      </w:r>
      <w:r w:rsidRPr="00C930AE">
        <w:rPr>
          <w:sz w:val="24"/>
          <w:szCs w:val="24"/>
        </w:rPr>
        <w:t>;</w:t>
      </w:r>
    </w:p>
    <w:p w14:paraId="0AF752E8" w14:textId="6C0FA174" w:rsidR="00604D2A" w:rsidRPr="00C930AE" w:rsidRDefault="00604D2A" w:rsidP="004B65E8">
      <w:pPr>
        <w:numPr>
          <w:ilvl w:val="0"/>
          <w:numId w:val="14"/>
        </w:numPr>
        <w:tabs>
          <w:tab w:val="left" w:pos="851"/>
        </w:tabs>
        <w:spacing w:line="276" w:lineRule="auto"/>
        <w:ind w:left="851" w:hanging="425"/>
        <w:jc w:val="both"/>
      </w:pPr>
      <w:r w:rsidRPr="00C930AE">
        <w:t>Wykonawca nie przedłoży ważnej koncesji na ochronę osób lub mienia przed upływem terminu ważności poprzedniej koncesji</w:t>
      </w:r>
      <w:r w:rsidR="003A0974">
        <w:t>;</w:t>
      </w:r>
    </w:p>
    <w:p w14:paraId="58F4A8A5" w14:textId="51BFF242" w:rsidR="00C03B83" w:rsidRPr="00C930AE" w:rsidRDefault="00C03B83" w:rsidP="004B65E8">
      <w:pPr>
        <w:numPr>
          <w:ilvl w:val="0"/>
          <w:numId w:val="14"/>
        </w:numPr>
        <w:tabs>
          <w:tab w:val="left" w:pos="851"/>
        </w:tabs>
        <w:spacing w:line="276" w:lineRule="auto"/>
        <w:ind w:left="851" w:hanging="425"/>
        <w:jc w:val="both"/>
      </w:pPr>
      <w:r w:rsidRPr="00C930AE">
        <w:t xml:space="preserve">Wykonawca nie przedłoży ważnej polisy ubezpieczeniowej przed upływem terminu ważności poprzedniej polisy ubezpieczeniowej wskazanej w </w:t>
      </w:r>
      <w:r w:rsidRPr="00C930AE">
        <w:rPr>
          <w:rFonts w:hint="eastAsia"/>
        </w:rPr>
        <w:t>§</w:t>
      </w:r>
      <w:r w:rsidRPr="00C930AE">
        <w:t xml:space="preserve"> </w:t>
      </w:r>
      <w:r w:rsidR="00AA7978">
        <w:t>6</w:t>
      </w:r>
      <w:r w:rsidR="00AA7978" w:rsidRPr="00C930AE">
        <w:t xml:space="preserve"> </w:t>
      </w:r>
      <w:r w:rsidRPr="00C930AE">
        <w:t xml:space="preserve">ust. </w:t>
      </w:r>
      <w:r w:rsidR="00AA7978">
        <w:t>8</w:t>
      </w:r>
      <w:r w:rsidR="00AA7978" w:rsidRPr="00C930AE">
        <w:t xml:space="preserve"> </w:t>
      </w:r>
      <w:r w:rsidRPr="00C930AE">
        <w:t>pkt 2)</w:t>
      </w:r>
      <w:r w:rsidR="003A0974">
        <w:t>;</w:t>
      </w:r>
    </w:p>
    <w:p w14:paraId="6AEFA7A7" w14:textId="1781EDE9" w:rsidR="00AA7978" w:rsidRDefault="00AA7978" w:rsidP="00AA7978">
      <w:pPr>
        <w:numPr>
          <w:ilvl w:val="0"/>
          <w:numId w:val="14"/>
        </w:numPr>
        <w:tabs>
          <w:tab w:val="left" w:pos="851"/>
        </w:tabs>
        <w:spacing w:line="276" w:lineRule="auto"/>
        <w:ind w:left="851" w:hanging="425"/>
        <w:jc w:val="both"/>
      </w:pPr>
      <w:r>
        <w:t>Wykonawca nie będzie wykonywał obowiązków określonych w Umowie bądź załącznikach do Umowy stanowiących jej integralną część, pomimo wezwania Wykonawcy przez Zamawiającego (pisemnie lub w formie dokumentowej) i wyznaczenia dodatkowego terminu do realizacji obowiązków umownych lub zaniechania naruszeń Umowy;</w:t>
      </w:r>
    </w:p>
    <w:p w14:paraId="4D3457DC" w14:textId="432298EC" w:rsidR="00604D2A" w:rsidRPr="00C930AE" w:rsidRDefault="00AA7978" w:rsidP="00AA7978">
      <w:pPr>
        <w:numPr>
          <w:ilvl w:val="0"/>
          <w:numId w:val="14"/>
        </w:numPr>
        <w:tabs>
          <w:tab w:val="left" w:pos="851"/>
        </w:tabs>
        <w:spacing w:line="276" w:lineRule="auto"/>
        <w:ind w:left="851" w:hanging="425"/>
        <w:jc w:val="both"/>
      </w:pPr>
      <w:r>
        <w:t>Wykonawca jest w zwłoce w terminowym realizowaniu obowiązków wynikających w Umowie lub Załącznikach do niej</w:t>
      </w:r>
      <w:r w:rsidR="003A0974">
        <w:t>;</w:t>
      </w:r>
    </w:p>
    <w:p w14:paraId="39280FC8" w14:textId="4E1B8E8C" w:rsidR="00AF609F" w:rsidRDefault="00AF609F" w:rsidP="004B65E8">
      <w:pPr>
        <w:numPr>
          <w:ilvl w:val="0"/>
          <w:numId w:val="14"/>
        </w:numPr>
        <w:tabs>
          <w:tab w:val="left" w:pos="851"/>
        </w:tabs>
        <w:spacing w:line="276" w:lineRule="auto"/>
        <w:ind w:left="851" w:hanging="425"/>
        <w:jc w:val="both"/>
      </w:pPr>
      <w:r w:rsidRPr="00C930AE">
        <w:t>Wykonawca przerwał wykonywanie usługi ochrony i nie realizuje jej przez okres dwóch dni od dnia wezwania przez Zamawiającego</w:t>
      </w:r>
      <w:r w:rsidR="008A4732" w:rsidRPr="00C930AE">
        <w:t xml:space="preserve"> co najmniej w formie dokumentowej</w:t>
      </w:r>
      <w:r w:rsidRPr="00C930AE">
        <w:t>;</w:t>
      </w:r>
    </w:p>
    <w:p w14:paraId="22A975B5" w14:textId="36F97EFD" w:rsidR="00BD727D" w:rsidRPr="00C930AE" w:rsidRDefault="00AA7978" w:rsidP="00BD727D">
      <w:pPr>
        <w:numPr>
          <w:ilvl w:val="0"/>
          <w:numId w:val="14"/>
        </w:numPr>
        <w:tabs>
          <w:tab w:val="left" w:pos="851"/>
        </w:tabs>
        <w:spacing w:line="276" w:lineRule="auto"/>
        <w:ind w:left="851" w:hanging="425"/>
        <w:jc w:val="both"/>
      </w:pPr>
      <w:r>
        <w:t xml:space="preserve">Wykonawca powierza Podwykonawcy realizację usługi ochrony niezgodnie z postanowieniami Umowy, w szczególności narusza obowiązek określony w </w:t>
      </w:r>
      <w:r>
        <w:rPr>
          <w:rFonts w:ascii="Andalus" w:hAnsi="Andalus"/>
        </w:rPr>
        <w:t>§</w:t>
      </w:r>
      <w:r>
        <w:t xml:space="preserve"> 10 ust. 1 i 3 bądź </w:t>
      </w:r>
      <w:r w:rsidR="00BD727D" w:rsidRPr="000732A3">
        <w:t>powierza Podwykonawcy realizację usługi ochrony w części dotyczącej kluczowych zadań, których realizacja w tej części jest zastrzeżona do wykonywania osobistego (bezpośredniego) przez Wykonawcę</w:t>
      </w:r>
      <w:r w:rsidR="003A0974">
        <w:t>;</w:t>
      </w:r>
    </w:p>
    <w:p w14:paraId="6C1B7AFF" w14:textId="54BA3530" w:rsidR="00604D2A" w:rsidRPr="00C930AE" w:rsidRDefault="002E7051" w:rsidP="004B65E8">
      <w:pPr>
        <w:numPr>
          <w:ilvl w:val="0"/>
          <w:numId w:val="14"/>
        </w:numPr>
        <w:tabs>
          <w:tab w:val="left" w:pos="851"/>
        </w:tabs>
        <w:spacing w:line="276" w:lineRule="auto"/>
        <w:ind w:left="851" w:hanging="425"/>
        <w:jc w:val="both"/>
      </w:pPr>
      <w:r w:rsidRPr="00C930AE">
        <w:t xml:space="preserve">personel </w:t>
      </w:r>
      <w:r w:rsidR="00A17170" w:rsidRPr="00C930AE">
        <w:t xml:space="preserve">pełniący </w:t>
      </w:r>
      <w:r w:rsidR="00B1242A" w:rsidRPr="00C930AE">
        <w:t>służbę</w:t>
      </w:r>
      <w:r w:rsidR="00A17170" w:rsidRPr="00C930AE">
        <w:t xml:space="preserve"> ochrony </w:t>
      </w:r>
      <w:r w:rsidR="007C2DE7" w:rsidRPr="00C930AE">
        <w:t xml:space="preserve">skierowany </w:t>
      </w:r>
      <w:r w:rsidR="0022364D" w:rsidRPr="00C930AE">
        <w:t xml:space="preserve">przez Wykonawcę </w:t>
      </w:r>
      <w:r w:rsidR="007C2DE7" w:rsidRPr="00C930AE">
        <w:t>do realizacji usługi ochrony nie posiada wymaganych przepisami prawa kwalifikacji, uprawnień</w:t>
      </w:r>
      <w:r w:rsidR="0022364D" w:rsidRPr="00C930AE">
        <w:t xml:space="preserve"> lub </w:t>
      </w:r>
      <w:r w:rsidR="00604D2A" w:rsidRPr="00C930AE">
        <w:t xml:space="preserve">będzie wykonywać </w:t>
      </w:r>
      <w:r w:rsidR="0022364D" w:rsidRPr="00C930AE">
        <w:t>czynności z zakresu usługi ochrony</w:t>
      </w:r>
      <w:r w:rsidR="00604D2A" w:rsidRPr="00C930AE">
        <w:t xml:space="preserve"> pod wpływem alkoholu lub innych środków odurzających</w:t>
      </w:r>
      <w:r w:rsidR="003A0974">
        <w:t>;</w:t>
      </w:r>
    </w:p>
    <w:p w14:paraId="3228F56F" w14:textId="74871AC6" w:rsidR="00B1242A" w:rsidRPr="00C930AE" w:rsidRDefault="002E7051" w:rsidP="004B65E8">
      <w:pPr>
        <w:numPr>
          <w:ilvl w:val="0"/>
          <w:numId w:val="14"/>
        </w:numPr>
        <w:tabs>
          <w:tab w:val="left" w:pos="851"/>
        </w:tabs>
        <w:spacing w:line="276" w:lineRule="auto"/>
        <w:ind w:left="851" w:hanging="425"/>
        <w:jc w:val="both"/>
      </w:pPr>
      <w:r w:rsidRPr="00C930AE">
        <w:t xml:space="preserve">personel </w:t>
      </w:r>
      <w:r w:rsidR="00AF55CC" w:rsidRPr="00C930AE">
        <w:t xml:space="preserve">pełniący </w:t>
      </w:r>
      <w:r w:rsidR="00B1242A" w:rsidRPr="00C930AE">
        <w:t>służbę</w:t>
      </w:r>
      <w:r w:rsidR="00AF55CC" w:rsidRPr="00C930AE">
        <w:t xml:space="preserve"> ochrony</w:t>
      </w:r>
      <w:r w:rsidR="00604D2A" w:rsidRPr="00C930AE">
        <w:t xml:space="preserve"> nie stawi się do pracy</w:t>
      </w:r>
      <w:r w:rsidR="0022364D" w:rsidRPr="00C930AE">
        <w:t xml:space="preserve"> </w:t>
      </w:r>
      <w:r w:rsidR="00604D2A" w:rsidRPr="00C930AE">
        <w:t xml:space="preserve">na </w:t>
      </w:r>
      <w:r w:rsidR="004D2728" w:rsidRPr="00C930AE">
        <w:t>jeden</w:t>
      </w:r>
      <w:r w:rsidR="00604D2A" w:rsidRPr="00C930AE">
        <w:t xml:space="preserve"> dyżur</w:t>
      </w:r>
      <w:r w:rsidR="003A0974">
        <w:t>;</w:t>
      </w:r>
    </w:p>
    <w:p w14:paraId="3434BEB3" w14:textId="61E990D8" w:rsidR="007412B2" w:rsidRDefault="007412B2" w:rsidP="007412B2">
      <w:pPr>
        <w:numPr>
          <w:ilvl w:val="0"/>
          <w:numId w:val="14"/>
        </w:numPr>
        <w:tabs>
          <w:tab w:val="left" w:pos="851"/>
        </w:tabs>
        <w:spacing w:line="276" w:lineRule="auto"/>
        <w:ind w:left="851" w:hanging="425"/>
        <w:jc w:val="both"/>
      </w:pPr>
      <w:r>
        <w:t>Wykonawca lub Podwykonawca w celu realizacji przedmiotu umowy posługuje się osobami, które nie są zatrudnione na podstawie umowy o pracę;</w:t>
      </w:r>
    </w:p>
    <w:p w14:paraId="3054EBA6" w14:textId="1ECB90B6" w:rsidR="00FC137E" w:rsidRPr="00C930AE" w:rsidRDefault="00FC137E" w:rsidP="004B65E8">
      <w:pPr>
        <w:numPr>
          <w:ilvl w:val="0"/>
          <w:numId w:val="14"/>
        </w:numPr>
        <w:tabs>
          <w:tab w:val="left" w:pos="851"/>
        </w:tabs>
        <w:spacing w:line="276" w:lineRule="auto"/>
        <w:ind w:left="851" w:hanging="425"/>
        <w:jc w:val="both"/>
      </w:pPr>
      <w:r w:rsidRPr="00C930AE">
        <w:t>poniesienia przez Zamawiającego szkody wskutek</w:t>
      </w:r>
      <w:r w:rsidR="00E402E6" w:rsidRPr="00C930AE">
        <w:t xml:space="preserve"> umyślnych </w:t>
      </w:r>
      <w:r w:rsidRPr="00C930AE">
        <w:t xml:space="preserve">działań </w:t>
      </w:r>
      <w:r w:rsidR="00E402E6" w:rsidRPr="00C930AE">
        <w:t xml:space="preserve">bądź rażącego niedbalstwa </w:t>
      </w:r>
      <w:r w:rsidRPr="00C930AE">
        <w:t>Wykonawcy</w:t>
      </w:r>
      <w:r w:rsidR="00E402E6" w:rsidRPr="00C930AE">
        <w:t>, pracownika Wykonawcy</w:t>
      </w:r>
      <w:r w:rsidRPr="00C930AE">
        <w:t xml:space="preserve"> lub </w:t>
      </w:r>
      <w:r w:rsidR="0028194C" w:rsidRPr="00C930AE">
        <w:t>podwykonawcy</w:t>
      </w:r>
      <w:r w:rsidR="003A0974">
        <w:t>;</w:t>
      </w:r>
    </w:p>
    <w:p w14:paraId="70B60E4D" w14:textId="77777777" w:rsidR="007412B2" w:rsidRDefault="006E4DB6" w:rsidP="004B65E8">
      <w:pPr>
        <w:numPr>
          <w:ilvl w:val="0"/>
          <w:numId w:val="14"/>
        </w:numPr>
        <w:tabs>
          <w:tab w:val="left" w:pos="851"/>
        </w:tabs>
        <w:spacing w:line="276" w:lineRule="auto"/>
        <w:ind w:left="851" w:hanging="425"/>
        <w:jc w:val="both"/>
      </w:pPr>
      <w:r w:rsidRPr="00C930AE">
        <w:t>Wykonawca nie podejmie interwencji w sytuacji zagrożenia osób i mienia Zamawiającego</w:t>
      </w:r>
      <w:r w:rsidR="007412B2">
        <w:t>,</w:t>
      </w:r>
    </w:p>
    <w:p w14:paraId="7DEA9BCA" w14:textId="26C97766" w:rsidR="007412B2" w:rsidRDefault="007412B2" w:rsidP="007412B2">
      <w:pPr>
        <w:numPr>
          <w:ilvl w:val="0"/>
          <w:numId w:val="14"/>
        </w:numPr>
        <w:tabs>
          <w:tab w:val="left" w:pos="851"/>
        </w:tabs>
        <w:spacing w:line="276" w:lineRule="auto"/>
        <w:ind w:left="851" w:hanging="425"/>
        <w:jc w:val="both"/>
      </w:pPr>
      <w:r>
        <w:rPr>
          <w:color w:val="000000" w:themeColor="text1"/>
        </w:rPr>
        <w:t>gdy Wykonawca jest w stanie niewypłacalności w rozumieniu Ustawy Prawo upadłościowe lub w stanie zagrażającym niewypłacalnością w rozumieniu Ustawy Prawo Restrukturyzacyjne,</w:t>
      </w:r>
    </w:p>
    <w:p w14:paraId="2C679D94" w14:textId="77777777" w:rsidR="007412B2" w:rsidRDefault="007412B2" w:rsidP="007412B2">
      <w:pPr>
        <w:pStyle w:val="Akapitzlist"/>
        <w:widowControl/>
        <w:numPr>
          <w:ilvl w:val="0"/>
          <w:numId w:val="14"/>
        </w:numPr>
        <w:autoSpaceDE/>
        <w:adjustRightInd/>
        <w:spacing w:line="276" w:lineRule="auto"/>
        <w:ind w:left="851" w:hanging="425"/>
        <w:jc w:val="both"/>
        <w:rPr>
          <w:color w:val="000000" w:themeColor="text1"/>
          <w:sz w:val="24"/>
          <w:szCs w:val="24"/>
        </w:rPr>
      </w:pPr>
      <w:r>
        <w:rPr>
          <w:rFonts w:eastAsia="Calibri"/>
          <w:color w:val="000000"/>
          <w:sz w:val="24"/>
          <w:szCs w:val="24"/>
        </w:rPr>
        <w:t xml:space="preserve">w razie wszczęcia egzekucji z majątku Wykonawcy, w zakresie uniemożliwiającym Wykonawcy należyte wykonanie Umowy </w:t>
      </w:r>
    </w:p>
    <w:p w14:paraId="1E9CBDA9" w14:textId="712B198D" w:rsidR="006E4DB6" w:rsidRPr="005E5B42" w:rsidRDefault="007412B2" w:rsidP="005E5B42">
      <w:pPr>
        <w:numPr>
          <w:ilvl w:val="0"/>
          <w:numId w:val="14"/>
        </w:numPr>
        <w:spacing w:line="276" w:lineRule="auto"/>
        <w:ind w:left="851" w:hanging="425"/>
        <w:jc w:val="both"/>
        <w:rPr>
          <w:color w:val="000000"/>
        </w:rPr>
      </w:pPr>
      <w:r>
        <w:rPr>
          <w:color w:val="000000"/>
        </w:rPr>
        <w:t>jeżeli Wykonawca utracił właściwości, uprawnienia lub możliwości techniczne niezbędne do wykonywania niniejszej umowy</w:t>
      </w:r>
    </w:p>
    <w:p w14:paraId="44E104D7" w14:textId="1D00759F" w:rsidR="00FC137E" w:rsidRPr="00C930AE" w:rsidRDefault="00BC2871" w:rsidP="002F240E">
      <w:pPr>
        <w:pStyle w:val="Akapitzlist"/>
        <w:numPr>
          <w:ilvl w:val="0"/>
          <w:numId w:val="27"/>
        </w:numPr>
        <w:spacing w:line="276" w:lineRule="auto"/>
        <w:ind w:left="426" w:hanging="426"/>
        <w:jc w:val="both"/>
      </w:pPr>
      <w:r w:rsidRPr="00C930AE">
        <w:rPr>
          <w:sz w:val="24"/>
          <w:szCs w:val="24"/>
        </w:rPr>
        <w:t xml:space="preserve">Wykonawcy przysługuje prawo do rozwiązania niniejszej umowy bez zachowania okresu wypowiedzenia, jeżeli Zamawiający dopuszcza się zwłoki z zapłatą wynagrodzenia </w:t>
      </w:r>
      <w:r w:rsidR="003A0974">
        <w:rPr>
          <w:sz w:val="24"/>
          <w:szCs w:val="24"/>
        </w:rPr>
        <w:br/>
      </w:r>
      <w:r w:rsidR="006A796E" w:rsidRPr="00C930AE">
        <w:rPr>
          <w:sz w:val="24"/>
          <w:szCs w:val="24"/>
        </w:rPr>
        <w:t>z tytułu realizacji usługi ochrony</w:t>
      </w:r>
      <w:r w:rsidR="00AF55CC" w:rsidRPr="00C930AE">
        <w:rPr>
          <w:sz w:val="24"/>
          <w:szCs w:val="24"/>
        </w:rPr>
        <w:t xml:space="preserve"> </w:t>
      </w:r>
      <w:r w:rsidRPr="00C930AE">
        <w:rPr>
          <w:sz w:val="24"/>
          <w:szCs w:val="24"/>
        </w:rPr>
        <w:t xml:space="preserve">za </w:t>
      </w:r>
      <w:r w:rsidR="0028194C" w:rsidRPr="00C930AE">
        <w:rPr>
          <w:sz w:val="24"/>
          <w:szCs w:val="24"/>
        </w:rPr>
        <w:t>trzy</w:t>
      </w:r>
      <w:r w:rsidRPr="00C930AE">
        <w:rPr>
          <w:sz w:val="24"/>
          <w:szCs w:val="24"/>
        </w:rPr>
        <w:t xml:space="preserve"> pełne miesiące, po bezskutecznym wezwaniu Zamawiającego</w:t>
      </w:r>
      <w:r w:rsidR="00AF55CC" w:rsidRPr="00C930AE">
        <w:rPr>
          <w:sz w:val="24"/>
          <w:szCs w:val="24"/>
        </w:rPr>
        <w:t xml:space="preserve"> przez Wykonawcę</w:t>
      </w:r>
      <w:r w:rsidRPr="00C930AE">
        <w:rPr>
          <w:sz w:val="24"/>
          <w:szCs w:val="24"/>
        </w:rPr>
        <w:t xml:space="preserve"> do zapłaty zaległego wynagrodzenia w terminie 14 dni od doręczenia wezwania.</w:t>
      </w:r>
    </w:p>
    <w:p w14:paraId="0783752A" w14:textId="35AD0624" w:rsidR="00FC137E" w:rsidRPr="00C930AE" w:rsidRDefault="00047064" w:rsidP="002F240E">
      <w:pPr>
        <w:numPr>
          <w:ilvl w:val="0"/>
          <w:numId w:val="27"/>
        </w:numPr>
        <w:tabs>
          <w:tab w:val="left" w:pos="426"/>
        </w:tabs>
        <w:spacing w:line="276" w:lineRule="auto"/>
        <w:ind w:left="426" w:hanging="426"/>
        <w:jc w:val="both"/>
      </w:pPr>
      <w:r w:rsidRPr="00C930AE">
        <w:t xml:space="preserve">Zamawiający może odstąpić od umowy w terminie 30 dni od dnia powzięcia wiadomości o zaistnieniu istotnej zmiany okoliczności powodującej, że wykonanie umowy nie leży </w:t>
      </w:r>
      <w:r w:rsidR="003A0974">
        <w:br/>
      </w:r>
      <w:r w:rsidRPr="00C930AE">
        <w:lastRenderedPageBreak/>
        <w:t xml:space="preserve">w interesie publicznym, czego nie można było przewidzieć w chwili zawarcia umowy, lub dalsze wykonywanie umowy może zagrozić podstawowemu interesowi bezpieczeństwa państwa lub bezpieczeństwu publicznemu. </w:t>
      </w:r>
      <w:r w:rsidR="00FC137E" w:rsidRPr="00C930AE">
        <w:t xml:space="preserve">W takim wypadku Wykonawca może żądać wyłącznie wynagrodzenia należnego mu z tytułu wykonania części Umowy, nie może natomiast żądać odszkodowania ani kar umownych. </w:t>
      </w:r>
    </w:p>
    <w:p w14:paraId="5932838E" w14:textId="77777777" w:rsidR="00BC2871" w:rsidRDefault="00BC2871" w:rsidP="002F240E">
      <w:pPr>
        <w:numPr>
          <w:ilvl w:val="0"/>
          <w:numId w:val="27"/>
        </w:numPr>
        <w:tabs>
          <w:tab w:val="left" w:pos="426"/>
        </w:tabs>
        <w:spacing w:line="276" w:lineRule="auto"/>
        <w:ind w:left="426" w:hanging="426"/>
        <w:jc w:val="both"/>
      </w:pPr>
      <w:r w:rsidRPr="00C930AE">
        <w:t>Rozwiązanie</w:t>
      </w:r>
      <w:r w:rsidR="00AF55CC" w:rsidRPr="00C930AE">
        <w:t xml:space="preserve"> Umowy</w:t>
      </w:r>
      <w:r w:rsidRPr="00C930AE">
        <w:t xml:space="preserve"> lub odstąpienie od </w:t>
      </w:r>
      <w:r w:rsidR="00AF55CC" w:rsidRPr="00C930AE">
        <w:t>U</w:t>
      </w:r>
      <w:r w:rsidRPr="00C930AE">
        <w:t>mowy powinno nastąpić w formie pisemnej pod rygorem nieważności.</w:t>
      </w:r>
    </w:p>
    <w:p w14:paraId="3FAF7352" w14:textId="77777777" w:rsidR="007412B2" w:rsidRDefault="007412B2" w:rsidP="007412B2">
      <w:pPr>
        <w:numPr>
          <w:ilvl w:val="0"/>
          <w:numId w:val="27"/>
        </w:numPr>
        <w:tabs>
          <w:tab w:val="left" w:pos="426"/>
        </w:tabs>
        <w:spacing w:line="276" w:lineRule="auto"/>
        <w:ind w:left="426" w:hanging="426"/>
        <w:jc w:val="both"/>
      </w:pPr>
      <w:r>
        <w:t>Uprawnienie Zamawiającego do odstąpienia od Umowy lub rozwiązania Umowy na podstawie Umowy, w żaden sposób nie modyfikuje, ani nie ogranicza uprawnienia Zamawiającego do odstąpienia od Umowy lub rozwiązania Umowy na podstawie przepisów kodeksu cywilnego.</w:t>
      </w:r>
    </w:p>
    <w:p w14:paraId="3FDAB9C0" w14:textId="48E7DDBD" w:rsidR="007412B2" w:rsidRPr="00C930AE" w:rsidRDefault="007412B2" w:rsidP="007412B2">
      <w:pPr>
        <w:numPr>
          <w:ilvl w:val="0"/>
          <w:numId w:val="27"/>
        </w:numPr>
        <w:tabs>
          <w:tab w:val="left" w:pos="426"/>
        </w:tabs>
        <w:spacing w:line="276" w:lineRule="auto"/>
        <w:ind w:left="426" w:hanging="426"/>
        <w:jc w:val="both"/>
      </w:pPr>
      <w:r>
        <w:t>Rozwiązanie lub o</w:t>
      </w:r>
      <w:r>
        <w:rPr>
          <w:color w:val="000000" w:themeColor="text1"/>
        </w:rPr>
        <w:t>dstąpienie od Umowy nie ogranicza możliwości dochodzenia przez Zamawiającego kar umownych</w:t>
      </w:r>
    </w:p>
    <w:p w14:paraId="057CE42A" w14:textId="77777777" w:rsidR="00846B72" w:rsidRDefault="00846B72" w:rsidP="004B65E8">
      <w:pPr>
        <w:tabs>
          <w:tab w:val="left" w:pos="426"/>
        </w:tabs>
        <w:spacing w:line="276" w:lineRule="auto"/>
        <w:ind w:left="426"/>
        <w:jc w:val="center"/>
        <w:rPr>
          <w:b/>
        </w:rPr>
      </w:pPr>
    </w:p>
    <w:p w14:paraId="1813BBE9" w14:textId="32A1D533" w:rsidR="00604D2A" w:rsidRPr="00C930AE" w:rsidRDefault="00604D2A" w:rsidP="004B65E8">
      <w:pPr>
        <w:tabs>
          <w:tab w:val="left" w:pos="426"/>
        </w:tabs>
        <w:spacing w:line="276" w:lineRule="auto"/>
        <w:ind w:left="426"/>
        <w:jc w:val="center"/>
        <w:rPr>
          <w:b/>
        </w:rPr>
      </w:pPr>
      <w:r w:rsidRPr="00C930AE">
        <w:rPr>
          <w:b/>
        </w:rPr>
        <w:t>ODPOWIEDZIALNOŚĆ</w:t>
      </w:r>
    </w:p>
    <w:p w14:paraId="481C949E" w14:textId="26D0DFC3" w:rsidR="00604D2A" w:rsidRPr="00C930AE" w:rsidRDefault="00604D2A" w:rsidP="004B65E8">
      <w:pPr>
        <w:tabs>
          <w:tab w:val="left" w:pos="426"/>
        </w:tabs>
        <w:spacing w:line="276" w:lineRule="auto"/>
        <w:ind w:left="426"/>
        <w:jc w:val="center"/>
        <w:rPr>
          <w:b/>
        </w:rPr>
      </w:pPr>
      <w:r w:rsidRPr="00C930AE">
        <w:rPr>
          <w:b/>
        </w:rPr>
        <w:t>§</w:t>
      </w:r>
      <w:r w:rsidR="00A3308A" w:rsidRPr="00C930AE">
        <w:rPr>
          <w:b/>
        </w:rPr>
        <w:t xml:space="preserve"> </w:t>
      </w:r>
      <w:r w:rsidR="000A6565" w:rsidRPr="00C930AE">
        <w:rPr>
          <w:b/>
        </w:rPr>
        <w:t>13</w:t>
      </w:r>
      <w:r w:rsidR="003D2DB6" w:rsidRPr="00C930AE">
        <w:rPr>
          <w:b/>
        </w:rPr>
        <w:t>.</w:t>
      </w:r>
    </w:p>
    <w:p w14:paraId="0B7E3A02" w14:textId="77777777" w:rsidR="00604D2A" w:rsidRPr="00C930AE" w:rsidRDefault="00604D2A" w:rsidP="004B65E8">
      <w:pPr>
        <w:numPr>
          <w:ilvl w:val="0"/>
          <w:numId w:val="17"/>
        </w:numPr>
        <w:tabs>
          <w:tab w:val="left" w:pos="426"/>
        </w:tabs>
        <w:spacing w:line="276" w:lineRule="auto"/>
        <w:ind w:left="426" w:hanging="426"/>
        <w:jc w:val="both"/>
      </w:pPr>
      <w:r w:rsidRPr="00C930AE">
        <w:t>Wykonawca ponosi odpowiedzialność za:</w:t>
      </w:r>
    </w:p>
    <w:p w14:paraId="04841295" w14:textId="009478D6" w:rsidR="00604D2A" w:rsidRPr="00C930AE" w:rsidRDefault="00604D2A" w:rsidP="004B65E8">
      <w:pPr>
        <w:numPr>
          <w:ilvl w:val="0"/>
          <w:numId w:val="18"/>
        </w:numPr>
        <w:tabs>
          <w:tab w:val="left" w:pos="851"/>
        </w:tabs>
        <w:spacing w:line="276" w:lineRule="auto"/>
        <w:ind w:left="851" w:hanging="425"/>
        <w:jc w:val="both"/>
      </w:pPr>
      <w:r w:rsidRPr="00C930AE">
        <w:t xml:space="preserve">niewykonywanie lub nienależyte wykonywanie obowiązków wynikających </w:t>
      </w:r>
      <w:r w:rsidR="00903C31" w:rsidRPr="00C930AE">
        <w:br/>
      </w:r>
      <w:r w:rsidRPr="00C930AE">
        <w:t>z Umowy, w tym za niezachowanie szczególnej staranności</w:t>
      </w:r>
      <w:r w:rsidR="003A0974">
        <w:t>;</w:t>
      </w:r>
    </w:p>
    <w:p w14:paraId="59C985EA" w14:textId="5FD9E01F" w:rsidR="00604D2A" w:rsidRPr="00C930AE" w:rsidRDefault="00604D2A" w:rsidP="004B65E8">
      <w:pPr>
        <w:numPr>
          <w:ilvl w:val="0"/>
          <w:numId w:val="18"/>
        </w:numPr>
        <w:tabs>
          <w:tab w:val="left" w:pos="851"/>
        </w:tabs>
        <w:spacing w:line="276" w:lineRule="auto"/>
        <w:ind w:left="851" w:hanging="425"/>
        <w:jc w:val="both"/>
      </w:pPr>
      <w:r w:rsidRPr="00C930AE">
        <w:t>działanie lub zaniechanie osób</w:t>
      </w:r>
      <w:r w:rsidR="00A4780A">
        <w:t>,</w:t>
      </w:r>
      <w:r w:rsidRPr="00C930AE">
        <w:t xml:space="preserve"> za pomocą których wykonuje Umowę jak za </w:t>
      </w:r>
      <w:r w:rsidR="00C11DCF" w:rsidRPr="00C930AE">
        <w:t>własne działanie i zaniechani</w:t>
      </w:r>
      <w:r w:rsidR="00862AA1" w:rsidRPr="00C930AE">
        <w:t>e</w:t>
      </w:r>
      <w:r w:rsidR="00AF55CC" w:rsidRPr="00C930AE">
        <w:t xml:space="preserve"> chociażby nie ponosił winy w wyborze</w:t>
      </w:r>
      <w:r w:rsidR="00862AA1" w:rsidRPr="00C930AE">
        <w:t xml:space="preserve">, w szczególności dotyczy to osób wchodzących w skład personelu pełniącego czynności z zakresu usługi ochrony </w:t>
      </w:r>
      <w:r w:rsidR="0028194C" w:rsidRPr="00C930AE">
        <w:t xml:space="preserve">(w tym </w:t>
      </w:r>
      <w:r w:rsidR="00FD1831" w:rsidRPr="00C930AE">
        <w:t>grupy interwencyjnej</w:t>
      </w:r>
      <w:r w:rsidR="0028194C" w:rsidRPr="00C930AE">
        <w:t>)</w:t>
      </w:r>
      <w:r w:rsidR="00395023" w:rsidRPr="00C930AE">
        <w:t xml:space="preserve"> oraz podwykonawców</w:t>
      </w:r>
      <w:r w:rsidR="003A0974">
        <w:t>;</w:t>
      </w:r>
      <w:r w:rsidR="00261B60" w:rsidRPr="00C930AE">
        <w:t xml:space="preserve"> </w:t>
      </w:r>
    </w:p>
    <w:p w14:paraId="23234D28" w14:textId="6F8E2E17" w:rsidR="00604D2A" w:rsidRPr="00C930AE" w:rsidRDefault="00604D2A" w:rsidP="004B65E8">
      <w:pPr>
        <w:numPr>
          <w:ilvl w:val="0"/>
          <w:numId w:val="18"/>
        </w:numPr>
        <w:tabs>
          <w:tab w:val="left" w:pos="851"/>
        </w:tabs>
        <w:spacing w:line="276" w:lineRule="auto"/>
        <w:ind w:left="851" w:hanging="425"/>
        <w:jc w:val="both"/>
      </w:pPr>
      <w:r w:rsidRPr="00C930AE">
        <w:t xml:space="preserve">wszelkie szkody wynikłe przy wykonywaniu Umowy, w szczególności wynikłe </w:t>
      </w:r>
      <w:r w:rsidR="003A0974">
        <w:br/>
      </w:r>
      <w:r w:rsidRPr="00C930AE">
        <w:t>z niewykonania obowiązków określonych w Umowie,</w:t>
      </w:r>
      <w:r w:rsidR="00AF55CC" w:rsidRPr="00C930AE">
        <w:t xml:space="preserve"> </w:t>
      </w:r>
    </w:p>
    <w:p w14:paraId="1C53C7A2" w14:textId="3D78378C" w:rsidR="00604D2A" w:rsidRPr="00C930AE" w:rsidRDefault="00604D2A" w:rsidP="004B65E8">
      <w:pPr>
        <w:numPr>
          <w:ilvl w:val="0"/>
          <w:numId w:val="18"/>
        </w:numPr>
        <w:tabs>
          <w:tab w:val="left" w:pos="851"/>
        </w:tabs>
        <w:spacing w:line="276" w:lineRule="auto"/>
        <w:ind w:left="851" w:hanging="425"/>
        <w:jc w:val="both"/>
      </w:pPr>
      <w:r w:rsidRPr="00C930AE">
        <w:t>straty materialne wynikłe z niewłaściwej</w:t>
      </w:r>
      <w:r w:rsidR="00AF55CC" w:rsidRPr="00C930AE">
        <w:t xml:space="preserve"> realizacji usługi </w:t>
      </w:r>
      <w:r w:rsidRPr="00C930AE">
        <w:t>ochrony stwierdzone przez Zamawiającego lub odpowiednie organy w trakcie postępowania wyjaśniającego lub karnego</w:t>
      </w:r>
      <w:r w:rsidR="003A0974">
        <w:t>;</w:t>
      </w:r>
    </w:p>
    <w:p w14:paraId="551E4BFF" w14:textId="77777777" w:rsidR="00604D2A" w:rsidRPr="00C930AE" w:rsidRDefault="00604D2A" w:rsidP="004B65E8">
      <w:pPr>
        <w:numPr>
          <w:ilvl w:val="0"/>
          <w:numId w:val="18"/>
        </w:numPr>
        <w:tabs>
          <w:tab w:val="left" w:pos="851"/>
        </w:tabs>
        <w:spacing w:line="276" w:lineRule="auto"/>
        <w:ind w:left="851" w:hanging="425"/>
        <w:jc w:val="both"/>
      </w:pPr>
      <w:r w:rsidRPr="00C930AE">
        <w:t>skutki niezachowania w tajemnicy wszelkich informacji dotyczących systemów alarmowych.</w:t>
      </w:r>
    </w:p>
    <w:p w14:paraId="06564DAE" w14:textId="47F7CC7A" w:rsidR="00604D2A" w:rsidRPr="00C930AE" w:rsidRDefault="00604D2A" w:rsidP="004B65E8">
      <w:pPr>
        <w:numPr>
          <w:ilvl w:val="0"/>
          <w:numId w:val="19"/>
        </w:numPr>
        <w:tabs>
          <w:tab w:val="left" w:pos="426"/>
        </w:tabs>
        <w:spacing w:line="276" w:lineRule="auto"/>
        <w:ind w:left="426" w:hanging="426"/>
        <w:jc w:val="both"/>
      </w:pPr>
      <w:r w:rsidRPr="00C930AE">
        <w:t xml:space="preserve">W razie stwierdzenia powstania szkody w wyniku zniszczenia, uszkodzenia </w:t>
      </w:r>
      <w:r w:rsidR="00903C31" w:rsidRPr="00C930AE">
        <w:br/>
      </w:r>
      <w:r w:rsidRPr="00C930AE">
        <w:t>lub</w:t>
      </w:r>
      <w:r w:rsidR="00903C31" w:rsidRPr="00C930AE">
        <w:t> </w:t>
      </w:r>
      <w:r w:rsidRPr="00C930AE">
        <w:t>zaginięcia</w:t>
      </w:r>
      <w:r w:rsidR="00903C31" w:rsidRPr="00C930AE">
        <w:t> </w:t>
      </w:r>
      <w:r w:rsidRPr="00C930AE">
        <w:t>mienia</w:t>
      </w:r>
      <w:r w:rsidR="00903C31" w:rsidRPr="00C930AE">
        <w:t> </w:t>
      </w:r>
      <w:r w:rsidRPr="00C930AE">
        <w:t>Wykonawca zobowiązany jest zgłosić Zamawiającemu powstanie </w:t>
      </w:r>
      <w:r w:rsidR="00903C31" w:rsidRPr="00C930AE">
        <w:br/>
      </w:r>
      <w:r w:rsidRPr="00C930AE">
        <w:t xml:space="preserve">szkody, a w przypadku kradzieży także Policji niezwłocznie, nie później jednak niż </w:t>
      </w:r>
      <w:r w:rsidR="003A0974">
        <w:br/>
      </w:r>
      <w:r w:rsidRPr="00C930AE">
        <w:t>w następnym dniu roboczym po dniu, w którym powziął wiadomość o powstaniu szkody.</w:t>
      </w:r>
    </w:p>
    <w:p w14:paraId="37EED019" w14:textId="2AB12901" w:rsidR="00604D2A" w:rsidRPr="00C930AE" w:rsidRDefault="00604D2A" w:rsidP="004B65E8">
      <w:pPr>
        <w:numPr>
          <w:ilvl w:val="0"/>
          <w:numId w:val="19"/>
        </w:numPr>
        <w:tabs>
          <w:tab w:val="left" w:pos="426"/>
        </w:tabs>
        <w:spacing w:line="276" w:lineRule="auto"/>
        <w:ind w:left="426" w:hanging="426"/>
        <w:jc w:val="both"/>
      </w:pPr>
      <w:r w:rsidRPr="00C930AE">
        <w:t>Zamawiający jest zobowiązany powiadomić Wykonawcę o powstaniu szkody, o której powziął wiadomość poza Wykonawcą nie później niż w następnym dniu roboczym po powzięciu wiadomości.</w:t>
      </w:r>
    </w:p>
    <w:p w14:paraId="5FB21849" w14:textId="77777777" w:rsidR="00604D2A" w:rsidRPr="00C930AE" w:rsidRDefault="00604D2A" w:rsidP="004B65E8">
      <w:pPr>
        <w:numPr>
          <w:ilvl w:val="0"/>
          <w:numId w:val="19"/>
        </w:numPr>
        <w:tabs>
          <w:tab w:val="left" w:pos="426"/>
        </w:tabs>
        <w:spacing w:line="276" w:lineRule="auto"/>
        <w:ind w:left="426" w:hanging="426"/>
        <w:jc w:val="both"/>
      </w:pPr>
      <w:r w:rsidRPr="00C930AE">
        <w:t>Postępowanie wyjaśniające prowadzi Zamawiający przy udziale Wykonawcy.</w:t>
      </w:r>
    </w:p>
    <w:p w14:paraId="4E5A941E" w14:textId="4EC817E0" w:rsidR="00604D2A" w:rsidRPr="00C930AE" w:rsidRDefault="00604D2A" w:rsidP="004B65E8">
      <w:pPr>
        <w:numPr>
          <w:ilvl w:val="0"/>
          <w:numId w:val="19"/>
        </w:numPr>
        <w:tabs>
          <w:tab w:val="left" w:pos="426"/>
        </w:tabs>
        <w:spacing w:line="276" w:lineRule="auto"/>
        <w:ind w:left="426" w:hanging="426"/>
        <w:jc w:val="both"/>
      </w:pPr>
      <w:r w:rsidRPr="00C930AE">
        <w:t xml:space="preserve">Z czynności, o których mowa w ust. </w:t>
      </w:r>
      <w:r w:rsidR="00862AA1" w:rsidRPr="00C930AE">
        <w:t>3</w:t>
      </w:r>
      <w:r w:rsidRPr="00C930AE">
        <w:t xml:space="preserve"> i </w:t>
      </w:r>
      <w:r w:rsidR="00862AA1" w:rsidRPr="00C930AE">
        <w:t>4</w:t>
      </w:r>
      <w:r w:rsidRPr="00C930AE">
        <w:t xml:space="preserve"> </w:t>
      </w:r>
      <w:r w:rsidR="00AF55CC" w:rsidRPr="00C930AE">
        <w:t>S</w:t>
      </w:r>
      <w:r w:rsidRPr="00C930AE">
        <w:t>trony Umowy sporządzą protokół, który określi okoliczności i wartość powstałej szkody.</w:t>
      </w:r>
    </w:p>
    <w:p w14:paraId="03F11673" w14:textId="130C1774" w:rsidR="00261B60" w:rsidRPr="00C930AE" w:rsidRDefault="00C02C68" w:rsidP="004B65E8">
      <w:pPr>
        <w:numPr>
          <w:ilvl w:val="0"/>
          <w:numId w:val="19"/>
        </w:numPr>
        <w:tabs>
          <w:tab w:val="left" w:pos="426"/>
        </w:tabs>
        <w:spacing w:line="276" w:lineRule="auto"/>
        <w:ind w:left="426" w:hanging="426"/>
        <w:jc w:val="both"/>
      </w:pPr>
      <w:r>
        <w:t xml:space="preserve">Wykonawca ponosi odpowiedzialność za nieprzestrzeganie przez personel Wykonawcy przepisów B.H.P., p-ppoż. lub przepisów porządkowych bądź Regulaminów obiektów podczas wykonywania usługi ochrony. </w:t>
      </w:r>
      <w:r w:rsidR="00BC2871" w:rsidRPr="00C930AE">
        <w:t>Każde z tych naruszeń może być uznane przez Zamawiającego za nienależyte wykonywanie obowiązków wynikających z realizowania przedmiotu umowy.</w:t>
      </w:r>
      <w:r w:rsidR="00261B60" w:rsidRPr="00C930AE">
        <w:t xml:space="preserve"> W przypadku wystąpienia przez osobę trzecią w stosunku do </w:t>
      </w:r>
      <w:r w:rsidR="00261B60" w:rsidRPr="00C930AE">
        <w:lastRenderedPageBreak/>
        <w:t xml:space="preserve">Zamawiającego z roszczeniami wynikającymi z tytułu naruszenia </w:t>
      </w:r>
      <w:r w:rsidR="00AF55CC" w:rsidRPr="00C930AE">
        <w:t>przepisów</w:t>
      </w:r>
      <w:r w:rsidR="00261B60" w:rsidRPr="00C930AE">
        <w:t xml:space="preserve"> określonych powyżej Wykonawca zrekompensuje Zamawiającemu, jako wyłącznie odpowiedzialny, koszty poniesione w związku ze skierowaniem przeciwko niemu roszczeń odszkodowawczych, zwalniając Zamawiającego od wszelkich zobowiązań, jakie powstaną z tego tytułu.</w:t>
      </w:r>
    </w:p>
    <w:p w14:paraId="52F6DB32" w14:textId="2B0A8CB4" w:rsidR="00261B60" w:rsidRPr="00C930AE" w:rsidRDefault="00261B60" w:rsidP="004B65E8">
      <w:pPr>
        <w:numPr>
          <w:ilvl w:val="0"/>
          <w:numId w:val="19"/>
        </w:numPr>
        <w:tabs>
          <w:tab w:val="left" w:pos="426"/>
        </w:tabs>
        <w:spacing w:line="276" w:lineRule="auto"/>
        <w:ind w:left="426" w:hanging="426"/>
        <w:jc w:val="both"/>
      </w:pPr>
      <w:r w:rsidRPr="00C930AE">
        <w:t xml:space="preserve">W przypadku zgłoszenia przez jakąkolwiek osobę trzecią w stosunku do Zamawiającego roszczenia z tytułu poniesionej szkody, krzywdy lub strat materialnych powstałych </w:t>
      </w:r>
      <w:r w:rsidR="00F72393" w:rsidRPr="00C930AE">
        <w:br/>
      </w:r>
      <w:r w:rsidRPr="00C930AE">
        <w:t xml:space="preserve">w wyniku niewykonania bądź nienależytego wykonania przez Wykonawcę obowiązków określonych w Umowie, Wykonawca poniesie wszelkie koszty związane z ewentualnym pokryciem przez Zamawiającego roszczeń majątkowych i niemajątkowych zgłoszonych przez te osoby trzecie, a w przypadku skierowania sprawy na drogę postępowania sądowego, </w:t>
      </w:r>
      <w:r w:rsidR="00AF55CC" w:rsidRPr="00C930AE">
        <w:t>Wykonawca</w:t>
      </w:r>
      <w:r w:rsidRPr="00C930AE">
        <w:t xml:space="preserve"> wstąpi do procesu po stronie Zamawiającego i pokryje wszelkie koszty związane z udziałem Zamawiającego w postępowaniu sądowym oraz ewentualnym postępowaniu egzekucyjnym, w tym koszty obsługi prawnej postępowania</w:t>
      </w:r>
      <w:r w:rsidR="00E70711" w:rsidRPr="00C930AE">
        <w:t xml:space="preserve"> (regres całkowity)</w:t>
      </w:r>
      <w:r w:rsidRPr="00C930AE">
        <w:t>.</w:t>
      </w:r>
    </w:p>
    <w:p w14:paraId="6343E773" w14:textId="77777777" w:rsidR="00BC2871" w:rsidRPr="00C930AE" w:rsidRDefault="00BC2871" w:rsidP="004B65E8">
      <w:pPr>
        <w:tabs>
          <w:tab w:val="left" w:pos="426"/>
        </w:tabs>
        <w:spacing w:line="276" w:lineRule="auto"/>
        <w:jc w:val="both"/>
        <w:rPr>
          <w:sz w:val="16"/>
          <w:szCs w:val="16"/>
        </w:rPr>
      </w:pPr>
    </w:p>
    <w:p w14:paraId="437E83A5" w14:textId="688ADD49" w:rsidR="008F277E" w:rsidRPr="00C930AE" w:rsidRDefault="008F277E" w:rsidP="004B65E8">
      <w:pPr>
        <w:tabs>
          <w:tab w:val="left" w:pos="426"/>
        </w:tabs>
        <w:spacing w:line="276" w:lineRule="auto"/>
        <w:ind w:left="720"/>
        <w:jc w:val="center"/>
        <w:rPr>
          <w:b/>
        </w:rPr>
      </w:pPr>
      <w:r w:rsidRPr="00C930AE">
        <w:rPr>
          <w:b/>
        </w:rPr>
        <w:t>KARY UMOWNE</w:t>
      </w:r>
    </w:p>
    <w:p w14:paraId="3F132242" w14:textId="36251588" w:rsidR="00604D2A" w:rsidRPr="00C930AE" w:rsidRDefault="00604D2A" w:rsidP="004B65E8">
      <w:pPr>
        <w:tabs>
          <w:tab w:val="left" w:pos="426"/>
        </w:tabs>
        <w:spacing w:line="276" w:lineRule="auto"/>
        <w:ind w:left="720"/>
        <w:jc w:val="center"/>
        <w:rPr>
          <w:b/>
        </w:rPr>
      </w:pPr>
      <w:r w:rsidRPr="00C930AE">
        <w:rPr>
          <w:b/>
        </w:rPr>
        <w:t>§</w:t>
      </w:r>
      <w:r w:rsidR="0034357A" w:rsidRPr="00C930AE">
        <w:rPr>
          <w:b/>
        </w:rPr>
        <w:t xml:space="preserve"> </w:t>
      </w:r>
      <w:r w:rsidR="000A6565" w:rsidRPr="00C930AE">
        <w:rPr>
          <w:b/>
        </w:rPr>
        <w:t>14</w:t>
      </w:r>
      <w:r w:rsidR="003D2DB6" w:rsidRPr="00C930AE">
        <w:rPr>
          <w:b/>
        </w:rPr>
        <w:t>.</w:t>
      </w:r>
    </w:p>
    <w:p w14:paraId="5C162500" w14:textId="44626B1B" w:rsidR="00604D2A" w:rsidRPr="00C930AE" w:rsidRDefault="00604D2A" w:rsidP="004B65E8">
      <w:pPr>
        <w:numPr>
          <w:ilvl w:val="0"/>
          <w:numId w:val="9"/>
        </w:numPr>
        <w:tabs>
          <w:tab w:val="left" w:pos="426"/>
        </w:tabs>
        <w:spacing w:line="276" w:lineRule="auto"/>
        <w:ind w:left="426" w:hanging="426"/>
        <w:jc w:val="both"/>
      </w:pPr>
      <w:r w:rsidRPr="00C930AE">
        <w:t>Zamawiający może obciążyć Wykonawcę karą umowną</w:t>
      </w:r>
      <w:r w:rsidR="008F277E" w:rsidRPr="00C930AE">
        <w:t xml:space="preserve">, którą </w:t>
      </w:r>
      <w:r w:rsidR="002816A9" w:rsidRPr="00C930AE">
        <w:t>W</w:t>
      </w:r>
      <w:r w:rsidR="008F277E" w:rsidRPr="00C930AE">
        <w:t>ykonawca zobowiązany będzie zapłacić</w:t>
      </w:r>
      <w:r w:rsidR="00544D6A" w:rsidRPr="00C930AE">
        <w:t xml:space="preserve"> w terminie 7 dni od dnia otrzymania noty obciążeniowej</w:t>
      </w:r>
      <w:r w:rsidR="00BA7232" w:rsidRPr="00C930AE">
        <w:t>, w następujących przypadkach i wysokościach:</w:t>
      </w:r>
    </w:p>
    <w:p w14:paraId="6CC0067C" w14:textId="47B7C624" w:rsidR="001B09ED" w:rsidRPr="00C930AE" w:rsidRDefault="001B09ED" w:rsidP="004B65E8">
      <w:pPr>
        <w:numPr>
          <w:ilvl w:val="0"/>
          <w:numId w:val="15"/>
        </w:numPr>
        <w:tabs>
          <w:tab w:val="left" w:pos="851"/>
        </w:tabs>
        <w:spacing w:line="276" w:lineRule="auto"/>
        <w:ind w:left="851" w:hanging="425"/>
        <w:jc w:val="both"/>
        <w:rPr>
          <w:color w:val="000000" w:themeColor="text1"/>
        </w:rPr>
      </w:pPr>
      <w:r w:rsidRPr="00C930AE">
        <w:t xml:space="preserve">20 % </w:t>
      </w:r>
      <w:r w:rsidRPr="00C930AE">
        <w:rPr>
          <w:color w:val="000000" w:themeColor="text1"/>
        </w:rPr>
        <w:t xml:space="preserve">wynagrodzenia </w:t>
      </w:r>
      <w:r w:rsidR="00D325A0" w:rsidRPr="00C930AE">
        <w:rPr>
          <w:color w:val="000000" w:themeColor="text1"/>
        </w:rPr>
        <w:t xml:space="preserve">netto </w:t>
      </w:r>
      <w:r w:rsidRPr="00C930AE">
        <w:rPr>
          <w:color w:val="000000" w:themeColor="text1"/>
        </w:rPr>
        <w:t xml:space="preserve">określonego w § </w:t>
      </w:r>
      <w:r w:rsidR="00C36A0B" w:rsidRPr="00C930AE">
        <w:rPr>
          <w:color w:val="000000" w:themeColor="text1"/>
        </w:rPr>
        <w:t>2 ust. 1</w:t>
      </w:r>
      <w:r w:rsidR="00BC5233" w:rsidRPr="00C930AE">
        <w:rPr>
          <w:b/>
          <w:color w:val="000000" w:themeColor="text1"/>
        </w:rPr>
        <w:t xml:space="preserve"> </w:t>
      </w:r>
      <w:r w:rsidRPr="00C930AE">
        <w:rPr>
          <w:color w:val="000000" w:themeColor="text1"/>
        </w:rPr>
        <w:t xml:space="preserve">w przypadku rozwiązania umowy </w:t>
      </w:r>
      <w:r w:rsidRPr="00C930AE">
        <w:rPr>
          <w:bCs/>
          <w:color w:val="000000" w:themeColor="text1"/>
        </w:rPr>
        <w:t>przez którąkolwiek ze stron</w:t>
      </w:r>
      <w:r w:rsidRPr="00C930AE" w:rsidDel="002C046D">
        <w:rPr>
          <w:color w:val="000000" w:themeColor="text1"/>
        </w:rPr>
        <w:t xml:space="preserve"> </w:t>
      </w:r>
      <w:r w:rsidRPr="00C930AE">
        <w:rPr>
          <w:color w:val="000000" w:themeColor="text1"/>
        </w:rPr>
        <w:t xml:space="preserve">z przyczyn określonych w § </w:t>
      </w:r>
      <w:r w:rsidR="000A6565" w:rsidRPr="00C930AE">
        <w:rPr>
          <w:color w:val="000000" w:themeColor="text1"/>
        </w:rPr>
        <w:t xml:space="preserve">12 </w:t>
      </w:r>
      <w:r w:rsidR="008133DF" w:rsidRPr="00C930AE">
        <w:rPr>
          <w:color w:val="000000" w:themeColor="text1"/>
        </w:rPr>
        <w:t>ust. 2</w:t>
      </w:r>
      <w:r w:rsidRPr="00C930AE">
        <w:rPr>
          <w:color w:val="000000" w:themeColor="text1"/>
        </w:rPr>
        <w:t>;</w:t>
      </w:r>
    </w:p>
    <w:p w14:paraId="589667D6" w14:textId="5DBDE552" w:rsidR="00604D2A" w:rsidRPr="00C930AE" w:rsidRDefault="00BA7232" w:rsidP="004B65E8">
      <w:pPr>
        <w:numPr>
          <w:ilvl w:val="0"/>
          <w:numId w:val="15"/>
        </w:numPr>
        <w:tabs>
          <w:tab w:val="left" w:pos="851"/>
        </w:tabs>
        <w:spacing w:line="276" w:lineRule="auto"/>
        <w:ind w:left="851" w:hanging="425"/>
        <w:jc w:val="both"/>
        <w:rPr>
          <w:color w:val="000000" w:themeColor="text1"/>
        </w:rPr>
      </w:pPr>
      <w:r w:rsidRPr="00C930AE">
        <w:rPr>
          <w:color w:val="000000" w:themeColor="text1"/>
        </w:rPr>
        <w:t>20</w:t>
      </w:r>
      <w:r w:rsidR="001C3B68" w:rsidRPr="00C930AE">
        <w:rPr>
          <w:color w:val="000000" w:themeColor="text1"/>
        </w:rPr>
        <w:t xml:space="preserve"> %</w:t>
      </w:r>
      <w:r w:rsidR="00177F7D" w:rsidRPr="00C930AE">
        <w:rPr>
          <w:color w:val="000000" w:themeColor="text1"/>
        </w:rPr>
        <w:t xml:space="preserve"> </w:t>
      </w:r>
      <w:r w:rsidR="001C3B68" w:rsidRPr="00C930AE">
        <w:rPr>
          <w:color w:val="000000" w:themeColor="text1"/>
        </w:rPr>
        <w:t>wynagrodzenia</w:t>
      </w:r>
      <w:r w:rsidR="00177F7D" w:rsidRPr="00C930AE">
        <w:rPr>
          <w:color w:val="000000" w:themeColor="text1"/>
        </w:rPr>
        <w:t xml:space="preserve"> </w:t>
      </w:r>
      <w:r w:rsidR="00D325A0" w:rsidRPr="00C930AE">
        <w:rPr>
          <w:color w:val="000000" w:themeColor="text1"/>
        </w:rPr>
        <w:t xml:space="preserve">netto </w:t>
      </w:r>
      <w:r w:rsidR="001C3B68" w:rsidRPr="00C930AE">
        <w:rPr>
          <w:color w:val="000000" w:themeColor="text1"/>
        </w:rPr>
        <w:t xml:space="preserve">określonego w </w:t>
      </w:r>
      <w:r w:rsidR="00C36A0B" w:rsidRPr="00C930AE">
        <w:rPr>
          <w:color w:val="000000" w:themeColor="text1"/>
        </w:rPr>
        <w:t>§ 2 ust. 1</w:t>
      </w:r>
      <w:r w:rsidR="00C36A0B" w:rsidRPr="00C930AE">
        <w:rPr>
          <w:b/>
          <w:color w:val="000000" w:themeColor="text1"/>
        </w:rPr>
        <w:t xml:space="preserve"> </w:t>
      </w:r>
      <w:r w:rsidR="00604D2A" w:rsidRPr="00C930AE">
        <w:rPr>
          <w:color w:val="000000" w:themeColor="text1"/>
        </w:rPr>
        <w:t xml:space="preserve">w przypadku </w:t>
      </w:r>
      <w:r w:rsidR="002C046D" w:rsidRPr="00C930AE">
        <w:rPr>
          <w:color w:val="000000" w:themeColor="text1"/>
        </w:rPr>
        <w:t xml:space="preserve">rozwiązania umowy </w:t>
      </w:r>
      <w:r w:rsidR="002C046D" w:rsidRPr="00C930AE">
        <w:rPr>
          <w:bCs/>
          <w:color w:val="000000" w:themeColor="text1"/>
        </w:rPr>
        <w:t>przez którąkolwiek ze stron</w:t>
      </w:r>
      <w:r w:rsidR="002C046D" w:rsidRPr="00C930AE" w:rsidDel="002C046D">
        <w:rPr>
          <w:color w:val="000000" w:themeColor="text1"/>
        </w:rPr>
        <w:t xml:space="preserve"> </w:t>
      </w:r>
      <w:r w:rsidR="00C02C68">
        <w:rPr>
          <w:color w:val="000000" w:themeColor="text1"/>
        </w:rPr>
        <w:t>z winy Wykonawcy</w:t>
      </w:r>
      <w:r w:rsidR="00BC5233" w:rsidRPr="00C930AE">
        <w:rPr>
          <w:color w:val="000000" w:themeColor="text1"/>
        </w:rPr>
        <w:t>;</w:t>
      </w:r>
    </w:p>
    <w:p w14:paraId="4E3A46AA" w14:textId="0E551D10" w:rsidR="00C350EC" w:rsidRPr="00C930AE" w:rsidRDefault="00C350EC" w:rsidP="00C350EC">
      <w:pPr>
        <w:numPr>
          <w:ilvl w:val="0"/>
          <w:numId w:val="15"/>
        </w:numPr>
        <w:tabs>
          <w:tab w:val="left" w:pos="851"/>
        </w:tabs>
        <w:spacing w:line="276" w:lineRule="auto"/>
        <w:ind w:left="851" w:hanging="425"/>
        <w:jc w:val="both"/>
        <w:rPr>
          <w:color w:val="000000" w:themeColor="text1"/>
        </w:rPr>
      </w:pPr>
      <w:r w:rsidRPr="00C930AE">
        <w:rPr>
          <w:color w:val="000000" w:themeColor="text1"/>
        </w:rPr>
        <w:t>20 % wynagrodzenia netto określonego w § 2 ust. 1</w:t>
      </w:r>
      <w:r w:rsidRPr="00C930AE">
        <w:rPr>
          <w:b/>
          <w:color w:val="000000" w:themeColor="text1"/>
        </w:rPr>
        <w:t xml:space="preserve"> </w:t>
      </w:r>
      <w:r w:rsidRPr="00C930AE">
        <w:rPr>
          <w:color w:val="000000" w:themeColor="text1"/>
        </w:rPr>
        <w:t>w przypadku odstąpienia od umowy przez Zamawiającego z winy Wykonawcy</w:t>
      </w:r>
      <w:r w:rsidR="00A0682B" w:rsidRPr="00C930AE">
        <w:rPr>
          <w:color w:val="000000" w:themeColor="text1"/>
        </w:rPr>
        <w:t>;</w:t>
      </w:r>
    </w:p>
    <w:p w14:paraId="1D1A59BB" w14:textId="7E819BCC" w:rsidR="00604D2A" w:rsidRPr="00C930AE" w:rsidRDefault="001B7111" w:rsidP="004B65E8">
      <w:pPr>
        <w:numPr>
          <w:ilvl w:val="0"/>
          <w:numId w:val="15"/>
        </w:numPr>
        <w:tabs>
          <w:tab w:val="left" w:pos="851"/>
        </w:tabs>
        <w:spacing w:line="276" w:lineRule="auto"/>
        <w:ind w:left="851" w:hanging="425"/>
        <w:jc w:val="both"/>
        <w:rPr>
          <w:color w:val="000000" w:themeColor="text1"/>
        </w:rPr>
      </w:pPr>
      <w:r w:rsidRPr="00C930AE">
        <w:rPr>
          <w:color w:val="000000" w:themeColor="text1"/>
        </w:rPr>
        <w:t>0,0</w:t>
      </w:r>
      <w:r w:rsidR="007F3273" w:rsidRPr="00C930AE">
        <w:rPr>
          <w:color w:val="000000" w:themeColor="text1"/>
        </w:rPr>
        <w:t>4</w:t>
      </w:r>
      <w:r w:rsidR="00604D2A" w:rsidRPr="00C930AE">
        <w:rPr>
          <w:color w:val="000000" w:themeColor="text1"/>
        </w:rPr>
        <w:t xml:space="preserve"> </w:t>
      </w:r>
      <w:r w:rsidR="00E402E6" w:rsidRPr="00C930AE">
        <w:rPr>
          <w:color w:val="000000" w:themeColor="text1"/>
        </w:rPr>
        <w:t xml:space="preserve">% </w:t>
      </w:r>
      <w:r w:rsidRPr="00C930AE">
        <w:rPr>
          <w:color w:val="000000" w:themeColor="text1"/>
        </w:rPr>
        <w:t xml:space="preserve">wynagrodzenia </w:t>
      </w:r>
      <w:r w:rsidR="00D325A0" w:rsidRPr="00C930AE">
        <w:rPr>
          <w:color w:val="000000" w:themeColor="text1"/>
        </w:rPr>
        <w:t xml:space="preserve">netto </w:t>
      </w:r>
      <w:r w:rsidRPr="00C930AE">
        <w:rPr>
          <w:color w:val="000000" w:themeColor="text1"/>
        </w:rPr>
        <w:t xml:space="preserve">określonego w </w:t>
      </w:r>
      <w:r w:rsidR="00C36A0B" w:rsidRPr="00C930AE">
        <w:rPr>
          <w:color w:val="000000" w:themeColor="text1"/>
        </w:rPr>
        <w:t>§ 2 ust. 1</w:t>
      </w:r>
      <w:r w:rsidR="00604D2A" w:rsidRPr="00C930AE">
        <w:rPr>
          <w:color w:val="000000" w:themeColor="text1"/>
        </w:rPr>
        <w:t>, za każdy stwierdzony</w:t>
      </w:r>
      <w:r w:rsidR="002408A8" w:rsidRPr="00C930AE">
        <w:rPr>
          <w:color w:val="000000" w:themeColor="text1"/>
        </w:rPr>
        <w:t xml:space="preserve"> przez Zamawiającego</w:t>
      </w:r>
      <w:r w:rsidR="00604D2A" w:rsidRPr="00C930AE">
        <w:rPr>
          <w:color w:val="000000" w:themeColor="text1"/>
        </w:rPr>
        <w:t xml:space="preserve"> prz</w:t>
      </w:r>
      <w:r w:rsidR="002408A8" w:rsidRPr="00C930AE">
        <w:rPr>
          <w:color w:val="000000" w:themeColor="text1"/>
        </w:rPr>
        <w:t xml:space="preserve">ypadek nienależytego wykonania przez Wykonawcę swoich obowiązków określonych w Umowie i załącznikach do Umowy, co zostanie udokumentowane </w:t>
      </w:r>
      <w:r w:rsidR="008F3B99" w:rsidRPr="00C930AE">
        <w:rPr>
          <w:color w:val="000000" w:themeColor="text1"/>
        </w:rPr>
        <w:t xml:space="preserve">stosownym </w:t>
      </w:r>
      <w:r w:rsidR="002408A8" w:rsidRPr="00C930AE">
        <w:rPr>
          <w:color w:val="000000" w:themeColor="text1"/>
        </w:rPr>
        <w:t>protokołem sporządzonym przez Zamawiającego;</w:t>
      </w:r>
    </w:p>
    <w:p w14:paraId="7C141A9C" w14:textId="19E18AC7" w:rsidR="00A153F6" w:rsidRPr="00C930AE" w:rsidRDefault="00E402E6" w:rsidP="004B65E8">
      <w:pPr>
        <w:numPr>
          <w:ilvl w:val="0"/>
          <w:numId w:val="15"/>
        </w:numPr>
        <w:tabs>
          <w:tab w:val="left" w:pos="851"/>
        </w:tabs>
        <w:spacing w:line="276" w:lineRule="auto"/>
        <w:ind w:left="851" w:hanging="425"/>
        <w:jc w:val="both"/>
      </w:pPr>
      <w:r w:rsidRPr="00C930AE">
        <w:rPr>
          <w:color w:val="000000" w:themeColor="text1"/>
        </w:rPr>
        <w:t>0,0</w:t>
      </w:r>
      <w:r w:rsidR="00D325A0" w:rsidRPr="00C930AE">
        <w:rPr>
          <w:color w:val="000000" w:themeColor="text1"/>
        </w:rPr>
        <w:t>4</w:t>
      </w:r>
      <w:r w:rsidRPr="00C930AE">
        <w:rPr>
          <w:color w:val="000000" w:themeColor="text1"/>
        </w:rPr>
        <w:t xml:space="preserve"> % wynagrodzenia </w:t>
      </w:r>
      <w:r w:rsidR="00D325A0" w:rsidRPr="00C930AE">
        <w:rPr>
          <w:color w:val="000000" w:themeColor="text1"/>
        </w:rPr>
        <w:t xml:space="preserve">netto </w:t>
      </w:r>
      <w:r w:rsidRPr="00C930AE">
        <w:rPr>
          <w:color w:val="000000" w:themeColor="text1"/>
        </w:rPr>
        <w:t xml:space="preserve">określonego w </w:t>
      </w:r>
      <w:r w:rsidR="00C36A0B" w:rsidRPr="00C930AE">
        <w:rPr>
          <w:color w:val="000000" w:themeColor="text1"/>
        </w:rPr>
        <w:t>§ 2 ust. 1</w:t>
      </w:r>
      <w:r w:rsidR="00C36A0B" w:rsidRPr="000541F4">
        <w:rPr>
          <w:bCs/>
          <w:color w:val="000000" w:themeColor="text1"/>
        </w:rPr>
        <w:t>,</w:t>
      </w:r>
      <w:r w:rsidR="00C36A0B" w:rsidRPr="00C930AE">
        <w:rPr>
          <w:b/>
          <w:color w:val="000000" w:themeColor="text1"/>
        </w:rPr>
        <w:t xml:space="preserve"> </w:t>
      </w:r>
      <w:r w:rsidR="00604D2A" w:rsidRPr="00C930AE">
        <w:rPr>
          <w:color w:val="000000" w:themeColor="text1"/>
        </w:rPr>
        <w:t xml:space="preserve">za każdy stwierdzony przypadek wykonywania przez personel ochrony czynności powodujących odwrócenie uwagi od realizowanych zadań takich jak: używanie telewizorów, czytanie prasy i książek, używanie komputerów osobistych /przenośnych, </w:t>
      </w:r>
      <w:r w:rsidR="00C36C0E" w:rsidRPr="00C930AE">
        <w:rPr>
          <w:color w:val="000000" w:themeColor="text1"/>
        </w:rPr>
        <w:t xml:space="preserve">czytników elektronicznych, </w:t>
      </w:r>
      <w:r w:rsidR="00604D2A" w:rsidRPr="00C930AE">
        <w:rPr>
          <w:color w:val="000000" w:themeColor="text1"/>
        </w:rPr>
        <w:t>spanie</w:t>
      </w:r>
      <w:r w:rsidR="00604D2A" w:rsidRPr="00C930AE">
        <w:t>, spożywanie alkoholu, bycie pod wpływem alkoholu</w:t>
      </w:r>
      <w:r w:rsidR="00C36C0E" w:rsidRPr="00C930AE">
        <w:t xml:space="preserve"> lub środków o działaniu podobnym do alkoholu, w tym narkotyków</w:t>
      </w:r>
      <w:r w:rsidR="00AB617E" w:rsidRPr="00C930AE">
        <w:t>;</w:t>
      </w:r>
    </w:p>
    <w:p w14:paraId="052377C2" w14:textId="591375F8" w:rsidR="00180B88" w:rsidRPr="00C930AE" w:rsidRDefault="002311AE" w:rsidP="004B65E8">
      <w:pPr>
        <w:numPr>
          <w:ilvl w:val="0"/>
          <w:numId w:val="15"/>
        </w:numPr>
        <w:tabs>
          <w:tab w:val="left" w:pos="360"/>
        </w:tabs>
        <w:spacing w:line="276" w:lineRule="auto"/>
        <w:ind w:left="851"/>
        <w:jc w:val="both"/>
      </w:pPr>
      <w:r w:rsidRPr="00C930AE">
        <w:t>0,5 %</w:t>
      </w:r>
      <w:r w:rsidR="005E7900" w:rsidRPr="00C930AE">
        <w:t xml:space="preserve"> </w:t>
      </w:r>
      <w:r w:rsidRPr="00C930AE">
        <w:t xml:space="preserve">wynagrodzenia </w:t>
      </w:r>
      <w:r w:rsidR="00D325A0" w:rsidRPr="00C930AE">
        <w:t xml:space="preserve">netto </w:t>
      </w:r>
      <w:r w:rsidRPr="00C930AE">
        <w:t xml:space="preserve">określonego w </w:t>
      </w:r>
      <w:r w:rsidR="008133DF" w:rsidRPr="00C930AE">
        <w:t xml:space="preserve">§ </w:t>
      </w:r>
      <w:r w:rsidR="008133DF" w:rsidRPr="00C930AE">
        <w:rPr>
          <w:color w:val="000000" w:themeColor="text1"/>
        </w:rPr>
        <w:t>2 ust. 1</w:t>
      </w:r>
      <w:r w:rsidR="008133DF" w:rsidRPr="00C930AE">
        <w:rPr>
          <w:b/>
          <w:color w:val="000000" w:themeColor="text1"/>
        </w:rPr>
        <w:t xml:space="preserve"> </w:t>
      </w:r>
      <w:r w:rsidR="005E7900" w:rsidRPr="00C930AE">
        <w:t>za każd</w:t>
      </w:r>
      <w:r w:rsidRPr="00C930AE">
        <w:t xml:space="preserve">y stwierdzony i ujawniony przypadek </w:t>
      </w:r>
      <w:r w:rsidR="005E7900" w:rsidRPr="00C930AE">
        <w:t xml:space="preserve">niespełnienia </w:t>
      </w:r>
      <w:r w:rsidRPr="00C930AE">
        <w:t xml:space="preserve">przez Wykonawcę </w:t>
      </w:r>
      <w:r w:rsidR="005E7900" w:rsidRPr="00C930AE">
        <w:t>wymogu zatrudnienia przez Wykonawcę na podstawie umowy o pracę osób z personelu ochrony (skierowanego przez Wykonawcę do realizacji usługi ochrony) w trakcie realizacji umowy</w:t>
      </w:r>
      <w:r w:rsidR="00AB617E" w:rsidRPr="00C930AE">
        <w:t xml:space="preserve"> lub nieprzedłożenia w terminie dokumentów określonych w </w:t>
      </w:r>
      <w:r w:rsidR="00AB617E" w:rsidRPr="00C930AE">
        <w:rPr>
          <w:rFonts w:hint="eastAsia"/>
        </w:rPr>
        <w:t>§</w:t>
      </w:r>
      <w:r w:rsidR="00AB617E" w:rsidRPr="00C930AE">
        <w:t xml:space="preserve"> 4 ust. </w:t>
      </w:r>
      <w:r w:rsidR="00C02C68">
        <w:t>6 lub 7</w:t>
      </w:r>
      <w:r w:rsidR="00AB617E" w:rsidRPr="00C930AE">
        <w:t>;</w:t>
      </w:r>
    </w:p>
    <w:p w14:paraId="5E683764" w14:textId="0501EDA2" w:rsidR="005E7900" w:rsidRPr="00C930AE" w:rsidRDefault="00180B88" w:rsidP="004B65E8">
      <w:pPr>
        <w:numPr>
          <w:ilvl w:val="0"/>
          <w:numId w:val="15"/>
        </w:numPr>
        <w:tabs>
          <w:tab w:val="left" w:pos="360"/>
        </w:tabs>
        <w:spacing w:line="276" w:lineRule="auto"/>
        <w:ind w:left="851"/>
        <w:jc w:val="both"/>
      </w:pPr>
      <w:r w:rsidRPr="00C930AE">
        <w:t xml:space="preserve">0,05 % wynagrodzenia </w:t>
      </w:r>
      <w:r w:rsidR="00D325A0" w:rsidRPr="00C930AE">
        <w:t>netto</w:t>
      </w:r>
      <w:r w:rsidRPr="00C930AE">
        <w:t xml:space="preserve"> określonego w </w:t>
      </w:r>
      <w:r w:rsidRPr="00C930AE">
        <w:rPr>
          <w:rFonts w:hint="eastAsia"/>
        </w:rPr>
        <w:t>§</w:t>
      </w:r>
      <w:r w:rsidRPr="00C930AE">
        <w:t xml:space="preserve"> 2 ust. 1 za każdy dzień zwłoki </w:t>
      </w:r>
      <w:r w:rsidR="000541F4">
        <w:br/>
      </w:r>
      <w:r w:rsidRPr="00C930AE">
        <w:t>w</w:t>
      </w:r>
      <w:r w:rsidR="005E7900" w:rsidRPr="00C930AE">
        <w:t xml:space="preserve"> przedłożeni</w:t>
      </w:r>
      <w:r w:rsidRPr="00C930AE">
        <w:t>u</w:t>
      </w:r>
      <w:r w:rsidR="005E7900" w:rsidRPr="00C930AE">
        <w:t xml:space="preserve"> wymaganych umową dokumentów </w:t>
      </w:r>
      <w:r w:rsidR="0061134B" w:rsidRPr="00C930AE">
        <w:t xml:space="preserve">lub informacji określonych w § 4 ust. </w:t>
      </w:r>
      <w:r w:rsidR="00C02C68">
        <w:t>6 lub 7</w:t>
      </w:r>
      <w:r w:rsidR="00C02C68" w:rsidRPr="00C930AE">
        <w:t xml:space="preserve"> </w:t>
      </w:r>
      <w:r w:rsidR="005E7900" w:rsidRPr="00C930AE">
        <w:t xml:space="preserve">odnośnie </w:t>
      </w:r>
      <w:r w:rsidR="00AB617E" w:rsidRPr="00C930AE">
        <w:t>personelu pełniącego służbę ochrony</w:t>
      </w:r>
      <w:r w:rsidR="00A0682B" w:rsidRPr="00C930AE">
        <w:t>;</w:t>
      </w:r>
    </w:p>
    <w:p w14:paraId="6181723D" w14:textId="4766D7A7" w:rsidR="00A0682B" w:rsidRPr="00C930AE" w:rsidRDefault="002311AE" w:rsidP="004B65E8">
      <w:pPr>
        <w:numPr>
          <w:ilvl w:val="0"/>
          <w:numId w:val="15"/>
        </w:numPr>
        <w:tabs>
          <w:tab w:val="left" w:pos="360"/>
        </w:tabs>
        <w:spacing w:line="276" w:lineRule="auto"/>
        <w:ind w:left="851" w:hanging="425"/>
        <w:jc w:val="both"/>
      </w:pPr>
      <w:r w:rsidRPr="00C930AE">
        <w:lastRenderedPageBreak/>
        <w:t xml:space="preserve">0,5 % wynagrodzenia </w:t>
      </w:r>
      <w:r w:rsidR="00D325A0" w:rsidRPr="00C930AE">
        <w:t xml:space="preserve">netto </w:t>
      </w:r>
      <w:r w:rsidRPr="00C930AE">
        <w:t xml:space="preserve">określonego w </w:t>
      </w:r>
      <w:r w:rsidR="008133DF" w:rsidRPr="00C930AE">
        <w:t xml:space="preserve">§ </w:t>
      </w:r>
      <w:r w:rsidR="008133DF" w:rsidRPr="00C930AE">
        <w:rPr>
          <w:color w:val="000000" w:themeColor="text1"/>
        </w:rPr>
        <w:t>2 ust. 1</w:t>
      </w:r>
      <w:r w:rsidR="008133DF" w:rsidRPr="00C930AE">
        <w:rPr>
          <w:b/>
          <w:color w:val="000000" w:themeColor="text1"/>
        </w:rPr>
        <w:t xml:space="preserve"> </w:t>
      </w:r>
      <w:r w:rsidRPr="00C930AE">
        <w:t xml:space="preserve">za każdy stwierdzony i ujawniony przypadek niespełnienia </w:t>
      </w:r>
      <w:r w:rsidR="005E7900" w:rsidRPr="00C930AE">
        <w:t xml:space="preserve">przez podwykonawcę obowiązku zatrudnienia na umowę </w:t>
      </w:r>
      <w:r w:rsidR="000541F4">
        <w:br/>
      </w:r>
      <w:r w:rsidR="005E7900" w:rsidRPr="00C930AE">
        <w:t>o pracę osoby, wykonującej czynności z zakresu usługi ochrony (skierowanego przez Wykonawcę do realizacji usługi ochrony), co do których Zamawiający wymaga, aby osoby je wykonujące zostały zatrudnione na podstawie umowy o pracę, w odniesieniu do której ujawniono niespełnienie wymogu zatrudnienia przez podwykonawcę na podstawie umowy o pracę, lub nieprzedłożenia wymaganych umową dokumentów</w:t>
      </w:r>
      <w:r w:rsidR="00A0682B" w:rsidRPr="00C930AE">
        <w:t>;</w:t>
      </w:r>
    </w:p>
    <w:p w14:paraId="47DE1592" w14:textId="142AC7CF" w:rsidR="00A0682B" w:rsidRPr="00C930AE" w:rsidRDefault="000166BB" w:rsidP="000F56B8">
      <w:pPr>
        <w:numPr>
          <w:ilvl w:val="0"/>
          <w:numId w:val="15"/>
        </w:numPr>
        <w:tabs>
          <w:tab w:val="left" w:pos="360"/>
        </w:tabs>
        <w:spacing w:line="276" w:lineRule="auto"/>
        <w:ind w:left="851" w:hanging="425"/>
        <w:jc w:val="both"/>
      </w:pPr>
      <w:r w:rsidRPr="00C930AE">
        <w:t xml:space="preserve">10 % wynagrodzenia </w:t>
      </w:r>
      <w:r w:rsidR="00D325A0" w:rsidRPr="00C930AE">
        <w:t xml:space="preserve">netto </w:t>
      </w:r>
      <w:r w:rsidRPr="00C930AE">
        <w:t xml:space="preserve">określonego w </w:t>
      </w:r>
      <w:r w:rsidR="008133DF" w:rsidRPr="00C930AE">
        <w:t xml:space="preserve">§ </w:t>
      </w:r>
      <w:r w:rsidR="008133DF" w:rsidRPr="00C930AE">
        <w:rPr>
          <w:color w:val="000000" w:themeColor="text1"/>
        </w:rPr>
        <w:t>2 ust. 1</w:t>
      </w:r>
      <w:r w:rsidR="008133DF" w:rsidRPr="00C930AE">
        <w:rPr>
          <w:b/>
          <w:color w:val="000000" w:themeColor="text1"/>
        </w:rPr>
        <w:t xml:space="preserve"> </w:t>
      </w:r>
      <w:r w:rsidR="003E473B" w:rsidRPr="00C930AE">
        <w:t>w przypadku nie</w:t>
      </w:r>
      <w:r w:rsidR="00604D2A" w:rsidRPr="00C930AE">
        <w:t>przedłożenia aktualnej polisy ubezpieczeniowej lub innego dokumentu ubezpieczenia, w terminie 14 dni licząc od daty zakończenia okresu ubezpieczenia z poprzedniej polisy</w:t>
      </w:r>
      <w:r w:rsidR="00A0682B" w:rsidRPr="00C930AE">
        <w:t>;</w:t>
      </w:r>
    </w:p>
    <w:p w14:paraId="0609AFE6" w14:textId="33636465" w:rsidR="00186280" w:rsidRPr="00C930AE" w:rsidRDefault="000166BB" w:rsidP="000F56B8">
      <w:pPr>
        <w:numPr>
          <w:ilvl w:val="0"/>
          <w:numId w:val="15"/>
        </w:numPr>
        <w:tabs>
          <w:tab w:val="left" w:pos="360"/>
        </w:tabs>
        <w:spacing w:line="276" w:lineRule="auto"/>
        <w:ind w:left="851" w:hanging="425"/>
        <w:jc w:val="both"/>
      </w:pPr>
      <w:r w:rsidRPr="00C930AE">
        <w:t>0,0</w:t>
      </w:r>
      <w:r w:rsidR="00D80893" w:rsidRPr="00C930AE">
        <w:t>5</w:t>
      </w:r>
      <w:r w:rsidRPr="00C930AE">
        <w:t xml:space="preserve"> % wynagrodzenia </w:t>
      </w:r>
      <w:r w:rsidR="00BB7771" w:rsidRPr="00C930AE">
        <w:t xml:space="preserve">netto </w:t>
      </w:r>
      <w:r w:rsidRPr="00C930AE">
        <w:t xml:space="preserve">określonego w </w:t>
      </w:r>
      <w:r w:rsidR="008133DF" w:rsidRPr="00C930AE">
        <w:t xml:space="preserve">§ </w:t>
      </w:r>
      <w:r w:rsidR="008133DF" w:rsidRPr="00C930AE">
        <w:rPr>
          <w:color w:val="000000" w:themeColor="text1"/>
        </w:rPr>
        <w:t>2 ust. 1</w:t>
      </w:r>
      <w:r w:rsidR="008133DF" w:rsidRPr="00C930AE">
        <w:rPr>
          <w:b/>
          <w:color w:val="000000" w:themeColor="text1"/>
        </w:rPr>
        <w:t xml:space="preserve">, </w:t>
      </w:r>
      <w:r w:rsidR="00D361CF" w:rsidRPr="00C930AE">
        <w:t>za każde naruszenie jakiegokolwiek obowiązku lub zakazu wskazanego w niniejszej umowie, a dotyczącego BHP</w:t>
      </w:r>
      <w:r w:rsidR="00C02C68">
        <w:t xml:space="preserve"> lub</w:t>
      </w:r>
      <w:r w:rsidR="00D361CF" w:rsidRPr="00C930AE">
        <w:t xml:space="preserve"> p. </w:t>
      </w:r>
      <w:proofErr w:type="spellStart"/>
      <w:r w:rsidR="00D361CF" w:rsidRPr="00C930AE">
        <w:t>poż</w:t>
      </w:r>
      <w:proofErr w:type="spellEnd"/>
      <w:r w:rsidR="00D361CF" w:rsidRPr="00C930AE">
        <w:t>.</w:t>
      </w:r>
      <w:r w:rsidR="00373F0E">
        <w:t xml:space="preserve"> lub</w:t>
      </w:r>
      <w:r w:rsidR="00D361CF" w:rsidRPr="00C930AE">
        <w:t xml:space="preserve"> obowiązku zachowania trzeźwości </w:t>
      </w:r>
      <w:r w:rsidR="00373F0E">
        <w:t>bądź</w:t>
      </w:r>
      <w:r w:rsidR="00373F0E" w:rsidRPr="00C930AE">
        <w:t xml:space="preserve"> </w:t>
      </w:r>
      <w:r w:rsidR="00D361CF" w:rsidRPr="00C930AE">
        <w:t>powstrzymania się od używania środków odurzających</w:t>
      </w:r>
      <w:r w:rsidR="00373F0E">
        <w:t xml:space="preserve"> lub</w:t>
      </w:r>
      <w:r w:rsidR="00373F0E" w:rsidRPr="00C930AE">
        <w:t xml:space="preserve"> </w:t>
      </w:r>
      <w:r w:rsidR="00D361CF" w:rsidRPr="00C930AE">
        <w:t>zawinionego uszkodzenia urządzeń</w:t>
      </w:r>
      <w:r w:rsidR="00373F0E">
        <w:t xml:space="preserve"> bądź</w:t>
      </w:r>
      <w:r w:rsidR="00373F0E" w:rsidRPr="00C930AE">
        <w:t xml:space="preserve"> </w:t>
      </w:r>
      <w:r w:rsidR="00D361CF" w:rsidRPr="00C930AE">
        <w:t xml:space="preserve">pomieszczeń zlokalizowanych w </w:t>
      </w:r>
      <w:r w:rsidR="001E47D3" w:rsidRPr="00C930AE">
        <w:t xml:space="preserve">obiekcie </w:t>
      </w:r>
      <w:r w:rsidR="00D361CF" w:rsidRPr="00C930AE">
        <w:t>Zamawiającego, w czasie wykonywania przedmiotu Umowy</w:t>
      </w:r>
      <w:r w:rsidR="00A0682B" w:rsidRPr="00C930AE">
        <w:t>;</w:t>
      </w:r>
      <w:r w:rsidR="00186280" w:rsidRPr="00C930AE">
        <w:t xml:space="preserve"> </w:t>
      </w:r>
    </w:p>
    <w:p w14:paraId="64A29358" w14:textId="7ACDBC2E" w:rsidR="006A3F45" w:rsidRPr="00C930AE" w:rsidRDefault="004D4087" w:rsidP="002F240E">
      <w:pPr>
        <w:pStyle w:val="Akapitzlist"/>
        <w:numPr>
          <w:ilvl w:val="0"/>
          <w:numId w:val="15"/>
        </w:numPr>
        <w:spacing w:line="276" w:lineRule="auto"/>
        <w:ind w:left="851" w:hanging="425"/>
        <w:jc w:val="both"/>
        <w:rPr>
          <w:sz w:val="24"/>
          <w:szCs w:val="24"/>
        </w:rPr>
      </w:pPr>
      <w:r w:rsidRPr="00C930AE">
        <w:rPr>
          <w:sz w:val="24"/>
          <w:szCs w:val="24"/>
        </w:rPr>
        <w:t xml:space="preserve">5 % wynagrodzenia netto określonego w § 2 ust. 1, w przypadku </w:t>
      </w:r>
      <w:r w:rsidR="006A3F45" w:rsidRPr="00C930AE">
        <w:rPr>
          <w:sz w:val="24"/>
          <w:szCs w:val="24"/>
        </w:rPr>
        <w:t xml:space="preserve">braku zapłaty lub nieterminowej zapłaty </w:t>
      </w:r>
      <w:r w:rsidRPr="00C930AE">
        <w:rPr>
          <w:sz w:val="24"/>
          <w:szCs w:val="24"/>
        </w:rPr>
        <w:t xml:space="preserve">przez Wykonawcę </w:t>
      </w:r>
      <w:r w:rsidR="006A3F45" w:rsidRPr="00C930AE">
        <w:rPr>
          <w:sz w:val="24"/>
          <w:szCs w:val="24"/>
        </w:rPr>
        <w:t>wynagrodzenia należnego podwykonawcom lub dalszym podwykonawcom</w:t>
      </w:r>
      <w:r w:rsidR="000541F4">
        <w:rPr>
          <w:sz w:val="24"/>
          <w:szCs w:val="24"/>
        </w:rPr>
        <w:t>;</w:t>
      </w:r>
    </w:p>
    <w:p w14:paraId="3E8B4BAE" w14:textId="79038DD6" w:rsidR="00473585" w:rsidRPr="00C930AE" w:rsidRDefault="00473585" w:rsidP="001535E7">
      <w:pPr>
        <w:numPr>
          <w:ilvl w:val="0"/>
          <w:numId w:val="15"/>
        </w:numPr>
        <w:tabs>
          <w:tab w:val="left" w:pos="360"/>
        </w:tabs>
        <w:spacing w:line="276" w:lineRule="auto"/>
        <w:ind w:left="851" w:hanging="425"/>
        <w:jc w:val="both"/>
      </w:pPr>
      <w:r w:rsidRPr="00C930AE">
        <w:t xml:space="preserve">5 % wartości waloryzacji wynagrodzenia należnego podwykonawcy, w przypadku </w:t>
      </w:r>
      <w:r w:rsidRPr="00C930AE">
        <w:rPr>
          <w:rFonts w:eastAsia="MS Mincho"/>
        </w:rPr>
        <w:t>braku zapłaty przez Wykonawcę wynagrodzenia należnego podwykonawcy z tytułu zmiany wysokości wynagrodzenia</w:t>
      </w:r>
      <w:r w:rsidR="000541F4">
        <w:rPr>
          <w:rFonts w:eastAsia="MS Mincho"/>
        </w:rPr>
        <w:t>;</w:t>
      </w:r>
    </w:p>
    <w:p w14:paraId="02DA843D" w14:textId="77777777" w:rsidR="00373F0E" w:rsidRPr="005E5B42" w:rsidRDefault="004D4087" w:rsidP="002F240E">
      <w:pPr>
        <w:pStyle w:val="Akapitzlist"/>
        <w:numPr>
          <w:ilvl w:val="0"/>
          <w:numId w:val="15"/>
        </w:numPr>
        <w:spacing w:line="276" w:lineRule="auto"/>
        <w:ind w:left="851" w:hanging="425"/>
        <w:jc w:val="both"/>
      </w:pPr>
      <w:r w:rsidRPr="00C930AE">
        <w:rPr>
          <w:sz w:val="24"/>
          <w:szCs w:val="24"/>
        </w:rPr>
        <w:t xml:space="preserve">5 % wynagrodzenia netto określonego w § 2 ust. 1, w przypadku </w:t>
      </w:r>
      <w:r w:rsidR="006A3F45" w:rsidRPr="00C930AE">
        <w:rPr>
          <w:sz w:val="24"/>
          <w:szCs w:val="24"/>
        </w:rPr>
        <w:t xml:space="preserve">nieprzedłożenia </w:t>
      </w:r>
      <w:r w:rsidRPr="00C930AE">
        <w:rPr>
          <w:sz w:val="24"/>
          <w:szCs w:val="24"/>
        </w:rPr>
        <w:t xml:space="preserve">przez Wykonawcę </w:t>
      </w:r>
      <w:r w:rsidR="006A3F45" w:rsidRPr="00C930AE">
        <w:rPr>
          <w:sz w:val="24"/>
          <w:szCs w:val="24"/>
        </w:rPr>
        <w:t xml:space="preserve">poświadczonej za zgodność z oryginałem kopii umowy </w:t>
      </w:r>
      <w:r w:rsidR="000541F4">
        <w:rPr>
          <w:sz w:val="24"/>
          <w:szCs w:val="24"/>
        </w:rPr>
        <w:br/>
      </w:r>
      <w:r w:rsidR="006A3F45" w:rsidRPr="00C930AE">
        <w:rPr>
          <w:sz w:val="24"/>
          <w:szCs w:val="24"/>
        </w:rPr>
        <w:t>o podwykonawstwo lub jej zmiany</w:t>
      </w:r>
      <w:r w:rsidR="00373F0E">
        <w:rPr>
          <w:sz w:val="24"/>
          <w:szCs w:val="24"/>
        </w:rPr>
        <w:t>;</w:t>
      </w:r>
    </w:p>
    <w:p w14:paraId="381473D6" w14:textId="070F49B7" w:rsidR="006A3F45" w:rsidRPr="00C930AE" w:rsidRDefault="00373F0E" w:rsidP="00373F0E">
      <w:pPr>
        <w:pStyle w:val="Akapitzlist"/>
        <w:numPr>
          <w:ilvl w:val="0"/>
          <w:numId w:val="15"/>
        </w:numPr>
        <w:spacing w:line="276" w:lineRule="auto"/>
        <w:ind w:left="851" w:hanging="425"/>
        <w:jc w:val="both"/>
      </w:pPr>
      <w:r>
        <w:rPr>
          <w:sz w:val="24"/>
          <w:szCs w:val="24"/>
        </w:rPr>
        <w:t>10 % wynagrodzenia netto określonego w § 2 ust. 1</w:t>
      </w:r>
      <w:r>
        <w:rPr>
          <w:b/>
          <w:sz w:val="24"/>
          <w:szCs w:val="24"/>
        </w:rPr>
        <w:t xml:space="preserve"> </w:t>
      </w:r>
      <w:r>
        <w:rPr>
          <w:sz w:val="24"/>
          <w:szCs w:val="24"/>
        </w:rPr>
        <w:t xml:space="preserve">w przypadku naruszenia przez Wykonawcę obowiązków określonych w </w:t>
      </w:r>
      <w:r>
        <w:rPr>
          <w:rFonts w:ascii="Andalus" w:hAnsi="Andalus"/>
          <w:sz w:val="24"/>
          <w:szCs w:val="24"/>
        </w:rPr>
        <w:t>§</w:t>
      </w:r>
      <w:r>
        <w:rPr>
          <w:sz w:val="24"/>
          <w:szCs w:val="24"/>
        </w:rPr>
        <w:t xml:space="preserve"> 14. </w:t>
      </w:r>
    </w:p>
    <w:p w14:paraId="038C3828" w14:textId="673C2C52" w:rsidR="001B09ED" w:rsidRPr="00C930AE" w:rsidRDefault="001B7111" w:rsidP="004B65E8">
      <w:pPr>
        <w:numPr>
          <w:ilvl w:val="0"/>
          <w:numId w:val="9"/>
        </w:numPr>
        <w:tabs>
          <w:tab w:val="left" w:pos="426"/>
        </w:tabs>
        <w:spacing w:line="276" w:lineRule="auto"/>
        <w:ind w:left="426" w:hanging="426"/>
        <w:jc w:val="both"/>
      </w:pPr>
      <w:r w:rsidRPr="00C930AE">
        <w:t>Wykonawca może obciążyć Zamawiającego karą umowną w wysokości</w:t>
      </w:r>
      <w:r w:rsidR="002C046D" w:rsidRPr="00C930AE">
        <w:t xml:space="preserve"> </w:t>
      </w:r>
      <w:r w:rsidR="00473585" w:rsidRPr="00C930AE">
        <w:t>20</w:t>
      </w:r>
      <w:r w:rsidRPr="00C930AE">
        <w:t xml:space="preserve"> % wynagrodzenia </w:t>
      </w:r>
      <w:r w:rsidR="00BB7771" w:rsidRPr="00C930AE">
        <w:t xml:space="preserve">netto </w:t>
      </w:r>
      <w:r w:rsidRPr="00C930AE">
        <w:t xml:space="preserve">określonego w </w:t>
      </w:r>
      <w:r w:rsidR="008133DF" w:rsidRPr="00C930AE">
        <w:t xml:space="preserve">§ </w:t>
      </w:r>
      <w:r w:rsidR="008133DF" w:rsidRPr="00C930AE">
        <w:rPr>
          <w:color w:val="000000" w:themeColor="text1"/>
        </w:rPr>
        <w:t>2 ust. 1</w:t>
      </w:r>
      <w:r w:rsidR="008133DF" w:rsidRPr="00C930AE">
        <w:rPr>
          <w:b/>
          <w:color w:val="000000" w:themeColor="text1"/>
        </w:rPr>
        <w:t xml:space="preserve"> </w:t>
      </w:r>
      <w:r w:rsidRPr="00C930AE">
        <w:t xml:space="preserve">w przypadku rozwiązania umowy </w:t>
      </w:r>
      <w:r w:rsidR="002C046D" w:rsidRPr="00C930AE">
        <w:rPr>
          <w:bCs/>
        </w:rPr>
        <w:t xml:space="preserve">przez którąkolwiek ze stron </w:t>
      </w:r>
      <w:r w:rsidR="00473585" w:rsidRPr="00C930AE">
        <w:rPr>
          <w:bCs/>
        </w:rPr>
        <w:t>z winy</w:t>
      </w:r>
      <w:r w:rsidRPr="00C930AE">
        <w:t xml:space="preserve"> </w:t>
      </w:r>
      <w:r w:rsidR="002C046D" w:rsidRPr="00C930AE">
        <w:t>Zamawiającego</w:t>
      </w:r>
      <w:r w:rsidR="001B09ED" w:rsidRPr="00C930AE">
        <w:t>.</w:t>
      </w:r>
    </w:p>
    <w:p w14:paraId="528F1348" w14:textId="245523B2" w:rsidR="00604D2A" w:rsidRPr="00C930AE" w:rsidRDefault="000A2A68" w:rsidP="004B65E8">
      <w:pPr>
        <w:numPr>
          <w:ilvl w:val="0"/>
          <w:numId w:val="9"/>
        </w:numPr>
        <w:tabs>
          <w:tab w:val="left" w:pos="426"/>
        </w:tabs>
        <w:spacing w:line="276" w:lineRule="auto"/>
        <w:ind w:left="426" w:hanging="426"/>
        <w:jc w:val="both"/>
      </w:pPr>
      <w:r w:rsidRPr="00C930AE">
        <w:t>Strony mają</w:t>
      </w:r>
      <w:r w:rsidR="00604D2A" w:rsidRPr="00C930AE">
        <w:t xml:space="preserve"> prawo </w:t>
      </w:r>
      <w:r w:rsidRPr="00C930AE">
        <w:t xml:space="preserve">do </w:t>
      </w:r>
      <w:r w:rsidR="00604D2A" w:rsidRPr="00C930AE">
        <w:t>dochodzenia odszkodowania uzupełniającego na zasadach ogólnych, jeżeli naliczona kara umowna nie pokryje szkody powstałej z tytułu niewykonania lub nienależytego wykonania Umowy.</w:t>
      </w:r>
    </w:p>
    <w:p w14:paraId="1C3C3F42" w14:textId="564CBC2E" w:rsidR="00066705" w:rsidRPr="00C930AE" w:rsidRDefault="00604D2A" w:rsidP="00066705">
      <w:pPr>
        <w:numPr>
          <w:ilvl w:val="0"/>
          <w:numId w:val="9"/>
        </w:numPr>
        <w:tabs>
          <w:tab w:val="left" w:pos="426"/>
        </w:tabs>
        <w:spacing w:line="276" w:lineRule="auto"/>
        <w:ind w:left="426" w:hanging="426"/>
        <w:jc w:val="both"/>
      </w:pPr>
      <w:r w:rsidRPr="00C930AE">
        <w:t>Naliczone</w:t>
      </w:r>
      <w:r w:rsidR="007956FA" w:rsidRPr="00C930AE">
        <w:t>, zgodnie z niniejszym paragrafem,</w:t>
      </w:r>
      <w:r w:rsidRPr="00C930AE">
        <w:t xml:space="preserve"> kary umowne Zamawiający ma prawo potrącić z miesięcznego wynagrodzenia Wykonawcy</w:t>
      </w:r>
      <w:r w:rsidR="007956FA" w:rsidRPr="00C930AE">
        <w:t xml:space="preserve"> za usługę ochrony</w:t>
      </w:r>
      <w:r w:rsidRPr="00C930AE">
        <w:t>, choćby nie było wymagalne, na co Wykonawca wyraża zgodę (potrącenie umowne)</w:t>
      </w:r>
      <w:r w:rsidR="00066705" w:rsidRPr="00C930AE">
        <w:t>, o ile przepisy prawa powszechnego w chwili potrącenia uprawnienia tego nie ograniczą lub nie wyłączą.</w:t>
      </w:r>
    </w:p>
    <w:p w14:paraId="5DA07052" w14:textId="045B8BF5" w:rsidR="00373F0E" w:rsidRDefault="00523ABB" w:rsidP="005E5B42">
      <w:pPr>
        <w:pStyle w:val="Akapitzlist1"/>
        <w:numPr>
          <w:ilvl w:val="0"/>
          <w:numId w:val="9"/>
        </w:numPr>
        <w:suppressAutoHyphens w:val="0"/>
        <w:spacing w:line="276" w:lineRule="auto"/>
        <w:ind w:left="426" w:hanging="426"/>
        <w:contextualSpacing/>
        <w:jc w:val="both"/>
        <w:rPr>
          <w:color w:val="000000" w:themeColor="text1"/>
          <w:sz w:val="24"/>
          <w:szCs w:val="24"/>
        </w:rPr>
      </w:pPr>
      <w:r w:rsidRPr="00C930AE">
        <w:rPr>
          <w:color w:val="000000" w:themeColor="text1"/>
          <w:sz w:val="24"/>
          <w:szCs w:val="24"/>
        </w:rPr>
        <w:t xml:space="preserve">Kary określone w </w:t>
      </w:r>
      <w:r w:rsidR="000A2A68" w:rsidRPr="00C930AE">
        <w:rPr>
          <w:color w:val="000000" w:themeColor="text1"/>
          <w:sz w:val="24"/>
          <w:szCs w:val="24"/>
        </w:rPr>
        <w:t xml:space="preserve">§ </w:t>
      </w:r>
      <w:r w:rsidR="000A6565" w:rsidRPr="00C930AE">
        <w:rPr>
          <w:color w:val="000000" w:themeColor="text1"/>
          <w:sz w:val="24"/>
          <w:szCs w:val="24"/>
        </w:rPr>
        <w:t>14</w:t>
      </w:r>
      <w:r w:rsidR="000A6565" w:rsidRPr="00C930AE">
        <w:rPr>
          <w:b/>
          <w:color w:val="000000" w:themeColor="text1"/>
          <w:sz w:val="24"/>
          <w:szCs w:val="24"/>
        </w:rPr>
        <w:t xml:space="preserve"> </w:t>
      </w:r>
      <w:r w:rsidR="00066705" w:rsidRPr="00C930AE">
        <w:rPr>
          <w:bCs/>
          <w:color w:val="000000" w:themeColor="text1"/>
          <w:sz w:val="24"/>
          <w:szCs w:val="24"/>
        </w:rPr>
        <w:t>ust. 1</w:t>
      </w:r>
      <w:r w:rsidR="00066705" w:rsidRPr="00C930AE">
        <w:rPr>
          <w:b/>
          <w:color w:val="000000" w:themeColor="text1"/>
          <w:sz w:val="24"/>
          <w:szCs w:val="24"/>
        </w:rPr>
        <w:t xml:space="preserve"> </w:t>
      </w:r>
      <w:r w:rsidR="000A2A68" w:rsidRPr="00C930AE">
        <w:rPr>
          <w:color w:val="000000" w:themeColor="text1"/>
          <w:sz w:val="24"/>
          <w:szCs w:val="24"/>
        </w:rPr>
        <w:t xml:space="preserve">mogą podlegać kumulacji lub </w:t>
      </w:r>
      <w:r w:rsidRPr="00C930AE">
        <w:rPr>
          <w:color w:val="000000" w:themeColor="text1"/>
          <w:sz w:val="24"/>
          <w:szCs w:val="24"/>
        </w:rPr>
        <w:t>mogą być naliczane równolegle za każd</w:t>
      </w:r>
      <w:r w:rsidR="000A2A68" w:rsidRPr="00C930AE">
        <w:rPr>
          <w:color w:val="000000" w:themeColor="text1"/>
          <w:sz w:val="24"/>
          <w:szCs w:val="24"/>
        </w:rPr>
        <w:t xml:space="preserve">e zdarzenie z osobna, jednakże </w:t>
      </w:r>
      <w:r w:rsidRPr="00C930AE">
        <w:rPr>
          <w:color w:val="000000" w:themeColor="text1"/>
          <w:sz w:val="24"/>
          <w:szCs w:val="24"/>
        </w:rPr>
        <w:t xml:space="preserve">łączna maksymalna wartość kar umownych, których </w:t>
      </w:r>
      <w:r w:rsidR="00373F0E">
        <w:rPr>
          <w:color w:val="000000" w:themeColor="text1"/>
          <w:sz w:val="24"/>
          <w:szCs w:val="24"/>
        </w:rPr>
        <w:t>Zamawiający może</w:t>
      </w:r>
      <w:r w:rsidRPr="00C930AE">
        <w:rPr>
          <w:color w:val="000000" w:themeColor="text1"/>
          <w:sz w:val="24"/>
          <w:szCs w:val="24"/>
        </w:rPr>
        <w:t xml:space="preserve"> dochodzić</w:t>
      </w:r>
      <w:r w:rsidR="00373F0E">
        <w:rPr>
          <w:color w:val="000000" w:themeColor="text1"/>
          <w:sz w:val="24"/>
          <w:szCs w:val="24"/>
        </w:rPr>
        <w:t>,</w:t>
      </w:r>
      <w:r w:rsidRPr="00C930AE">
        <w:rPr>
          <w:color w:val="000000" w:themeColor="text1"/>
          <w:sz w:val="24"/>
          <w:szCs w:val="24"/>
        </w:rPr>
        <w:t xml:space="preserve"> nie </w:t>
      </w:r>
      <w:r w:rsidR="000A2A68" w:rsidRPr="00C930AE">
        <w:rPr>
          <w:color w:val="000000" w:themeColor="text1"/>
          <w:sz w:val="24"/>
          <w:szCs w:val="24"/>
        </w:rPr>
        <w:t xml:space="preserve">może przekroczyć </w:t>
      </w:r>
      <w:r w:rsidR="00BB7771" w:rsidRPr="00C930AE">
        <w:rPr>
          <w:color w:val="000000" w:themeColor="text1"/>
          <w:sz w:val="24"/>
          <w:szCs w:val="24"/>
        </w:rPr>
        <w:t>30</w:t>
      </w:r>
      <w:r w:rsidR="000A2A68" w:rsidRPr="00C930AE">
        <w:rPr>
          <w:color w:val="000000" w:themeColor="text1"/>
          <w:sz w:val="24"/>
          <w:szCs w:val="24"/>
        </w:rPr>
        <w:t xml:space="preserve"> %</w:t>
      </w:r>
      <w:r w:rsidRPr="00C930AE">
        <w:rPr>
          <w:color w:val="000000" w:themeColor="text1"/>
          <w:sz w:val="24"/>
          <w:szCs w:val="24"/>
        </w:rPr>
        <w:t xml:space="preserve"> wynagrodzenia </w:t>
      </w:r>
      <w:r w:rsidR="00BB7771" w:rsidRPr="00C930AE">
        <w:rPr>
          <w:color w:val="000000" w:themeColor="text1"/>
          <w:sz w:val="24"/>
          <w:szCs w:val="24"/>
        </w:rPr>
        <w:t xml:space="preserve">netto </w:t>
      </w:r>
      <w:r w:rsidRPr="00C930AE">
        <w:rPr>
          <w:color w:val="000000" w:themeColor="text1"/>
          <w:sz w:val="24"/>
          <w:szCs w:val="24"/>
        </w:rPr>
        <w:t xml:space="preserve">określonego w </w:t>
      </w:r>
      <w:r w:rsidR="00C200CB" w:rsidRPr="00C930AE">
        <w:rPr>
          <w:rFonts w:hint="eastAsia"/>
          <w:color w:val="000000" w:themeColor="text1"/>
          <w:sz w:val="24"/>
          <w:szCs w:val="24"/>
        </w:rPr>
        <w:t>§</w:t>
      </w:r>
      <w:r w:rsidR="00C200CB" w:rsidRPr="00C930AE">
        <w:rPr>
          <w:color w:val="000000" w:themeColor="text1"/>
          <w:sz w:val="24"/>
          <w:szCs w:val="24"/>
        </w:rPr>
        <w:t xml:space="preserve"> 2 ust. 1</w:t>
      </w:r>
      <w:r w:rsidRPr="00C930AE">
        <w:rPr>
          <w:color w:val="000000" w:themeColor="text1"/>
          <w:sz w:val="24"/>
          <w:szCs w:val="24"/>
        </w:rPr>
        <w:t xml:space="preserve"> umowy</w:t>
      </w:r>
      <w:r w:rsidR="00066705" w:rsidRPr="00C930AE">
        <w:rPr>
          <w:color w:val="000000" w:themeColor="text1"/>
          <w:sz w:val="24"/>
          <w:szCs w:val="24"/>
        </w:rPr>
        <w:t xml:space="preserve"> (maksymalna wysokość kar umownych)</w:t>
      </w:r>
      <w:r w:rsidRPr="00C930AE">
        <w:rPr>
          <w:color w:val="000000" w:themeColor="text1"/>
          <w:sz w:val="24"/>
          <w:szCs w:val="24"/>
        </w:rPr>
        <w:t>.</w:t>
      </w:r>
    </w:p>
    <w:p w14:paraId="44FA02DE" w14:textId="55A8558A" w:rsidR="00373F0E" w:rsidRPr="00373F0E" w:rsidRDefault="00373F0E" w:rsidP="00373F0E">
      <w:pPr>
        <w:pStyle w:val="Akapitzlist1"/>
        <w:numPr>
          <w:ilvl w:val="0"/>
          <w:numId w:val="9"/>
        </w:numPr>
        <w:suppressAutoHyphens w:val="0"/>
        <w:spacing w:line="276" w:lineRule="auto"/>
        <w:ind w:left="426" w:hanging="426"/>
        <w:contextualSpacing/>
        <w:jc w:val="both"/>
        <w:rPr>
          <w:color w:val="000000" w:themeColor="text1"/>
          <w:sz w:val="24"/>
          <w:szCs w:val="24"/>
        </w:rPr>
      </w:pPr>
      <w:r w:rsidRPr="005E5B42">
        <w:rPr>
          <w:color w:val="000000" w:themeColor="text1"/>
          <w:sz w:val="24"/>
          <w:szCs w:val="24"/>
        </w:rPr>
        <w:t>Zapłata kary umownej nie zwalnia Stron z konieczności wykonania przypisanego Umową obowiązku.</w:t>
      </w:r>
    </w:p>
    <w:p w14:paraId="549782B9" w14:textId="77777777" w:rsidR="00E83AFC" w:rsidRPr="00C930AE" w:rsidRDefault="00E83AFC" w:rsidP="004B65E8">
      <w:pPr>
        <w:tabs>
          <w:tab w:val="left" w:pos="360"/>
        </w:tabs>
        <w:spacing w:line="276" w:lineRule="auto"/>
        <w:rPr>
          <w:b/>
          <w:sz w:val="16"/>
          <w:szCs w:val="16"/>
        </w:rPr>
      </w:pPr>
    </w:p>
    <w:p w14:paraId="1F8AF081" w14:textId="77777777" w:rsidR="00373F0E" w:rsidRDefault="00373F0E" w:rsidP="00373F0E">
      <w:pPr>
        <w:tabs>
          <w:tab w:val="left" w:pos="360"/>
        </w:tabs>
        <w:spacing w:line="276" w:lineRule="auto"/>
        <w:jc w:val="center"/>
        <w:rPr>
          <w:b/>
        </w:rPr>
      </w:pPr>
      <w:r>
        <w:rPr>
          <w:b/>
        </w:rPr>
        <w:t>ZOBOWIĄZANIE DO ZACHOWANIA POUFNOŚCI (TAJEMNICY)</w:t>
      </w:r>
    </w:p>
    <w:p w14:paraId="2684D736" w14:textId="0A506E36" w:rsidR="00604D2A" w:rsidRPr="00C930AE" w:rsidRDefault="00373F0E" w:rsidP="004B65E8">
      <w:pPr>
        <w:tabs>
          <w:tab w:val="left" w:pos="360"/>
        </w:tabs>
        <w:spacing w:line="276" w:lineRule="auto"/>
        <w:jc w:val="center"/>
        <w:rPr>
          <w:b/>
        </w:rPr>
      </w:pPr>
      <w:r w:rsidRPr="00C930AE" w:rsidDel="00373F0E">
        <w:rPr>
          <w:b/>
        </w:rPr>
        <w:lastRenderedPageBreak/>
        <w:t xml:space="preserve"> </w:t>
      </w:r>
      <w:r w:rsidR="008E3AD0" w:rsidRPr="00C930AE">
        <w:rPr>
          <w:b/>
        </w:rPr>
        <w:t>§</w:t>
      </w:r>
      <w:r w:rsidR="0034357A" w:rsidRPr="00C930AE">
        <w:rPr>
          <w:b/>
        </w:rPr>
        <w:t xml:space="preserve"> </w:t>
      </w:r>
      <w:r w:rsidR="000A6565" w:rsidRPr="00C930AE">
        <w:rPr>
          <w:b/>
        </w:rPr>
        <w:t>15</w:t>
      </w:r>
      <w:r w:rsidR="003D2DB6" w:rsidRPr="00C930AE">
        <w:rPr>
          <w:b/>
        </w:rPr>
        <w:t>.</w:t>
      </w:r>
    </w:p>
    <w:p w14:paraId="5140ED36" w14:textId="01BD55E6" w:rsidR="007350AA" w:rsidRPr="00C930AE" w:rsidRDefault="007350AA" w:rsidP="002F240E">
      <w:pPr>
        <w:numPr>
          <w:ilvl w:val="0"/>
          <w:numId w:val="28"/>
        </w:numPr>
        <w:spacing w:line="276" w:lineRule="auto"/>
        <w:ind w:left="426" w:hanging="426"/>
        <w:jc w:val="both"/>
      </w:pPr>
      <w:r w:rsidRPr="00C930AE">
        <w:t xml:space="preserve">Wykonawca pod rygorem odszkodowawczym zobowiązuje się do utrzymania </w:t>
      </w:r>
      <w:r w:rsidR="00F72393" w:rsidRPr="00C930AE">
        <w:br/>
      </w:r>
      <w:r w:rsidRPr="00C930AE">
        <w:t xml:space="preserve">w tajemnicy wszelkich danych o Zamawiającym oraz innych informacji, jakie uzyskał </w:t>
      </w:r>
      <w:r w:rsidR="00F72393" w:rsidRPr="00C930AE">
        <w:br/>
      </w:r>
      <w:r w:rsidRPr="00C930AE">
        <w:t xml:space="preserve">w związku z realizacją </w:t>
      </w:r>
      <w:r w:rsidR="00477304" w:rsidRPr="00C930AE">
        <w:t>przedmiotu</w:t>
      </w:r>
      <w:r w:rsidRPr="00C930AE">
        <w:t xml:space="preserve"> </w:t>
      </w:r>
      <w:r w:rsidR="00477304" w:rsidRPr="00C930AE">
        <w:t>U</w:t>
      </w:r>
      <w:r w:rsidRPr="00C930AE">
        <w:t>mowy,</w:t>
      </w:r>
      <w:r w:rsidR="00477304" w:rsidRPr="00C930AE">
        <w:t xml:space="preserve"> bądź które to informacje powzięły osoby</w:t>
      </w:r>
      <w:r w:rsidR="00B27458">
        <w:t>,</w:t>
      </w:r>
      <w:r w:rsidR="00477304" w:rsidRPr="00C930AE">
        <w:t xml:space="preserve"> którym Wykonawca powierzył wykonanie przedmiotu umowy lub za pomocą</w:t>
      </w:r>
      <w:r w:rsidR="00B27458">
        <w:t>,</w:t>
      </w:r>
      <w:r w:rsidR="00477304" w:rsidRPr="00C930AE">
        <w:t xml:space="preserve"> których Wykonawca wykonuje przedmiot, </w:t>
      </w:r>
      <w:r w:rsidRPr="00C930AE">
        <w:t xml:space="preserve">bez względu na sposób i formę ich utrwalenia </w:t>
      </w:r>
      <w:r w:rsidR="00F72393" w:rsidRPr="00C930AE">
        <w:br/>
      </w:r>
      <w:r w:rsidRPr="00C930AE">
        <w:t xml:space="preserve">i przekazania. Jednakże powyższe informacje mogą być przekazane wyłącznie </w:t>
      </w:r>
      <w:r w:rsidR="00F72393" w:rsidRPr="00C930AE">
        <w:br/>
      </w:r>
      <w:r w:rsidRPr="00C930AE">
        <w:t>w przypadku potrzeby Policji i innym organom publicznym w przypadkach określonych prawem oraz jednostkom prowadzącym akcję ratunkową.</w:t>
      </w:r>
    </w:p>
    <w:p w14:paraId="42D90C1B" w14:textId="77777777" w:rsidR="007350AA" w:rsidRPr="00C930AE" w:rsidRDefault="007350AA" w:rsidP="002F240E">
      <w:pPr>
        <w:numPr>
          <w:ilvl w:val="0"/>
          <w:numId w:val="28"/>
        </w:numPr>
        <w:tabs>
          <w:tab w:val="left" w:pos="426"/>
        </w:tabs>
        <w:spacing w:line="276" w:lineRule="auto"/>
        <w:ind w:left="426" w:hanging="426"/>
        <w:jc w:val="both"/>
      </w:pPr>
      <w:r w:rsidRPr="00C930AE">
        <w:t xml:space="preserve">Wykonawca </w:t>
      </w:r>
      <w:r w:rsidR="00477304" w:rsidRPr="00C930AE">
        <w:t xml:space="preserve">pod rygorem odszkodowawczym </w:t>
      </w:r>
      <w:r w:rsidRPr="00C930AE">
        <w:t>zobowiązuje się w okresie obowiązywania Umowy oraz po jej wygaśnięciu lub rozwiązaniu, do zachowania w ścisłej tajemnicy wszelkich informacji dotyczących Zamawiającego, obejmujących:</w:t>
      </w:r>
    </w:p>
    <w:p w14:paraId="27E89889" w14:textId="4477EACA" w:rsidR="0062361D" w:rsidRPr="00C930AE" w:rsidRDefault="0062361D" w:rsidP="002F240E">
      <w:pPr>
        <w:numPr>
          <w:ilvl w:val="0"/>
          <w:numId w:val="26"/>
        </w:numPr>
        <w:tabs>
          <w:tab w:val="left" w:pos="851"/>
        </w:tabs>
        <w:spacing w:line="276" w:lineRule="auto"/>
        <w:ind w:left="851" w:hanging="425"/>
        <w:jc w:val="both"/>
      </w:pPr>
      <w:r w:rsidRPr="00C930AE">
        <w:t xml:space="preserve">dane osobowe – chronione na podstawie </w:t>
      </w:r>
      <w:r w:rsidR="00260BDA" w:rsidRPr="00C930AE">
        <w:t>ustawy z dnia 10 maja 2018 r. o ochronie danych osobowych</w:t>
      </w:r>
      <w:r w:rsidR="0048169D" w:rsidRPr="00C930AE">
        <w:t xml:space="preserve"> </w:t>
      </w:r>
      <w:r w:rsidR="00C200CB" w:rsidRPr="00C930AE">
        <w:t>(tj. Dz. U. z 2019 r. poz. 1781);</w:t>
      </w:r>
    </w:p>
    <w:p w14:paraId="1F4E3D56" w14:textId="0F2A32BC" w:rsidR="007350AA" w:rsidRPr="00C930AE" w:rsidRDefault="007C4537" w:rsidP="007C4537">
      <w:pPr>
        <w:numPr>
          <w:ilvl w:val="0"/>
          <w:numId w:val="26"/>
        </w:numPr>
        <w:tabs>
          <w:tab w:val="left" w:pos="851"/>
        </w:tabs>
        <w:spacing w:line="276" w:lineRule="auto"/>
        <w:ind w:left="851" w:hanging="425"/>
        <w:jc w:val="both"/>
      </w:pPr>
      <w:r>
        <w:t>informacje stanowiące tajemnicę przedsiębiorstwa w rozumieniu ustawy z dnia 16 kwietnia 1993 r. o zwalczaniu nieuczciwej konkurencji (</w:t>
      </w:r>
      <w:proofErr w:type="spellStart"/>
      <w:r>
        <w:t>t.j</w:t>
      </w:r>
      <w:proofErr w:type="spellEnd"/>
      <w:r>
        <w:t>. Dz. U. z 2026 r. poz. 85), w szczególności wszystkich informacji lub dokumentów (niezależnie od nośnika danych na którym zostały zachowane) dotyczących Zamawiającego lub najemców Zamawiającego korzystających z obiektów Zamawiającego, w których posiadanie Wykonawca wejdzie w trakcie i w związku z realizacją niniejszej umowy,</w:t>
      </w:r>
      <w:r w:rsidR="007350AA" w:rsidRPr="00C930AE">
        <w:t>;</w:t>
      </w:r>
    </w:p>
    <w:p w14:paraId="1793BC59" w14:textId="7BC1C497" w:rsidR="007350AA" w:rsidRPr="00C930AE" w:rsidRDefault="007350AA" w:rsidP="002F240E">
      <w:pPr>
        <w:numPr>
          <w:ilvl w:val="0"/>
          <w:numId w:val="26"/>
        </w:numPr>
        <w:tabs>
          <w:tab w:val="left" w:pos="851"/>
        </w:tabs>
        <w:spacing w:line="276" w:lineRule="auto"/>
        <w:ind w:left="851" w:hanging="426"/>
        <w:jc w:val="both"/>
      </w:pPr>
      <w:r w:rsidRPr="00C930AE">
        <w:t>informacje, które mogą mieć wpływ na funkcjonowanie lub st</w:t>
      </w:r>
      <w:r w:rsidR="00477304" w:rsidRPr="00C930AE">
        <w:t>an bezpieczeństwa Zamawiającego</w:t>
      </w:r>
      <w:r w:rsidR="0048169D" w:rsidRPr="00C930AE">
        <w:t>;</w:t>
      </w:r>
    </w:p>
    <w:p w14:paraId="55E4F6E2" w14:textId="77777777" w:rsidR="007C4537" w:rsidRDefault="007C4537" w:rsidP="007C4537">
      <w:pPr>
        <w:numPr>
          <w:ilvl w:val="0"/>
          <w:numId w:val="26"/>
        </w:numPr>
        <w:tabs>
          <w:tab w:val="left" w:pos="851"/>
        </w:tabs>
        <w:spacing w:line="276" w:lineRule="auto"/>
        <w:ind w:left="851" w:hanging="425"/>
        <w:jc w:val="both"/>
      </w:pPr>
      <w:r>
        <w:t>informacji dotyczących rozmieszczenia i konfiguracji infrastruktury techniczno-systemowej sieci oraz stosowanych przez Zamawiającego zabezpieczeń (w tym alarmów),</w:t>
      </w:r>
    </w:p>
    <w:p w14:paraId="4BE02826" w14:textId="77777777" w:rsidR="007C4537" w:rsidRDefault="007C4537" w:rsidP="007C4537">
      <w:pPr>
        <w:numPr>
          <w:ilvl w:val="0"/>
          <w:numId w:val="26"/>
        </w:numPr>
        <w:tabs>
          <w:tab w:val="left" w:pos="851"/>
        </w:tabs>
        <w:spacing w:line="276" w:lineRule="auto"/>
        <w:ind w:left="851" w:hanging="425"/>
        <w:jc w:val="both"/>
      </w:pPr>
      <w:r>
        <w:rPr>
          <w:color w:val="000000" w:themeColor="text1"/>
        </w:rPr>
        <w:t>utrzymania w tajemnicy wszelkich danych o Zamawiającym lub jego najemcach oraz innych informacji, jakie uzyskał w związku z realizacją umowy, bez względu na sposób i formę ich utrwalenia i przekazania oraz odpowiada za zachowanie poufności przez wszystkie osoby, którymi posługuje się przy wykonywaniu umowy, w tym za zachowanie w poufności wszelkich danych osobowych uzyskanych przez te osoby podczas wykonywania umowy.</w:t>
      </w:r>
    </w:p>
    <w:p w14:paraId="2D484F44" w14:textId="683136B4" w:rsidR="00477304" w:rsidRPr="00C930AE" w:rsidRDefault="007C4537" w:rsidP="002F240E">
      <w:pPr>
        <w:numPr>
          <w:ilvl w:val="0"/>
          <w:numId w:val="28"/>
        </w:numPr>
        <w:tabs>
          <w:tab w:val="left" w:pos="426"/>
        </w:tabs>
        <w:spacing w:line="276" w:lineRule="auto"/>
        <w:ind w:left="426" w:hanging="426"/>
        <w:jc w:val="both"/>
      </w:pPr>
      <w:r w:rsidRPr="00C930AE" w:rsidDel="007C4537">
        <w:t xml:space="preserve"> </w:t>
      </w:r>
      <w:r w:rsidR="00477304" w:rsidRPr="00C930AE">
        <w:t>Informacje, o których mowa w ust. 1 oraz ust. 2, zwane są dalej „Informacjami Poufnymi”.</w:t>
      </w:r>
    </w:p>
    <w:p w14:paraId="4A15A112" w14:textId="430C7547" w:rsidR="00604D2A" w:rsidRPr="00C930AE" w:rsidRDefault="00604D2A" w:rsidP="007C4537">
      <w:pPr>
        <w:numPr>
          <w:ilvl w:val="0"/>
          <w:numId w:val="28"/>
        </w:numPr>
        <w:tabs>
          <w:tab w:val="left" w:pos="426"/>
        </w:tabs>
        <w:spacing w:line="276" w:lineRule="auto"/>
        <w:ind w:left="426" w:hanging="426"/>
        <w:jc w:val="both"/>
      </w:pPr>
      <w:r w:rsidRPr="00C930AE">
        <w:t>Wykonawca pod rygorem odszkodowawczym zobowiązuje się do stosowania się do odpowiednich przepisów porządkowych obowiązujących u Zamawiającego</w:t>
      </w:r>
      <w:r w:rsidR="007C4537">
        <w:t xml:space="preserve"> </w:t>
      </w:r>
      <w:r w:rsidR="007C4537" w:rsidRPr="007C4537">
        <w:t>związanych z ochroną Informacji Poufnych.</w:t>
      </w:r>
    </w:p>
    <w:p w14:paraId="3AD10050" w14:textId="02F9B429" w:rsidR="00604D2A" w:rsidRPr="00C930AE" w:rsidRDefault="00604D2A" w:rsidP="002F240E">
      <w:pPr>
        <w:pStyle w:val="Akapitzlist"/>
        <w:numPr>
          <w:ilvl w:val="0"/>
          <w:numId w:val="28"/>
        </w:numPr>
        <w:spacing w:line="276" w:lineRule="auto"/>
        <w:ind w:left="426" w:hanging="426"/>
        <w:jc w:val="both"/>
      </w:pPr>
      <w:r w:rsidRPr="00C930AE">
        <w:rPr>
          <w:sz w:val="24"/>
          <w:szCs w:val="24"/>
        </w:rPr>
        <w:t xml:space="preserve">W związku ze zobowiązaniem do zachowania </w:t>
      </w:r>
      <w:r w:rsidR="00477304" w:rsidRPr="00C930AE">
        <w:rPr>
          <w:sz w:val="24"/>
          <w:szCs w:val="24"/>
        </w:rPr>
        <w:t xml:space="preserve">w </w:t>
      </w:r>
      <w:r w:rsidRPr="00C930AE">
        <w:rPr>
          <w:sz w:val="24"/>
          <w:szCs w:val="24"/>
        </w:rPr>
        <w:t>tajemnicy</w:t>
      </w:r>
      <w:r w:rsidR="00477304" w:rsidRPr="00C930AE">
        <w:rPr>
          <w:sz w:val="24"/>
          <w:szCs w:val="24"/>
        </w:rPr>
        <w:t xml:space="preserve"> Informacji Poufnych,</w:t>
      </w:r>
      <w:r w:rsidRPr="00C930AE">
        <w:rPr>
          <w:sz w:val="24"/>
          <w:szCs w:val="24"/>
        </w:rPr>
        <w:t xml:space="preserve"> Wykonawca zobowiązuje się do odebrania od personelu </w:t>
      </w:r>
      <w:r w:rsidR="007350AA" w:rsidRPr="00C930AE">
        <w:rPr>
          <w:sz w:val="24"/>
          <w:szCs w:val="24"/>
        </w:rPr>
        <w:t>pełniącego czynności z zakresu usługi ochrony</w:t>
      </w:r>
      <w:r w:rsidR="00477304" w:rsidRPr="00C930AE">
        <w:rPr>
          <w:sz w:val="24"/>
          <w:szCs w:val="24"/>
        </w:rPr>
        <w:t xml:space="preserve"> </w:t>
      </w:r>
      <w:r w:rsidRPr="00C930AE">
        <w:rPr>
          <w:sz w:val="24"/>
          <w:szCs w:val="24"/>
        </w:rPr>
        <w:t xml:space="preserve">„oświadczeń o zachowaniu tajemnicy związanej z zabezpieczeniem obiektu i wykonywanymi czynnościami </w:t>
      </w:r>
      <w:r w:rsidR="00B92D42" w:rsidRPr="00C930AE">
        <w:rPr>
          <w:sz w:val="24"/>
          <w:szCs w:val="24"/>
        </w:rPr>
        <w:t>z zakresu usługi ochrony</w:t>
      </w:r>
      <w:r w:rsidRPr="00C930AE">
        <w:rPr>
          <w:sz w:val="24"/>
          <w:szCs w:val="24"/>
        </w:rPr>
        <w:t>". Uwierzytelnione kopie tych oświadczeń Wykonawca przekaże niezwłocznie Zamawiającemu</w:t>
      </w:r>
      <w:r w:rsidR="00D02CAD" w:rsidRPr="00C930AE">
        <w:rPr>
          <w:sz w:val="24"/>
          <w:szCs w:val="24"/>
        </w:rPr>
        <w:t xml:space="preserve">, nie później niż </w:t>
      </w:r>
      <w:r w:rsidR="00B27458">
        <w:rPr>
          <w:sz w:val="24"/>
          <w:szCs w:val="24"/>
        </w:rPr>
        <w:br/>
      </w:r>
      <w:r w:rsidR="00D02CAD" w:rsidRPr="00C930AE">
        <w:rPr>
          <w:sz w:val="24"/>
          <w:szCs w:val="24"/>
        </w:rPr>
        <w:t xml:space="preserve">w terminie </w:t>
      </w:r>
      <w:r w:rsidR="00D02CAD" w:rsidRPr="00C930AE">
        <w:rPr>
          <w:color w:val="000000" w:themeColor="text1"/>
          <w:sz w:val="24"/>
          <w:szCs w:val="24"/>
        </w:rPr>
        <w:t>7 dni od daty podpisania Umowy</w:t>
      </w:r>
      <w:r w:rsidRPr="00C930AE">
        <w:rPr>
          <w:sz w:val="24"/>
          <w:szCs w:val="24"/>
        </w:rPr>
        <w:t>. Powyższe nie wyłącza odpowiedzialności Wykonawcy za działania i zaniechania osób, którymi posługuje się w celu wykonania przedmiotu Umowy, choćby nie ponosił winy w wyborze.</w:t>
      </w:r>
      <w:r w:rsidR="00D02CAD" w:rsidRPr="00C930AE">
        <w:rPr>
          <w:sz w:val="24"/>
          <w:szCs w:val="24"/>
        </w:rPr>
        <w:t xml:space="preserve"> W przypadku zawarcia umowy z Podwykonawcą, Wykonawca ma obowiązek dostarczenia Zamawiającemu w ciągu 7 dni od daty zawarcia takiej umowy potwierdzone</w:t>
      </w:r>
      <w:r w:rsidR="00B27458">
        <w:rPr>
          <w:sz w:val="24"/>
          <w:szCs w:val="24"/>
        </w:rPr>
        <w:t>j</w:t>
      </w:r>
      <w:r w:rsidR="00D02CAD" w:rsidRPr="00C930AE">
        <w:rPr>
          <w:sz w:val="24"/>
          <w:szCs w:val="24"/>
        </w:rPr>
        <w:t xml:space="preserve"> za zgodność z oryginałem kopie wyżej </w:t>
      </w:r>
      <w:r w:rsidR="00D02CAD" w:rsidRPr="00C930AE">
        <w:rPr>
          <w:sz w:val="24"/>
          <w:szCs w:val="24"/>
        </w:rPr>
        <w:lastRenderedPageBreak/>
        <w:t>wymienionych oświadczeń o zachowaniu tajemnicy związanej z zabezpieczeniem obiekt</w:t>
      </w:r>
      <w:r w:rsidR="00D12D0A" w:rsidRPr="00C930AE">
        <w:rPr>
          <w:sz w:val="24"/>
          <w:szCs w:val="24"/>
        </w:rPr>
        <w:t>u</w:t>
      </w:r>
      <w:r w:rsidR="00D02CAD" w:rsidRPr="00C930AE">
        <w:rPr>
          <w:sz w:val="24"/>
          <w:szCs w:val="24"/>
        </w:rPr>
        <w:t xml:space="preserve"> wszystkich osób skierowanych do realizacji przedmiotu umowy na podstawie umowy podwykonawstwa.</w:t>
      </w:r>
    </w:p>
    <w:p w14:paraId="7F05CF8E" w14:textId="79F734C6" w:rsidR="00604D2A" w:rsidRPr="00C930AE" w:rsidRDefault="00604D2A" w:rsidP="002F240E">
      <w:pPr>
        <w:numPr>
          <w:ilvl w:val="0"/>
          <w:numId w:val="28"/>
        </w:numPr>
        <w:tabs>
          <w:tab w:val="left" w:pos="426"/>
        </w:tabs>
        <w:spacing w:line="276" w:lineRule="auto"/>
        <w:ind w:left="426" w:hanging="426"/>
        <w:jc w:val="both"/>
      </w:pPr>
      <w:r w:rsidRPr="00C930AE">
        <w:t xml:space="preserve">Zobowiązanie do zachowania w tajemnicy wszelkich informacji uzyskanych w związku </w:t>
      </w:r>
      <w:r w:rsidRPr="00C930AE">
        <w:br/>
        <w:t>z wykonaniem niniejszej Umowy</w:t>
      </w:r>
      <w:r w:rsidR="007350AA" w:rsidRPr="00C930AE">
        <w:t xml:space="preserve"> oraz informacji określonych jako Informacje Poufne </w:t>
      </w:r>
      <w:r w:rsidRPr="00C930AE">
        <w:t>wiąże Strony bezterminowo.</w:t>
      </w:r>
    </w:p>
    <w:p w14:paraId="1CF87A44" w14:textId="4D0468DA" w:rsidR="00BC2871" w:rsidRPr="00C930AE" w:rsidRDefault="00BC2871" w:rsidP="002F240E">
      <w:pPr>
        <w:numPr>
          <w:ilvl w:val="0"/>
          <w:numId w:val="28"/>
        </w:numPr>
        <w:tabs>
          <w:tab w:val="left" w:pos="426"/>
        </w:tabs>
        <w:spacing w:line="276" w:lineRule="auto"/>
        <w:ind w:left="426" w:hanging="426"/>
        <w:jc w:val="both"/>
      </w:pPr>
      <w:r w:rsidRPr="00C930AE">
        <w:t>Wykonawca ponosi odpowiedzialność za zachowanie w tajemnicy wszelkich informacji,</w:t>
      </w:r>
      <w:r w:rsidR="00477304" w:rsidRPr="00C930AE">
        <w:t xml:space="preserve"> </w:t>
      </w:r>
      <w:r w:rsidR="00B27458">
        <w:t xml:space="preserve">w </w:t>
      </w:r>
      <w:r w:rsidR="00477304" w:rsidRPr="00C930AE">
        <w:t>tym Informacji Poufnych</w:t>
      </w:r>
      <w:r w:rsidR="00B27458">
        <w:t>,</w:t>
      </w:r>
      <w:r w:rsidRPr="00C930AE">
        <w:t xml:space="preserve"> które powziął w związku z wykonywaniem przedmiotu umowy</w:t>
      </w:r>
      <w:r w:rsidR="00477304" w:rsidRPr="00C930AE">
        <w:t>.</w:t>
      </w:r>
      <w:r w:rsidRPr="00C930AE">
        <w:t xml:space="preserve"> Informacje Poufne mogą być udostępnione wyłącznie osobom dającym rękojmię zachowania tajemnicy i tylko w zakresie niezbędnym dla należytego wykonania przedmiotu Umowy. </w:t>
      </w:r>
    </w:p>
    <w:p w14:paraId="037749F7" w14:textId="3561A7FE" w:rsidR="00BC2871" w:rsidRPr="00C930AE" w:rsidRDefault="00BC2871" w:rsidP="002F240E">
      <w:pPr>
        <w:numPr>
          <w:ilvl w:val="0"/>
          <w:numId w:val="28"/>
        </w:numPr>
        <w:tabs>
          <w:tab w:val="left" w:pos="426"/>
        </w:tabs>
        <w:spacing w:line="276" w:lineRule="auto"/>
        <w:ind w:left="426" w:hanging="426"/>
        <w:jc w:val="both"/>
      </w:pPr>
      <w:r w:rsidRPr="00C930AE">
        <w:t>Ujawnianie Informacji Poufnych, niezależnie od sposobu ich ujawnienia w wypadku</w:t>
      </w:r>
      <w:r w:rsidR="00863E02" w:rsidRPr="00C930AE">
        <w:t>,</w:t>
      </w:r>
      <w:r w:rsidRPr="00C930AE">
        <w:t xml:space="preserve"> gdy ma zostać dokonane w celu innym niż należyte wykonanie Umowy, jest dopuszczalne tylko za uprzednim zezwoleniem drugiej Strony, wyrażonym w formie pisemnej pod rygorem nieważności, przy czym w razie wątpliwości należy skonsultować zamiar ujawnienia Informacji Poufnej z przedstawicielem drugiej Strony. </w:t>
      </w:r>
    </w:p>
    <w:p w14:paraId="125D323E" w14:textId="7E767F74" w:rsidR="00BC2871" w:rsidRPr="00C930AE" w:rsidRDefault="00BC2871" w:rsidP="002F240E">
      <w:pPr>
        <w:numPr>
          <w:ilvl w:val="0"/>
          <w:numId w:val="28"/>
        </w:numPr>
        <w:tabs>
          <w:tab w:val="left" w:pos="426"/>
        </w:tabs>
        <w:spacing w:line="276" w:lineRule="auto"/>
        <w:ind w:left="426" w:hanging="426"/>
        <w:jc w:val="both"/>
      </w:pPr>
      <w:r w:rsidRPr="00C930AE">
        <w:t xml:space="preserve">W przypadku, gdy Strona została zobowiązana do ujawnienia Informacji Poufnych </w:t>
      </w:r>
      <w:r w:rsidR="00F72393" w:rsidRPr="00C930AE">
        <w:br/>
      </w:r>
      <w:r w:rsidRPr="00C930AE">
        <w:t>w całości lub w części uprawnionemu organowi, w granicach obowiązującego prawa, Strona ta zobowiązana jest jedynie uprzedzić drugą Stronę o nałożonym na nią obowiązku.</w:t>
      </w:r>
    </w:p>
    <w:p w14:paraId="1C5D4021" w14:textId="638A350E" w:rsidR="00BC2871" w:rsidRPr="00C930AE" w:rsidRDefault="00BC2871" w:rsidP="002F240E">
      <w:pPr>
        <w:numPr>
          <w:ilvl w:val="0"/>
          <w:numId w:val="28"/>
        </w:numPr>
        <w:tabs>
          <w:tab w:val="left" w:pos="426"/>
        </w:tabs>
        <w:spacing w:line="276" w:lineRule="auto"/>
        <w:ind w:left="426" w:hanging="426"/>
        <w:jc w:val="both"/>
      </w:pPr>
      <w:r w:rsidRPr="00C930AE">
        <w:t xml:space="preserve">W razie powzięcia przez Stronę wiedzy o nieuprawnionym ujawnieniu Informacji Poufnych </w:t>
      </w:r>
      <w:r w:rsidR="00435B28" w:rsidRPr="00C930AE">
        <w:t xml:space="preserve">Strona ta </w:t>
      </w:r>
      <w:r w:rsidRPr="00C930AE">
        <w:t xml:space="preserve">zobowiązana jest niezwłocznie powiadomić o tym fakcie drugą Stronę w celu umożliwienia jej podjęcia stosowanych środków zapobiegawczych. </w:t>
      </w:r>
    </w:p>
    <w:p w14:paraId="4071F007" w14:textId="3970A49D" w:rsidR="00BC2871" w:rsidRPr="00C930AE" w:rsidRDefault="00BC2871" w:rsidP="002F240E">
      <w:pPr>
        <w:numPr>
          <w:ilvl w:val="0"/>
          <w:numId w:val="28"/>
        </w:numPr>
        <w:tabs>
          <w:tab w:val="left" w:pos="426"/>
        </w:tabs>
        <w:spacing w:line="276" w:lineRule="auto"/>
        <w:ind w:left="426" w:hanging="426"/>
        <w:jc w:val="both"/>
      </w:pPr>
      <w:r w:rsidRPr="00C930AE">
        <w:t>Strona ma obowiązek zapewnić ochronę Informacji Poufnych według najwyższych przewidzianych prawem standardów, w tym zapewnić ochronę systemów i sieci teleinformatycznych, w których są przetwarzane, przechowywane lub przekazywane Informacje Poufne drugiej Strony, a także kontrolować ochronę Informacji Poufnych oraz przestrzegać przepisów o ochronie poufności informacji.</w:t>
      </w:r>
    </w:p>
    <w:p w14:paraId="3167F45A" w14:textId="6224ED3D" w:rsidR="00066705" w:rsidRPr="00C930AE" w:rsidRDefault="00066705" w:rsidP="002F240E">
      <w:pPr>
        <w:numPr>
          <w:ilvl w:val="0"/>
          <w:numId w:val="28"/>
        </w:numPr>
        <w:tabs>
          <w:tab w:val="left" w:pos="426"/>
        </w:tabs>
        <w:spacing w:line="276" w:lineRule="auto"/>
        <w:ind w:left="426" w:hanging="426"/>
        <w:jc w:val="both"/>
      </w:pPr>
      <w:r w:rsidRPr="00C930AE">
        <w:t xml:space="preserve">Obowiązek zachowania tajemnicy </w:t>
      </w:r>
      <w:r w:rsidR="00D17F1D" w:rsidRPr="00C930AE">
        <w:t>obciąża Wykonawcę także w stosunku do kontrahentów Zamawiającego wynajmujących lokale w nieruchomościach objętych umową.</w:t>
      </w:r>
    </w:p>
    <w:p w14:paraId="6E1225AA" w14:textId="77777777" w:rsidR="00604D2A" w:rsidRPr="002F240E" w:rsidRDefault="00604D2A" w:rsidP="002F240E">
      <w:pPr>
        <w:rPr>
          <w:bCs/>
          <w:sz w:val="16"/>
          <w:szCs w:val="16"/>
        </w:rPr>
      </w:pPr>
    </w:p>
    <w:p w14:paraId="37A60F3A" w14:textId="77777777" w:rsidR="007C4537" w:rsidRDefault="007C4537" w:rsidP="004B65E8">
      <w:pPr>
        <w:tabs>
          <w:tab w:val="left" w:pos="360"/>
        </w:tabs>
        <w:spacing w:line="276" w:lineRule="auto"/>
        <w:jc w:val="center"/>
        <w:rPr>
          <w:b/>
        </w:rPr>
      </w:pPr>
      <w:r>
        <w:rPr>
          <w:b/>
        </w:rPr>
        <w:t>KONTAKT I PRZEDSTAWICIELE STRON</w:t>
      </w:r>
      <w:r w:rsidRPr="00C930AE" w:rsidDel="007C4537">
        <w:rPr>
          <w:b/>
        </w:rPr>
        <w:t xml:space="preserve"> </w:t>
      </w:r>
    </w:p>
    <w:p w14:paraId="19C8DBAB" w14:textId="3DAE19FF" w:rsidR="00D471D3" w:rsidRPr="00C930AE" w:rsidRDefault="008E3AD0" w:rsidP="004B65E8">
      <w:pPr>
        <w:tabs>
          <w:tab w:val="left" w:pos="360"/>
        </w:tabs>
        <w:spacing w:line="276" w:lineRule="auto"/>
        <w:jc w:val="center"/>
        <w:rPr>
          <w:b/>
        </w:rPr>
      </w:pPr>
      <w:r w:rsidRPr="00C930AE">
        <w:rPr>
          <w:b/>
        </w:rPr>
        <w:t>§</w:t>
      </w:r>
      <w:r w:rsidR="00A3308A" w:rsidRPr="00C930AE">
        <w:rPr>
          <w:b/>
        </w:rPr>
        <w:t xml:space="preserve"> </w:t>
      </w:r>
      <w:r w:rsidR="000A6565" w:rsidRPr="00C930AE">
        <w:rPr>
          <w:b/>
        </w:rPr>
        <w:t>16</w:t>
      </w:r>
      <w:r w:rsidR="003D2DB6" w:rsidRPr="00C930AE">
        <w:rPr>
          <w:b/>
        </w:rPr>
        <w:t>.</w:t>
      </w:r>
    </w:p>
    <w:p w14:paraId="499FE49F" w14:textId="07750832" w:rsidR="00BC2871" w:rsidRPr="00C930AE" w:rsidRDefault="00BC2871" w:rsidP="002F240E">
      <w:pPr>
        <w:numPr>
          <w:ilvl w:val="0"/>
          <w:numId w:val="25"/>
        </w:numPr>
        <w:tabs>
          <w:tab w:val="left" w:pos="426"/>
        </w:tabs>
        <w:spacing w:line="276" w:lineRule="auto"/>
        <w:ind w:left="426" w:hanging="426"/>
        <w:jc w:val="both"/>
        <w:rPr>
          <w:b/>
        </w:rPr>
      </w:pPr>
      <w:r w:rsidRPr="00C930AE">
        <w:t>Strony zobowiązują się do wzajemnej współpracy</w:t>
      </w:r>
      <w:r w:rsidR="00863E02" w:rsidRPr="00C930AE">
        <w:t xml:space="preserve"> i współdziałania przy wykonaniu Umowy</w:t>
      </w:r>
      <w:r w:rsidRPr="00C930AE">
        <w:t>, w szczególności Wykonawca zobowiązuje się do informowania Zamawiającego o przebiegu wykonania przedmiotu Umowy, przy czym o</w:t>
      </w:r>
      <w:r w:rsidR="00F72393" w:rsidRPr="00C930AE">
        <w:t xml:space="preserve"> </w:t>
      </w:r>
      <w:r w:rsidRPr="00C930AE">
        <w:t>zaistniałych w tym</w:t>
      </w:r>
      <w:r w:rsidR="00F72393" w:rsidRPr="00C930AE">
        <w:t xml:space="preserve"> </w:t>
      </w:r>
      <w:r w:rsidRPr="00C930AE">
        <w:t>zakresie</w:t>
      </w:r>
      <w:r w:rsidR="00F72393" w:rsidRPr="00C930AE">
        <w:t xml:space="preserve"> </w:t>
      </w:r>
      <w:r w:rsidR="00B935B0" w:rsidRPr="00C930AE">
        <w:t>trudnościach</w:t>
      </w:r>
      <w:r w:rsidRPr="00C930AE">
        <w:t xml:space="preserve"> i przeszkodach Wykonawca będzie informował Zamawiającego niezwłocznie na piśmie</w:t>
      </w:r>
      <w:r w:rsidR="00B92D42" w:rsidRPr="00C930AE">
        <w:t xml:space="preserve"> lub </w:t>
      </w:r>
      <w:r w:rsidRPr="00C930AE">
        <w:t>drogą elektroniczną, a w nagłym przypadku – także drogą telefoniczną</w:t>
      </w:r>
      <w:r w:rsidR="00B92D42" w:rsidRPr="00C930AE">
        <w:t xml:space="preserve"> (za niezwłocznym potwierdzeniem drogą elektroniczną)</w:t>
      </w:r>
      <w:r w:rsidRPr="00C930AE">
        <w:t>. Strony zobowiązują się współdziałać w zakresie rozwiązywania wszelkich sytuacji spornych w okresie wykonywania Umowy</w:t>
      </w:r>
      <w:r w:rsidRPr="00910078">
        <w:rPr>
          <w:bCs/>
        </w:rPr>
        <w:t>.</w:t>
      </w:r>
    </w:p>
    <w:p w14:paraId="161275C4" w14:textId="71A96A33" w:rsidR="00257809" w:rsidRPr="00C930AE" w:rsidRDefault="00257809" w:rsidP="002F240E">
      <w:pPr>
        <w:numPr>
          <w:ilvl w:val="0"/>
          <w:numId w:val="25"/>
        </w:numPr>
        <w:tabs>
          <w:tab w:val="left" w:pos="426"/>
        </w:tabs>
        <w:spacing w:line="276" w:lineRule="auto"/>
        <w:ind w:left="426" w:hanging="426"/>
        <w:jc w:val="both"/>
      </w:pPr>
      <w:r w:rsidRPr="00C930AE">
        <w:t xml:space="preserve">Zamawiający oświadcza, iż do wszelkich zdarzeń oraz czynności związanych </w:t>
      </w:r>
      <w:r w:rsidR="00910078">
        <w:br/>
      </w:r>
      <w:r w:rsidRPr="00C930AE">
        <w:t xml:space="preserve">z wykonywaniem postanowień niniejszej Umowy właściwy jest następujący adres do korespondencji: </w:t>
      </w:r>
      <w:r w:rsidR="00910078" w:rsidRPr="00910078">
        <w:rPr>
          <w:b/>
          <w:bCs/>
        </w:rPr>
        <w:t>ul. Technologiczna 2, 45-839 Opole</w:t>
      </w:r>
      <w:r w:rsidR="00910078">
        <w:t>,</w:t>
      </w:r>
      <w:r w:rsidR="00910078" w:rsidRPr="008C72A9">
        <w:t xml:space="preserve"> oraz adres e-mail: </w:t>
      </w:r>
      <w:r w:rsidR="00910078" w:rsidRPr="00910078">
        <w:rPr>
          <w:b/>
          <w:bCs/>
        </w:rPr>
        <w:t>biuro@pnt.opole.pl</w:t>
      </w:r>
      <w:r w:rsidR="00910078" w:rsidRPr="008C72A9">
        <w:t xml:space="preserve">. </w:t>
      </w:r>
      <w:r w:rsidRPr="00C930AE">
        <w:t>Osob</w:t>
      </w:r>
      <w:r w:rsidR="00F72393" w:rsidRPr="00C930AE">
        <w:t>ami</w:t>
      </w:r>
      <w:r w:rsidRPr="00C930AE">
        <w:t xml:space="preserve"> </w:t>
      </w:r>
      <w:r w:rsidR="00F72393" w:rsidRPr="00C930AE">
        <w:t xml:space="preserve">upoważnionymi </w:t>
      </w:r>
      <w:r w:rsidRPr="00C930AE">
        <w:t xml:space="preserve">do współdziałania z Wykonawcą przy realizacji przedmiotu Umowy ze strony Zamawiającego </w:t>
      </w:r>
      <w:r w:rsidR="00910078">
        <w:t>jest</w:t>
      </w:r>
      <w:r w:rsidR="00F72393" w:rsidRPr="00C930AE">
        <w:t xml:space="preserve"> </w:t>
      </w:r>
      <w:r w:rsidR="007E69E5" w:rsidRPr="007E69E5">
        <w:rPr>
          <w:b/>
          <w:bCs/>
          <w:highlight w:val="yellow"/>
        </w:rPr>
        <w:t>……….</w:t>
      </w:r>
      <w:r w:rsidR="00910078" w:rsidRPr="007E69E5">
        <w:rPr>
          <w:b/>
          <w:bCs/>
          <w:highlight w:val="yellow"/>
        </w:rPr>
        <w:t xml:space="preserve"> – tel.: </w:t>
      </w:r>
      <w:r w:rsidR="007E69E5" w:rsidRPr="007E69E5">
        <w:rPr>
          <w:b/>
          <w:bCs/>
          <w:highlight w:val="yellow"/>
        </w:rPr>
        <w:t>…………</w:t>
      </w:r>
      <w:r w:rsidR="004B5DF7" w:rsidRPr="00C930AE">
        <w:t xml:space="preserve"> oraz osoby wskazane w szczegółowej instrukcji ochrony</w:t>
      </w:r>
      <w:r w:rsidR="00435B28" w:rsidRPr="00C930AE">
        <w:t>.</w:t>
      </w:r>
    </w:p>
    <w:p w14:paraId="5D3C970D" w14:textId="7F6FC151" w:rsidR="00F72393" w:rsidRPr="00C930AE" w:rsidRDefault="00257809" w:rsidP="002F240E">
      <w:pPr>
        <w:numPr>
          <w:ilvl w:val="0"/>
          <w:numId w:val="25"/>
        </w:numPr>
        <w:tabs>
          <w:tab w:val="left" w:pos="426"/>
        </w:tabs>
        <w:spacing w:line="276" w:lineRule="auto"/>
        <w:ind w:left="426" w:hanging="426"/>
        <w:jc w:val="both"/>
      </w:pPr>
      <w:r w:rsidRPr="00C930AE">
        <w:lastRenderedPageBreak/>
        <w:t xml:space="preserve">Wykonawca oświadcza, iż do wszelkich zdarzeń oraz czynności związanych </w:t>
      </w:r>
      <w:r w:rsidR="00910078">
        <w:br/>
      </w:r>
      <w:r w:rsidRPr="00C930AE">
        <w:t xml:space="preserve">z wykonywaniem postanowień niniejszej Umowy właściwy jest następujący adres do korespondencji: </w:t>
      </w:r>
      <w:r w:rsidR="007E69E5" w:rsidRPr="007E69E5">
        <w:rPr>
          <w:b/>
          <w:bCs/>
          <w:highlight w:val="yellow"/>
        </w:rPr>
        <w:t>…………</w:t>
      </w:r>
      <w:r w:rsidR="007E69E5">
        <w:rPr>
          <w:b/>
          <w:bCs/>
        </w:rPr>
        <w:t>.</w:t>
      </w:r>
      <w:r w:rsidR="00910078" w:rsidRPr="00910078">
        <w:rPr>
          <w:b/>
          <w:bCs/>
        </w:rPr>
        <w:t xml:space="preserve">, tel. </w:t>
      </w:r>
      <w:r w:rsidR="007E69E5" w:rsidRPr="007E69E5">
        <w:rPr>
          <w:b/>
          <w:bCs/>
          <w:highlight w:val="yellow"/>
        </w:rPr>
        <w:t>…………………..</w:t>
      </w:r>
      <w:r w:rsidR="00910078" w:rsidRPr="007E69E5">
        <w:rPr>
          <w:highlight w:val="yellow"/>
        </w:rPr>
        <w:t>,</w:t>
      </w:r>
      <w:r w:rsidR="00910078">
        <w:rPr>
          <w:b/>
          <w:bCs/>
        </w:rPr>
        <w:t xml:space="preserve"> </w:t>
      </w:r>
      <w:r w:rsidR="00910078" w:rsidRPr="00906313">
        <w:t>oraz adres</w:t>
      </w:r>
      <w:r w:rsidR="00910078" w:rsidRPr="00F63F14">
        <w:t xml:space="preserve"> </w:t>
      </w:r>
      <w:r w:rsidR="00910078">
        <w:br/>
      </w:r>
      <w:r w:rsidR="00910078" w:rsidRPr="00F63F14">
        <w:t xml:space="preserve">e-mail </w:t>
      </w:r>
      <w:r w:rsidR="007E69E5" w:rsidRPr="007E69E5">
        <w:rPr>
          <w:b/>
          <w:bCs/>
          <w:highlight w:val="yellow"/>
        </w:rPr>
        <w:t>……………</w:t>
      </w:r>
      <w:r w:rsidR="00910078" w:rsidRPr="007E69E5">
        <w:rPr>
          <w:highlight w:val="yellow"/>
        </w:rPr>
        <w:t>.</w:t>
      </w:r>
      <w:r w:rsidR="00910078">
        <w:t xml:space="preserve"> </w:t>
      </w:r>
      <w:r w:rsidRPr="00C930AE">
        <w:t xml:space="preserve">Osobą upoważnioną do współdziałania z Zamawiającym przy realizacji przedmiotu Umowy ze strony Wykonawcy jest </w:t>
      </w:r>
      <w:r w:rsidR="007E69E5" w:rsidRPr="007E69E5">
        <w:rPr>
          <w:b/>
          <w:bCs/>
          <w:highlight w:val="yellow"/>
        </w:rPr>
        <w:t>………..</w:t>
      </w:r>
      <w:r w:rsidR="00E70711" w:rsidRPr="007E69E5">
        <w:rPr>
          <w:highlight w:val="yellow"/>
        </w:rPr>
        <w:t>.</w:t>
      </w:r>
    </w:p>
    <w:p w14:paraId="1DF6218E" w14:textId="77777777" w:rsidR="007A0965" w:rsidRDefault="00257809" w:rsidP="005E5B42">
      <w:pPr>
        <w:numPr>
          <w:ilvl w:val="0"/>
          <w:numId w:val="25"/>
        </w:numPr>
        <w:tabs>
          <w:tab w:val="left" w:pos="426"/>
        </w:tabs>
        <w:spacing w:line="276" w:lineRule="auto"/>
        <w:ind w:left="426" w:hanging="426"/>
        <w:jc w:val="both"/>
      </w:pPr>
      <w:r w:rsidRPr="00C930AE">
        <w:t xml:space="preserve">Zmiana wszelkich danych zawartych w ust. </w:t>
      </w:r>
      <w:r w:rsidR="00422967" w:rsidRPr="00C930AE">
        <w:t>2</w:t>
      </w:r>
      <w:r w:rsidRPr="00C930AE">
        <w:t xml:space="preserve"> i ust. </w:t>
      </w:r>
      <w:r w:rsidR="00422967" w:rsidRPr="00C930AE">
        <w:t>3</w:t>
      </w:r>
      <w:r w:rsidRPr="00C930AE">
        <w:t xml:space="preserve"> wymaga formy pisemnej pod rygorem uznania za skuteczne doręczenie korespondencji na ostatni znany i wskazany zgodnie </w:t>
      </w:r>
      <w:r w:rsidR="00910078">
        <w:br/>
      </w:r>
      <w:r w:rsidRPr="00C930AE">
        <w:t>z Umową adres Strony.</w:t>
      </w:r>
      <w:r w:rsidR="007A0965">
        <w:t xml:space="preserve"> </w:t>
      </w:r>
      <w:r w:rsidR="007A0965" w:rsidRPr="007A0965">
        <w:t>Strony zobowiązują się do niezwłocznego, wzajemnego poinformowania o zmianie swojego adresu zamieszkania/siedziby, danych osobowych/rejestrowych, numeru rachunku bankowego, adresu e-mail itp. Brak takiego powiadomienia będzie skutkować tym, iż wszelka korespondencja, przekazy pieniężne i przelewy bankowe kierowane na dotychczasowy adres, numer, rachunek bankowy będą przez strony traktowane jako doręczone i dokonane w terminie</w:t>
      </w:r>
      <w:r w:rsidR="007A0965">
        <w:t>.</w:t>
      </w:r>
    </w:p>
    <w:p w14:paraId="23AC7052" w14:textId="77777777" w:rsidR="007A0965" w:rsidRDefault="007A0965" w:rsidP="005E5B42">
      <w:pPr>
        <w:numPr>
          <w:ilvl w:val="0"/>
          <w:numId w:val="25"/>
        </w:numPr>
        <w:tabs>
          <w:tab w:val="left" w:pos="426"/>
        </w:tabs>
        <w:spacing w:line="276" w:lineRule="auto"/>
        <w:ind w:left="426" w:hanging="426"/>
        <w:jc w:val="both"/>
      </w:pPr>
      <w:r>
        <w:t>Korespondencja pocztowa kierowana na ostatni podany przez Wykonawcę adres będzie uznana za doręczoną z upływem terminu do odbioru drugiego awizo pocztowego.</w:t>
      </w:r>
    </w:p>
    <w:p w14:paraId="32E57EF8" w14:textId="295DCDDC" w:rsidR="007A0965" w:rsidRDefault="007A0965" w:rsidP="005E5B42">
      <w:pPr>
        <w:numPr>
          <w:ilvl w:val="0"/>
          <w:numId w:val="25"/>
        </w:numPr>
        <w:tabs>
          <w:tab w:val="left" w:pos="426"/>
        </w:tabs>
        <w:spacing w:line="276" w:lineRule="auto"/>
        <w:ind w:left="426" w:hanging="426"/>
        <w:jc w:val="both"/>
      </w:pPr>
      <w:r>
        <w:t>Jeżeli zapisy Umowy nie stanowią inaczej, korespondencja między Stronami Umowy może być przekazywana:</w:t>
      </w:r>
    </w:p>
    <w:p w14:paraId="2944C00B" w14:textId="77777777" w:rsidR="007A0965" w:rsidRDefault="007A0965" w:rsidP="007A0965">
      <w:pPr>
        <w:pStyle w:val="Akapitzlist"/>
        <w:numPr>
          <w:ilvl w:val="0"/>
          <w:numId w:val="87"/>
        </w:numPr>
        <w:tabs>
          <w:tab w:val="left" w:pos="426"/>
        </w:tabs>
        <w:spacing w:line="276" w:lineRule="auto"/>
        <w:jc w:val="both"/>
      </w:pPr>
      <w:r>
        <w:rPr>
          <w:sz w:val="24"/>
          <w:szCs w:val="24"/>
        </w:rPr>
        <w:t>poleconymi przesyłkami pocztowymi;</w:t>
      </w:r>
    </w:p>
    <w:p w14:paraId="4D883891" w14:textId="77777777" w:rsidR="007A0965" w:rsidRDefault="007A0965" w:rsidP="007A0965">
      <w:pPr>
        <w:pStyle w:val="Akapitzlist"/>
        <w:numPr>
          <w:ilvl w:val="0"/>
          <w:numId w:val="87"/>
        </w:numPr>
        <w:tabs>
          <w:tab w:val="left" w:pos="426"/>
        </w:tabs>
        <w:spacing w:line="276" w:lineRule="auto"/>
        <w:jc w:val="both"/>
      </w:pPr>
      <w:r>
        <w:rPr>
          <w:sz w:val="24"/>
          <w:szCs w:val="24"/>
        </w:rPr>
        <w:t>pocztą kurierską za potwierdzeniem odbioru;</w:t>
      </w:r>
    </w:p>
    <w:p w14:paraId="7DEEF2F5" w14:textId="77777777" w:rsidR="007A0965" w:rsidRDefault="007A0965" w:rsidP="007A0965">
      <w:pPr>
        <w:pStyle w:val="Akapitzlist"/>
        <w:numPr>
          <w:ilvl w:val="0"/>
          <w:numId w:val="87"/>
        </w:numPr>
        <w:tabs>
          <w:tab w:val="left" w:pos="426"/>
        </w:tabs>
        <w:spacing w:line="276" w:lineRule="auto"/>
        <w:jc w:val="both"/>
      </w:pPr>
      <w:r>
        <w:rPr>
          <w:sz w:val="24"/>
          <w:szCs w:val="24"/>
        </w:rPr>
        <w:t xml:space="preserve">pocztą elektroniczną za potwierdzeniem odbioru na adresy e-mail Stron wskazane </w:t>
      </w:r>
      <w:r>
        <w:rPr>
          <w:sz w:val="24"/>
          <w:szCs w:val="24"/>
        </w:rPr>
        <w:br/>
        <w:t>w niniejszym paragrafie lub załącznikach do Umowy;</w:t>
      </w:r>
    </w:p>
    <w:p w14:paraId="07CDFEE2" w14:textId="19A000D7" w:rsidR="007A0965" w:rsidRPr="00C930AE" w:rsidRDefault="007A0965" w:rsidP="005E5B42">
      <w:pPr>
        <w:pStyle w:val="Akapitzlist"/>
        <w:numPr>
          <w:ilvl w:val="0"/>
          <w:numId w:val="87"/>
        </w:numPr>
        <w:tabs>
          <w:tab w:val="left" w:pos="426"/>
        </w:tabs>
        <w:spacing w:line="276" w:lineRule="auto"/>
        <w:jc w:val="both"/>
      </w:pPr>
      <w:r>
        <w:rPr>
          <w:sz w:val="24"/>
          <w:szCs w:val="24"/>
        </w:rPr>
        <w:t>pismem doręczanym osobiście, za potwierdzeniem przyjęcia na adres siedziby Strony bądź na adres dla doręczeń przekazany drugiej Stronie w formie pisemnej.</w:t>
      </w:r>
    </w:p>
    <w:p w14:paraId="69CAD492" w14:textId="77777777" w:rsidR="00874BD8" w:rsidRDefault="00874BD8" w:rsidP="005E5B42">
      <w:pPr>
        <w:spacing w:line="276" w:lineRule="auto"/>
        <w:rPr>
          <w:b/>
        </w:rPr>
      </w:pPr>
    </w:p>
    <w:p w14:paraId="136D8BFA" w14:textId="134F71BB" w:rsidR="00435B28" w:rsidRPr="00C930AE" w:rsidRDefault="00435B28" w:rsidP="004B65E8">
      <w:pPr>
        <w:spacing w:line="276" w:lineRule="auto"/>
        <w:jc w:val="center"/>
        <w:rPr>
          <w:b/>
        </w:rPr>
      </w:pPr>
      <w:r w:rsidRPr="00C930AE">
        <w:rPr>
          <w:b/>
        </w:rPr>
        <w:t>RODO</w:t>
      </w:r>
    </w:p>
    <w:p w14:paraId="6C9FA46C" w14:textId="5B28277F" w:rsidR="00435B28" w:rsidRPr="00C930AE" w:rsidRDefault="00435B28" w:rsidP="004B65E8">
      <w:pPr>
        <w:spacing w:line="276" w:lineRule="auto"/>
        <w:jc w:val="center"/>
        <w:rPr>
          <w:b/>
        </w:rPr>
      </w:pPr>
      <w:r w:rsidRPr="00C930AE">
        <w:rPr>
          <w:b/>
        </w:rPr>
        <w:t xml:space="preserve">§ </w:t>
      </w:r>
      <w:r w:rsidR="000A6565" w:rsidRPr="00C930AE">
        <w:rPr>
          <w:b/>
        </w:rPr>
        <w:t>17</w:t>
      </w:r>
      <w:r w:rsidR="003D2DB6" w:rsidRPr="00C930AE">
        <w:rPr>
          <w:b/>
        </w:rPr>
        <w:t>.</w:t>
      </w:r>
    </w:p>
    <w:p w14:paraId="0E5AEDD4"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 xml:space="preserve">Strony oświadczają, że są Administratorami Danych Osobowych w rozumieniu rozporządzenia Parlamentu Europejskiego i Rady (UE) 2016/679 z dnia 27 kwietnia 2016 r. w sprawie ochrony osób fizycznych w związku z przetwarzaniem danych osobowych </w:t>
      </w:r>
      <w:r>
        <w:rPr>
          <w:sz w:val="24"/>
          <w:szCs w:val="24"/>
        </w:rPr>
        <w:br/>
        <w:t>i w sprawie swobodnego przepływu takich danych oraz uchylenia dyrektywy 95/46/WE (dalej RODO) oraz są uprawnione do ich przetwarzania w zakresie określonym niniejszą Umową.</w:t>
      </w:r>
    </w:p>
    <w:p w14:paraId="5162862D"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 xml:space="preserve">Strony wprowadziły przepisy regulujące bezpieczeństwo ochrony danych osobowych, przeszkoliły personel oraz posiadają odpowiednie środki bezpieczeństwa i zapewniają zgodność ich przetwarzania z przepisami prawa w tym z rozporządzeniem wymienionym </w:t>
      </w:r>
      <w:r>
        <w:rPr>
          <w:sz w:val="24"/>
          <w:szCs w:val="24"/>
        </w:rPr>
        <w:br/>
        <w:t>w ust.1, posiadając niezbędną wiedzę, właściwe środki techniczne i organizacyjne dające rękojmię należytego wykonania Umowy.</w:t>
      </w:r>
    </w:p>
    <w:p w14:paraId="4BC253F9"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Strony oświadczają, że przestrzegają praw osób, których dane dotyczą oraz realizują obowiązki nałożone na Administratorów Danych Osobowych.</w:t>
      </w:r>
    </w:p>
    <w:p w14:paraId="791C594F"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 xml:space="preserve">Każda ze stron przetwarza dane osobowe przedstawicieli drugiej Strony w zakresie niezbędnym do realizacji Umowy. </w:t>
      </w:r>
    </w:p>
    <w:p w14:paraId="4F9B3471"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 xml:space="preserve">Strony zobowiązane są przed przystąpieniem do przetwarzania danych osobowych do wdrożenia i stosowania wszelkich niezbędnych środków technicznych i organizacyjnych zapewniających ochronę przetwarzania informacji, w tym zabezpieczenia informacji przed ich udostępnieniem osobom nieupoważnionym, zabraniem przez osobę nieuprawnioną, </w:t>
      </w:r>
      <w:r>
        <w:rPr>
          <w:sz w:val="24"/>
          <w:szCs w:val="24"/>
        </w:rPr>
        <w:lastRenderedPageBreak/>
        <w:t>przetwarzaniem z naruszeniem postanowień Umowy, zmianą, utratą, uszkodzeniem lub zniszczeniem.</w:t>
      </w:r>
    </w:p>
    <w:p w14:paraId="1037BFED"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i nazwisk, wizerunku, numerów telefonów kontaktowych, adresu, numeru dokumentu potwierdzającego tożsamość, stanowiska służbowego adresu e-mail itp.</w:t>
      </w:r>
    </w:p>
    <w:p w14:paraId="45CA97A7"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Wykonawca ponosi wszelką odpowiedzialność, tak wobec osób trzecich jak i wobec Zamawiającego, za szkody powstałe w związku z niewykonywaniem lub nienależytą realizacją obowiązków dotyczących ochrony i przetwarzania powierzonych informacji, określonych w niniejszym paragrafie.</w:t>
      </w:r>
    </w:p>
    <w:p w14:paraId="0828B01F"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 xml:space="preserve">Wykonawca zobowiązany jest do powiadamiania i raportowania Zamawiającemu </w:t>
      </w:r>
      <w:r>
        <w:rPr>
          <w:sz w:val="24"/>
          <w:szCs w:val="24"/>
        </w:rPr>
        <w:br/>
        <w:t xml:space="preserve">o nieuprawnionych ujawnieniach lub udostępnieniach informacji lub o naruszeniach ich poufności w terminie 24 godzin od momentu stwierdzenia powyższych faktów na adres </w:t>
      </w:r>
      <w:r>
        <w:rPr>
          <w:sz w:val="24"/>
          <w:szCs w:val="24"/>
        </w:rPr>
        <w:br/>
        <w:t>e-mail Zamawiającego wskazany w Umowie.</w:t>
      </w:r>
    </w:p>
    <w:p w14:paraId="1BF94F8F"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 xml:space="preserve">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t>
      </w:r>
      <w:r>
        <w:rPr>
          <w:sz w:val="24"/>
          <w:szCs w:val="24"/>
        </w:rPr>
        <w:br/>
        <w:t xml:space="preserve">(w tym też na podstawie wypowiedzenia lub odstąpienia). </w:t>
      </w:r>
    </w:p>
    <w:p w14:paraId="466DE090"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004CD653"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sz w:val="24"/>
          <w:szCs w:val="24"/>
        </w:rPr>
        <w:t>Wykonawca zobowiązuje się do zapoznania z klauzulą informacyjną swoich przedstawicieli i pracowników, których dane osobowe są przekazywane w ramach realizacji Umowy.</w:t>
      </w:r>
    </w:p>
    <w:p w14:paraId="1EC6D1BF"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rFonts w:eastAsia="Calibri"/>
          <w:sz w:val="24"/>
          <w:szCs w:val="24"/>
        </w:rPr>
        <w:t>Strony zobowiązują się do usunięcia danych osobowych, o których mowa w ust. 1 i ust. 3 oraz ust. 6 do dnia zakończenia wykonywania umowy lub do czasu niezbędnego do archiwizacji – zgodnie z obowiązującymi przepisami, lub do czasu zakończenia trwałości projektu.</w:t>
      </w:r>
    </w:p>
    <w:p w14:paraId="4C694A94" w14:textId="77777777" w:rsidR="007A0965" w:rsidRDefault="007A0965" w:rsidP="007A0965">
      <w:pPr>
        <w:pStyle w:val="Akapitzlist"/>
        <w:numPr>
          <w:ilvl w:val="1"/>
          <w:numId w:val="88"/>
        </w:numPr>
        <w:suppressAutoHyphens/>
        <w:autoSpaceDE/>
        <w:adjustRightInd/>
        <w:spacing w:after="160" w:line="276" w:lineRule="auto"/>
        <w:ind w:left="426" w:hanging="426"/>
        <w:jc w:val="both"/>
        <w:textAlignment w:val="baseline"/>
        <w:rPr>
          <w:color w:val="000000" w:themeColor="text1"/>
          <w:sz w:val="24"/>
          <w:szCs w:val="24"/>
        </w:rPr>
      </w:pPr>
      <w:r>
        <w:rPr>
          <w:color w:val="000000" w:themeColor="text1"/>
          <w:sz w:val="24"/>
          <w:szCs w:val="24"/>
        </w:rPr>
        <w:t xml:space="preserve">Osoby podpisujące Umowę oświadczają, iż wyrażają zgodę na przetwarzanie ich danych osobowych, w celu wykonania umowy oraz został wobec nich zrealizowany obowiązek informacyjny. </w:t>
      </w:r>
    </w:p>
    <w:p w14:paraId="7E5EEED9" w14:textId="77777777" w:rsidR="007A0965" w:rsidRDefault="007A0965" w:rsidP="007A0965">
      <w:pPr>
        <w:pStyle w:val="Akapitzlist"/>
        <w:numPr>
          <w:ilvl w:val="1"/>
          <w:numId w:val="88"/>
        </w:numPr>
        <w:suppressAutoHyphens/>
        <w:autoSpaceDE/>
        <w:adjustRightInd/>
        <w:spacing w:line="276" w:lineRule="auto"/>
        <w:ind w:left="426" w:hanging="426"/>
        <w:jc w:val="both"/>
        <w:textAlignment w:val="baseline"/>
        <w:rPr>
          <w:sz w:val="24"/>
          <w:szCs w:val="24"/>
        </w:rPr>
      </w:pPr>
      <w:r>
        <w:rPr>
          <w:color w:val="000000" w:themeColor="text1"/>
          <w:sz w:val="24"/>
          <w:szCs w:val="24"/>
        </w:rPr>
        <w:t>W razie potrzeby Strony zawrą odrębnie umowę w sprawie powierzenia przetwarzania danych osobowych.</w:t>
      </w:r>
    </w:p>
    <w:p w14:paraId="6CD09624" w14:textId="50160536" w:rsidR="007B5C42" w:rsidRPr="00C930AE" w:rsidRDefault="007A0965" w:rsidP="000F56B8">
      <w:pPr>
        <w:tabs>
          <w:tab w:val="left" w:pos="360"/>
        </w:tabs>
        <w:spacing w:line="276" w:lineRule="auto"/>
        <w:rPr>
          <w:bCs/>
          <w:sz w:val="16"/>
          <w:szCs w:val="16"/>
        </w:rPr>
      </w:pPr>
      <w:r w:rsidRPr="00C930AE" w:rsidDel="007A0965">
        <w:rPr>
          <w:color w:val="000000" w:themeColor="text1"/>
        </w:rPr>
        <w:t xml:space="preserve"> </w:t>
      </w:r>
    </w:p>
    <w:p w14:paraId="04F8483B" w14:textId="77777777" w:rsidR="000E491F" w:rsidRPr="00C930AE" w:rsidRDefault="000E491F" w:rsidP="00FE05CB">
      <w:pPr>
        <w:tabs>
          <w:tab w:val="left" w:pos="0"/>
        </w:tabs>
        <w:spacing w:line="276" w:lineRule="auto"/>
        <w:jc w:val="center"/>
        <w:rPr>
          <w:b/>
        </w:rPr>
      </w:pPr>
      <w:r w:rsidRPr="00C930AE">
        <w:rPr>
          <w:b/>
        </w:rPr>
        <w:t>ZMIANY UMOWY</w:t>
      </w:r>
    </w:p>
    <w:p w14:paraId="43F7A413" w14:textId="2E802780" w:rsidR="000E491F" w:rsidRPr="00C930AE" w:rsidRDefault="000E491F" w:rsidP="00FE05CB">
      <w:pPr>
        <w:tabs>
          <w:tab w:val="left" w:pos="0"/>
        </w:tabs>
        <w:spacing w:line="276" w:lineRule="auto"/>
        <w:jc w:val="center"/>
        <w:rPr>
          <w:b/>
        </w:rPr>
      </w:pPr>
      <w:r w:rsidRPr="00C930AE">
        <w:rPr>
          <w:b/>
        </w:rPr>
        <w:t>§</w:t>
      </w:r>
      <w:r w:rsidR="003D2DB6" w:rsidRPr="00C930AE">
        <w:rPr>
          <w:b/>
        </w:rPr>
        <w:t xml:space="preserve"> </w:t>
      </w:r>
      <w:r w:rsidR="000A6565" w:rsidRPr="00C930AE">
        <w:rPr>
          <w:b/>
        </w:rPr>
        <w:t>18</w:t>
      </w:r>
      <w:r w:rsidR="003D2DB6" w:rsidRPr="00C930AE">
        <w:rPr>
          <w:b/>
        </w:rPr>
        <w:t>.</w:t>
      </w:r>
    </w:p>
    <w:p w14:paraId="0E5E4B6C" w14:textId="77777777" w:rsidR="000E491F" w:rsidRPr="00C930AE" w:rsidRDefault="000E491F" w:rsidP="004B65E8">
      <w:pPr>
        <w:numPr>
          <w:ilvl w:val="1"/>
          <w:numId w:val="3"/>
        </w:numPr>
        <w:tabs>
          <w:tab w:val="clear" w:pos="1845"/>
          <w:tab w:val="left" w:pos="426"/>
          <w:tab w:val="num" w:pos="1485"/>
        </w:tabs>
        <w:spacing w:line="276" w:lineRule="auto"/>
        <w:ind w:left="426" w:hanging="426"/>
        <w:jc w:val="both"/>
      </w:pPr>
      <w:r w:rsidRPr="00C930AE">
        <w:t xml:space="preserve">Wszelkie zmiany niniejszej Umowy wymagają formy pisemnej, w postaci aneksu, pod rygorem nieważności. </w:t>
      </w:r>
    </w:p>
    <w:p w14:paraId="528032A5" w14:textId="77777777" w:rsidR="000E491F" w:rsidRPr="00C930AE" w:rsidRDefault="000E491F" w:rsidP="004B65E8">
      <w:pPr>
        <w:numPr>
          <w:ilvl w:val="1"/>
          <w:numId w:val="3"/>
        </w:numPr>
        <w:tabs>
          <w:tab w:val="clear" w:pos="1845"/>
          <w:tab w:val="left" w:pos="426"/>
          <w:tab w:val="num" w:pos="1485"/>
        </w:tabs>
        <w:spacing w:line="276" w:lineRule="auto"/>
        <w:ind w:left="426" w:hanging="426"/>
        <w:jc w:val="both"/>
      </w:pPr>
      <w:r w:rsidRPr="00C930AE">
        <w:lastRenderedPageBreak/>
        <w:t>Ilekroć w Umowie jest mowa o zmianach, należy przez to rozumieć także jej uzupełnienia, skrócenia, czy też inne modyfikacje.</w:t>
      </w:r>
    </w:p>
    <w:p w14:paraId="1B23B790" w14:textId="77777777" w:rsidR="000E491F" w:rsidRPr="00C930AE" w:rsidRDefault="000E491F" w:rsidP="004B65E8">
      <w:pPr>
        <w:numPr>
          <w:ilvl w:val="1"/>
          <w:numId w:val="3"/>
        </w:numPr>
        <w:tabs>
          <w:tab w:val="clear" w:pos="1845"/>
          <w:tab w:val="left" w:pos="426"/>
          <w:tab w:val="num" w:pos="1485"/>
        </w:tabs>
        <w:spacing w:line="276" w:lineRule="auto"/>
        <w:ind w:left="426" w:hanging="426"/>
        <w:jc w:val="both"/>
      </w:pPr>
      <w:r w:rsidRPr="00C930AE">
        <w:t>Zmiana personelu pełniącego służbę ochrony, dokonana z zachowaniem postanowień Umowy, nie stanowi i nie wymaga zmiany Umowy.</w:t>
      </w:r>
    </w:p>
    <w:p w14:paraId="1339755D" w14:textId="77777777" w:rsidR="00367DBE" w:rsidRPr="00C930AE" w:rsidRDefault="000E491F" w:rsidP="002F240E">
      <w:pPr>
        <w:pStyle w:val="Akapitzlist"/>
        <w:numPr>
          <w:ilvl w:val="1"/>
          <w:numId w:val="3"/>
        </w:numPr>
        <w:tabs>
          <w:tab w:val="clear" w:pos="1845"/>
        </w:tabs>
        <w:spacing w:line="276" w:lineRule="auto"/>
        <w:ind w:left="426" w:hanging="426"/>
        <w:jc w:val="both"/>
        <w:rPr>
          <w:sz w:val="24"/>
          <w:szCs w:val="24"/>
        </w:rPr>
      </w:pPr>
      <w:r w:rsidRPr="00C930AE">
        <w:rPr>
          <w:sz w:val="24"/>
          <w:szCs w:val="24"/>
        </w:rPr>
        <w:t>Zmiany danych teleadresowych Stron oraz osób uprawnionych do ich reprezentacji lub upoważnionych w Umowie do dokonywania określonych czynności, nie stanowią zmiany Umowy, o ile informacja o dokonaniu zmiany została skutecznie doręczona drugiej Stronie na piśmie, wraz z załącznikiem w postaci aktualnego odpisu z właściwego rejestru.</w:t>
      </w:r>
    </w:p>
    <w:p w14:paraId="21BFDD65" w14:textId="1E581A39" w:rsidR="00367DBE" w:rsidRPr="00395937" w:rsidRDefault="00367DBE" w:rsidP="002F240E">
      <w:pPr>
        <w:pStyle w:val="Akapitzlist"/>
        <w:numPr>
          <w:ilvl w:val="1"/>
          <w:numId w:val="3"/>
        </w:numPr>
        <w:tabs>
          <w:tab w:val="clear" w:pos="1845"/>
        </w:tabs>
        <w:spacing w:line="276" w:lineRule="auto"/>
        <w:ind w:left="426" w:hanging="426"/>
        <w:jc w:val="both"/>
        <w:rPr>
          <w:sz w:val="24"/>
          <w:szCs w:val="24"/>
        </w:rPr>
      </w:pPr>
      <w:r w:rsidRPr="002F240E">
        <w:rPr>
          <w:sz w:val="24"/>
          <w:szCs w:val="24"/>
        </w:rPr>
        <w:t xml:space="preserve">Strony umowy przewidują możliwość wprowadzania zmian w formie pisemnej (z oznaczeniem daty aktualizacji) do załączników, niewymagających sporządzania aneksu </w:t>
      </w:r>
      <w:r w:rsidRPr="00395937">
        <w:rPr>
          <w:sz w:val="24"/>
          <w:szCs w:val="24"/>
        </w:rPr>
        <w:t>do umowy w zakresie:</w:t>
      </w:r>
    </w:p>
    <w:p w14:paraId="589D217D" w14:textId="09E649D0" w:rsidR="00367DBE" w:rsidRPr="00395937" w:rsidRDefault="00367DBE" w:rsidP="000A6565">
      <w:pPr>
        <w:pStyle w:val="Akapitzlist"/>
        <w:widowControl/>
        <w:numPr>
          <w:ilvl w:val="0"/>
          <w:numId w:val="70"/>
        </w:numPr>
        <w:autoSpaceDE/>
        <w:autoSpaceDN/>
        <w:adjustRightInd/>
        <w:spacing w:line="276" w:lineRule="auto"/>
        <w:ind w:left="993" w:hanging="567"/>
        <w:jc w:val="both"/>
        <w:rPr>
          <w:sz w:val="24"/>
          <w:szCs w:val="24"/>
        </w:rPr>
      </w:pPr>
      <w:r w:rsidRPr="00395937">
        <w:rPr>
          <w:sz w:val="24"/>
          <w:szCs w:val="24"/>
        </w:rPr>
        <w:t xml:space="preserve">Wykaz systemów elektronicznego monitorowania </w:t>
      </w:r>
      <w:r w:rsidR="00793FFA" w:rsidRPr="00395937">
        <w:rPr>
          <w:sz w:val="24"/>
          <w:szCs w:val="24"/>
        </w:rPr>
        <w:t>obiekcie</w:t>
      </w:r>
      <w:r w:rsidRPr="00395937">
        <w:rPr>
          <w:sz w:val="24"/>
          <w:szCs w:val="24"/>
        </w:rPr>
        <w:t xml:space="preserve"> (alarmowych – włamaniowych), p-</w:t>
      </w:r>
      <w:proofErr w:type="spellStart"/>
      <w:r w:rsidRPr="00395937">
        <w:rPr>
          <w:sz w:val="24"/>
          <w:szCs w:val="24"/>
        </w:rPr>
        <w:t>poż</w:t>
      </w:r>
      <w:proofErr w:type="spellEnd"/>
      <w:r w:rsidRPr="00395937">
        <w:rPr>
          <w:sz w:val="24"/>
          <w:szCs w:val="24"/>
        </w:rPr>
        <w:t xml:space="preserve"> i oddymiania oraz systemów monitoringu wizyjnego, zainstalowanych w </w:t>
      </w:r>
      <w:r w:rsidR="00793FFA" w:rsidRPr="00395937">
        <w:rPr>
          <w:sz w:val="24"/>
          <w:szCs w:val="24"/>
        </w:rPr>
        <w:t>obiekcie</w:t>
      </w:r>
      <w:r w:rsidRPr="00395937">
        <w:rPr>
          <w:sz w:val="24"/>
          <w:szCs w:val="24"/>
        </w:rPr>
        <w:t xml:space="preserve"> Zamawiającego</w:t>
      </w:r>
      <w:r w:rsidR="00395937" w:rsidRPr="00395937">
        <w:rPr>
          <w:sz w:val="24"/>
          <w:szCs w:val="24"/>
        </w:rPr>
        <w:t>,</w:t>
      </w:r>
    </w:p>
    <w:p w14:paraId="6C4725B9" w14:textId="5316DEC3" w:rsidR="00367DBE" w:rsidRPr="00395937" w:rsidRDefault="00367DBE" w:rsidP="000A6565">
      <w:pPr>
        <w:pStyle w:val="Akapitzlist"/>
        <w:widowControl/>
        <w:numPr>
          <w:ilvl w:val="0"/>
          <w:numId w:val="70"/>
        </w:numPr>
        <w:autoSpaceDE/>
        <w:autoSpaceDN/>
        <w:adjustRightInd/>
        <w:spacing w:line="276" w:lineRule="auto"/>
        <w:ind w:left="993" w:hanging="567"/>
        <w:jc w:val="both"/>
        <w:rPr>
          <w:color w:val="000000" w:themeColor="text1"/>
          <w:sz w:val="24"/>
          <w:szCs w:val="24"/>
        </w:rPr>
      </w:pPr>
      <w:r w:rsidRPr="00395937">
        <w:rPr>
          <w:color w:val="000000" w:themeColor="text1"/>
          <w:sz w:val="24"/>
          <w:szCs w:val="24"/>
        </w:rPr>
        <w:t>Wykaz kadry kierowniczej Zamawiającego wyższego szczebla ,</w:t>
      </w:r>
    </w:p>
    <w:p w14:paraId="28517E11" w14:textId="22112D33" w:rsidR="00367DBE" w:rsidRPr="00395937" w:rsidRDefault="00367DBE" w:rsidP="000A6565">
      <w:pPr>
        <w:pStyle w:val="Akapitzlist"/>
        <w:widowControl/>
        <w:numPr>
          <w:ilvl w:val="0"/>
          <w:numId w:val="70"/>
        </w:numPr>
        <w:autoSpaceDE/>
        <w:autoSpaceDN/>
        <w:adjustRightInd/>
        <w:spacing w:line="276" w:lineRule="auto"/>
        <w:ind w:left="993" w:hanging="567"/>
        <w:jc w:val="both"/>
        <w:rPr>
          <w:sz w:val="24"/>
          <w:szCs w:val="24"/>
        </w:rPr>
      </w:pPr>
      <w:r w:rsidRPr="00395937">
        <w:rPr>
          <w:sz w:val="24"/>
          <w:szCs w:val="24"/>
        </w:rPr>
        <w:t>Wykaz osób do powiadamiania w sytuacjach szczególnych</w:t>
      </w:r>
      <w:r w:rsidR="00395937" w:rsidRPr="00395937">
        <w:rPr>
          <w:sz w:val="24"/>
          <w:szCs w:val="24"/>
        </w:rPr>
        <w:t>,</w:t>
      </w:r>
    </w:p>
    <w:p w14:paraId="595E07F9" w14:textId="30DEB102" w:rsidR="00367DBE" w:rsidRPr="00395937" w:rsidRDefault="00367DBE" w:rsidP="000A6565">
      <w:pPr>
        <w:pStyle w:val="Akapitzlist"/>
        <w:widowControl/>
        <w:numPr>
          <w:ilvl w:val="0"/>
          <w:numId w:val="70"/>
        </w:numPr>
        <w:autoSpaceDE/>
        <w:autoSpaceDN/>
        <w:adjustRightInd/>
        <w:spacing w:line="276" w:lineRule="auto"/>
        <w:ind w:left="993" w:hanging="567"/>
        <w:jc w:val="both"/>
        <w:rPr>
          <w:sz w:val="24"/>
          <w:szCs w:val="24"/>
        </w:rPr>
      </w:pPr>
      <w:r w:rsidRPr="00395937">
        <w:rPr>
          <w:sz w:val="24"/>
          <w:szCs w:val="24"/>
        </w:rPr>
        <w:t>Wykaz miejsc podlegających szczególnej ochronie oraz osób, które należy powiadomić w przypadku uaktywnienia się systemu alarmowego ,</w:t>
      </w:r>
    </w:p>
    <w:p w14:paraId="41AC56CB" w14:textId="538B61CE" w:rsidR="00367DBE" w:rsidRPr="00395937" w:rsidRDefault="00367DBE" w:rsidP="000A6565">
      <w:pPr>
        <w:pStyle w:val="Akapitzlist"/>
        <w:widowControl/>
        <w:numPr>
          <w:ilvl w:val="0"/>
          <w:numId w:val="70"/>
        </w:numPr>
        <w:autoSpaceDE/>
        <w:autoSpaceDN/>
        <w:adjustRightInd/>
        <w:spacing w:line="276" w:lineRule="auto"/>
        <w:ind w:left="993" w:hanging="567"/>
        <w:jc w:val="both"/>
        <w:rPr>
          <w:sz w:val="24"/>
          <w:szCs w:val="24"/>
        </w:rPr>
      </w:pPr>
      <w:r w:rsidRPr="00395937">
        <w:rPr>
          <w:sz w:val="24"/>
          <w:szCs w:val="24"/>
        </w:rPr>
        <w:t>Zasady postępowania w przypadku uaktywnienia się systemów alarmowych w obiek</w:t>
      </w:r>
      <w:r w:rsidR="00D12D0A" w:rsidRPr="00395937">
        <w:rPr>
          <w:sz w:val="24"/>
          <w:szCs w:val="24"/>
        </w:rPr>
        <w:t>cie</w:t>
      </w:r>
      <w:r w:rsidRPr="00395937">
        <w:rPr>
          <w:sz w:val="24"/>
          <w:szCs w:val="24"/>
        </w:rPr>
        <w:t>,</w:t>
      </w:r>
    </w:p>
    <w:p w14:paraId="043FE1A3" w14:textId="58E6E5B9" w:rsidR="00367DBE" w:rsidRPr="00395937" w:rsidRDefault="00367DBE" w:rsidP="002F240E">
      <w:pPr>
        <w:pStyle w:val="Akapitzlist"/>
        <w:widowControl/>
        <w:numPr>
          <w:ilvl w:val="0"/>
          <w:numId w:val="70"/>
        </w:numPr>
        <w:autoSpaceDE/>
        <w:autoSpaceDN/>
        <w:adjustRightInd/>
        <w:spacing w:line="276" w:lineRule="auto"/>
        <w:ind w:left="993" w:hanging="567"/>
        <w:jc w:val="both"/>
        <w:rPr>
          <w:sz w:val="24"/>
          <w:szCs w:val="24"/>
        </w:rPr>
      </w:pPr>
      <w:r w:rsidRPr="00395937">
        <w:rPr>
          <w:sz w:val="24"/>
          <w:szCs w:val="24"/>
        </w:rPr>
        <w:t>Wykaz personelu ochrony Wykonawcy.</w:t>
      </w:r>
    </w:p>
    <w:p w14:paraId="4764E1FB" w14:textId="77777777" w:rsidR="000E491F" w:rsidRPr="00C930AE" w:rsidRDefault="000E491F" w:rsidP="004B65E8">
      <w:pPr>
        <w:pStyle w:val="Akapitzlist"/>
        <w:spacing w:line="276" w:lineRule="auto"/>
        <w:ind w:left="426"/>
        <w:jc w:val="center"/>
        <w:rPr>
          <w:b/>
          <w:sz w:val="16"/>
          <w:szCs w:val="16"/>
        </w:rPr>
      </w:pPr>
    </w:p>
    <w:p w14:paraId="223DF91D" w14:textId="77777777" w:rsidR="00B02548" w:rsidRDefault="00B02548" w:rsidP="00FE05CB">
      <w:pPr>
        <w:pStyle w:val="Akapitzlist"/>
        <w:spacing w:line="276" w:lineRule="auto"/>
        <w:ind w:left="0"/>
        <w:jc w:val="center"/>
        <w:rPr>
          <w:b/>
          <w:sz w:val="24"/>
          <w:szCs w:val="24"/>
        </w:rPr>
      </w:pPr>
    </w:p>
    <w:p w14:paraId="043E2FAE" w14:textId="3B11502F" w:rsidR="000E491F" w:rsidRPr="00C930AE" w:rsidRDefault="000E491F" w:rsidP="00FE05CB">
      <w:pPr>
        <w:pStyle w:val="Akapitzlist"/>
        <w:spacing w:line="276" w:lineRule="auto"/>
        <w:ind w:left="0"/>
        <w:jc w:val="center"/>
        <w:rPr>
          <w:b/>
          <w:sz w:val="24"/>
          <w:szCs w:val="24"/>
        </w:rPr>
      </w:pPr>
      <w:r w:rsidRPr="00C930AE">
        <w:rPr>
          <w:rFonts w:hint="eastAsia"/>
          <w:b/>
          <w:sz w:val="24"/>
          <w:szCs w:val="24"/>
        </w:rPr>
        <w:t>§</w:t>
      </w:r>
      <w:r w:rsidRPr="00C930AE">
        <w:rPr>
          <w:b/>
          <w:sz w:val="24"/>
          <w:szCs w:val="24"/>
        </w:rPr>
        <w:t xml:space="preserve"> </w:t>
      </w:r>
      <w:r w:rsidR="000A6565" w:rsidRPr="00C930AE">
        <w:rPr>
          <w:b/>
          <w:sz w:val="24"/>
          <w:szCs w:val="24"/>
        </w:rPr>
        <w:t>19</w:t>
      </w:r>
      <w:r w:rsidR="003D2DB6" w:rsidRPr="00C930AE">
        <w:rPr>
          <w:b/>
          <w:sz w:val="24"/>
          <w:szCs w:val="24"/>
        </w:rPr>
        <w:t>.</w:t>
      </w:r>
    </w:p>
    <w:p w14:paraId="60B7E35A" w14:textId="2282A9E2" w:rsidR="000E491F" w:rsidRPr="00C930AE" w:rsidRDefault="000E491F" w:rsidP="002F240E">
      <w:pPr>
        <w:numPr>
          <w:ilvl w:val="0"/>
          <w:numId w:val="46"/>
        </w:numPr>
        <w:tabs>
          <w:tab w:val="clear" w:pos="1845"/>
          <w:tab w:val="left" w:pos="426"/>
          <w:tab w:val="num" w:pos="1485"/>
        </w:tabs>
        <w:spacing w:line="276" w:lineRule="auto"/>
        <w:ind w:left="426" w:hanging="426"/>
        <w:jc w:val="both"/>
      </w:pPr>
      <w:r w:rsidRPr="00C930AE">
        <w:t xml:space="preserve">Strony zobowiązują się dokonać zmiany wysokości wynagrodzenia należnego Wykonawcy, o którym mowa w </w:t>
      </w:r>
      <w:r w:rsidRPr="00C930AE">
        <w:rPr>
          <w:bCs/>
        </w:rPr>
        <w:t>§</w:t>
      </w:r>
      <w:r w:rsidRPr="00C930AE">
        <w:rPr>
          <w:b/>
          <w:bCs/>
        </w:rPr>
        <w:t xml:space="preserve"> </w:t>
      </w:r>
      <w:r w:rsidRPr="00C930AE">
        <w:t xml:space="preserve">2 ust.1 w formie pisemnego aneksu, każdorazowo </w:t>
      </w:r>
      <w:r w:rsidR="00910078">
        <w:br/>
      </w:r>
      <w:r w:rsidRPr="00C930AE">
        <w:t>w przypadku wystąpienia jednej z następujących okoliczności:</w:t>
      </w:r>
    </w:p>
    <w:p w14:paraId="0999D5EE" w14:textId="77777777" w:rsidR="000E491F" w:rsidRPr="00C930AE" w:rsidRDefault="000E491F" w:rsidP="002F240E">
      <w:pPr>
        <w:pStyle w:val="Akapitzlist"/>
        <w:numPr>
          <w:ilvl w:val="0"/>
          <w:numId w:val="45"/>
        </w:numPr>
        <w:tabs>
          <w:tab w:val="left" w:pos="426"/>
          <w:tab w:val="left" w:pos="1485"/>
        </w:tabs>
        <w:spacing w:line="276" w:lineRule="auto"/>
        <w:jc w:val="both"/>
        <w:rPr>
          <w:sz w:val="24"/>
        </w:rPr>
      </w:pPr>
      <w:r w:rsidRPr="00C930AE">
        <w:rPr>
          <w:sz w:val="24"/>
        </w:rPr>
        <w:t>zmiany stawki podatku towarów i usług (VAT) na podstawie ogólnie obowiązujących przepisów,</w:t>
      </w:r>
    </w:p>
    <w:p w14:paraId="6DB0C3F4" w14:textId="09BBF994" w:rsidR="000E491F" w:rsidRPr="00C930AE" w:rsidRDefault="000E491F" w:rsidP="002F240E">
      <w:pPr>
        <w:pStyle w:val="Akapitzlist"/>
        <w:numPr>
          <w:ilvl w:val="0"/>
          <w:numId w:val="45"/>
        </w:numPr>
        <w:tabs>
          <w:tab w:val="left" w:pos="426"/>
          <w:tab w:val="left" w:pos="1485"/>
        </w:tabs>
        <w:spacing w:line="276" w:lineRule="auto"/>
        <w:jc w:val="both"/>
        <w:rPr>
          <w:sz w:val="24"/>
        </w:rPr>
      </w:pPr>
      <w:r w:rsidRPr="00C930AE">
        <w:rPr>
          <w:sz w:val="24"/>
        </w:rPr>
        <w:t xml:space="preserve">zmiany wysokości minimalnego wynagrodzenia ustalonego na podstawie przepisów </w:t>
      </w:r>
      <w:r w:rsidR="00910078">
        <w:rPr>
          <w:sz w:val="24"/>
        </w:rPr>
        <w:br/>
      </w:r>
      <w:r w:rsidRPr="00C930AE">
        <w:rPr>
          <w:sz w:val="24"/>
        </w:rPr>
        <w:t>o minimalnym wynagrodzeniu,</w:t>
      </w:r>
    </w:p>
    <w:p w14:paraId="315A6632" w14:textId="08919ED7" w:rsidR="000E491F" w:rsidRPr="00C930AE" w:rsidRDefault="000E491F" w:rsidP="002F240E">
      <w:pPr>
        <w:pStyle w:val="Akapitzlist"/>
        <w:numPr>
          <w:ilvl w:val="0"/>
          <w:numId w:val="45"/>
        </w:numPr>
        <w:tabs>
          <w:tab w:val="left" w:pos="426"/>
          <w:tab w:val="left" w:pos="1485"/>
        </w:tabs>
        <w:spacing w:line="276" w:lineRule="auto"/>
        <w:jc w:val="both"/>
        <w:rPr>
          <w:sz w:val="24"/>
        </w:rPr>
      </w:pPr>
      <w:r w:rsidRPr="00C930AE">
        <w:rPr>
          <w:sz w:val="24"/>
        </w:rPr>
        <w:t>zmiany zasad podlegania ubezpieczeniom społecznym lub ubezpieczeniu zdrowotnemu lub wysokości stawki składki na ubezpieczenia społeczne lub zdrowotne</w:t>
      </w:r>
      <w:r w:rsidR="0026564E" w:rsidRPr="00C930AE">
        <w:rPr>
          <w:sz w:val="24"/>
        </w:rPr>
        <w:t>,</w:t>
      </w:r>
    </w:p>
    <w:p w14:paraId="1D78C3FF" w14:textId="10BFE6EC" w:rsidR="0026564E" w:rsidRPr="00C930AE" w:rsidRDefault="0026564E" w:rsidP="002F240E">
      <w:pPr>
        <w:pStyle w:val="Akapitzlist"/>
        <w:numPr>
          <w:ilvl w:val="0"/>
          <w:numId w:val="45"/>
        </w:numPr>
        <w:jc w:val="both"/>
        <w:rPr>
          <w:sz w:val="24"/>
        </w:rPr>
      </w:pPr>
      <w:r w:rsidRPr="00C930AE">
        <w:rPr>
          <w:sz w:val="24"/>
        </w:rPr>
        <w:t xml:space="preserve">zmiany zasad gromadzenia i wysokości wpłat do pracowniczych planów kapitałowych, o których mowa w </w:t>
      </w:r>
      <w:r w:rsidR="007A0965" w:rsidRPr="007A0965">
        <w:t>u</w:t>
      </w:r>
      <w:r w:rsidR="007A0965" w:rsidRPr="005E5B42">
        <w:rPr>
          <w:sz w:val="24"/>
        </w:rPr>
        <w:t>stawie z dnia 4 października 2018 r. o pracowniczych planach kapitałowych (</w:t>
      </w:r>
      <w:proofErr w:type="spellStart"/>
      <w:r w:rsidR="007A0965" w:rsidRPr="005E5B42">
        <w:rPr>
          <w:sz w:val="24"/>
        </w:rPr>
        <w:t>t.j</w:t>
      </w:r>
      <w:proofErr w:type="spellEnd"/>
      <w:r w:rsidR="007A0965" w:rsidRPr="005E5B42">
        <w:rPr>
          <w:sz w:val="24"/>
        </w:rPr>
        <w:t>. Dz. U. z 2026 r. poz. 192).</w:t>
      </w:r>
    </w:p>
    <w:p w14:paraId="740F5E0F" w14:textId="558764D6" w:rsidR="000E491F" w:rsidRPr="00C930AE" w:rsidRDefault="000E491F" w:rsidP="002F240E">
      <w:pPr>
        <w:numPr>
          <w:ilvl w:val="0"/>
          <w:numId w:val="46"/>
        </w:numPr>
        <w:tabs>
          <w:tab w:val="clear" w:pos="1845"/>
          <w:tab w:val="left" w:pos="426"/>
          <w:tab w:val="num" w:pos="1485"/>
        </w:tabs>
        <w:spacing w:line="276" w:lineRule="auto"/>
        <w:ind w:left="426" w:hanging="426"/>
        <w:jc w:val="both"/>
      </w:pPr>
      <w:r w:rsidRPr="00C930AE">
        <w:t xml:space="preserve">Zmiana wysokości wynagrodzenia należnego Wykonawcy w przypadku zmiany stawki podatku od towarów i usług (VAT), </w:t>
      </w:r>
      <w:r w:rsidRPr="00C930AE">
        <w:rPr>
          <w:color w:val="000000" w:themeColor="text1"/>
        </w:rPr>
        <w:t xml:space="preserve">będzie odnosić się wyłącznie do części przedmiotu umowy zrealizowanej po dniu wejścia w życie przepisów zmieniających stawkę podatku od towarów i usług i </w:t>
      </w:r>
      <w:r w:rsidRPr="00C930AE">
        <w:t>wyłącznie do części przedmiotu umowy, do którego zastosowanie znajdzie zmiana stawki podatku od towarów i usług (VAT). W przypadku zmiany stawki podatku wartość wynagrodzenia netto nie zmieni się, a wartość wynagrodzenia brutto zostanie wyliczona na podstawie nowych przepisów.</w:t>
      </w:r>
    </w:p>
    <w:p w14:paraId="0C9853BF" w14:textId="6F48819F" w:rsidR="000E491F" w:rsidRPr="00C930AE" w:rsidRDefault="000E491F" w:rsidP="002F240E">
      <w:pPr>
        <w:numPr>
          <w:ilvl w:val="0"/>
          <w:numId w:val="46"/>
        </w:numPr>
        <w:tabs>
          <w:tab w:val="clear" w:pos="1845"/>
          <w:tab w:val="left" w:pos="426"/>
          <w:tab w:val="num" w:pos="1485"/>
        </w:tabs>
        <w:spacing w:line="276" w:lineRule="auto"/>
        <w:ind w:left="426" w:hanging="426"/>
        <w:jc w:val="both"/>
      </w:pPr>
      <w:r w:rsidRPr="00C930AE">
        <w:t>W przypadku zmiany wysokości wynagrodzenia w następstwie zmiany wysokości minim</w:t>
      </w:r>
      <w:r w:rsidR="00CD53D5" w:rsidRPr="00C930AE">
        <w:t>alnego wynagrodzenia ustalonego</w:t>
      </w:r>
      <w:r w:rsidRPr="00C930AE">
        <w:t xml:space="preserve"> na podstawie przepisów o minimalnym </w:t>
      </w:r>
      <w:r w:rsidRPr="00C930AE">
        <w:lastRenderedPageBreak/>
        <w:t xml:space="preserve">wynagrodzeniu za pracę, wynagrodzenie Wykonawcy </w:t>
      </w:r>
      <w:r w:rsidR="007B7C2B" w:rsidRPr="00C930AE">
        <w:rPr>
          <w:color w:val="000000" w:themeColor="text1"/>
        </w:rPr>
        <w:t xml:space="preserve">będzie odnosić się wyłącznie do części przedmiotu umowy zrealizowanej po dniu wejścia w życie przepisów zmieniających, a nadto </w:t>
      </w:r>
      <w:r w:rsidRPr="00C930AE">
        <w:t xml:space="preserve">ulegnie zmianie o kwotę odpowiadającą wzrostowi kosztu Wykonawcy w związku ze zwiększeniem wysokości wynagrodzeń </w:t>
      </w:r>
      <w:r w:rsidR="00CD53D5" w:rsidRPr="00C930AE">
        <w:t>personelu</w:t>
      </w:r>
      <w:r w:rsidRPr="00C930AE">
        <w:t xml:space="preserve"> świadcząc</w:t>
      </w:r>
      <w:r w:rsidR="007B7C2B" w:rsidRPr="00C930AE">
        <w:t>ego</w:t>
      </w:r>
      <w:r w:rsidRPr="00C930AE">
        <w:t xml:space="preserve"> usługi</w:t>
      </w:r>
      <w:r w:rsidR="00CD53D5" w:rsidRPr="00C930AE">
        <w:t xml:space="preserve"> ochrony</w:t>
      </w:r>
      <w:r w:rsidRPr="00C930AE">
        <w:t xml:space="preserve"> do wysokości aktualnie obowiązującego wynagrodzenia za pracę, z uwzględnieniem wszystkich obciążeń publicznoprawnych od kwoty wzrostu minimalnego wynagrodzenia. Kwota odpowiadająca wzrostowi kosztu Wykonawcy będzie odnosić się wyłącznie do części wynagrodzenia </w:t>
      </w:r>
      <w:r w:rsidR="00CD53D5" w:rsidRPr="00C930AE">
        <w:t>personelu</w:t>
      </w:r>
      <w:r w:rsidRPr="00C930AE">
        <w:t xml:space="preserve"> świadcząc</w:t>
      </w:r>
      <w:r w:rsidR="00CD53D5" w:rsidRPr="00C930AE">
        <w:t>ego</w:t>
      </w:r>
      <w:r w:rsidRPr="00C930AE">
        <w:t xml:space="preserve"> usługi</w:t>
      </w:r>
      <w:r w:rsidR="00CD53D5" w:rsidRPr="00C930AE">
        <w:t xml:space="preserve"> ochrony</w:t>
      </w:r>
      <w:r w:rsidRPr="00C930AE">
        <w:t xml:space="preserve">, o których mowa w zdaniu poprzedzającym, odpowiadającej zakresowi, w jakim wykonują oni prace bezpośrednio związane z realizacją przedmiotu umowy. Udowodnienie związku pomiędzy zmianą wysokości minimalnego wynagrodzenia, </w:t>
      </w:r>
      <w:r w:rsidR="007B7C2B" w:rsidRPr="00C930AE">
        <w:br/>
      </w:r>
      <w:r w:rsidRPr="00C930AE">
        <w:t>a zwiększeniem kosztów ponoszonych przez Wykonawcę spoczywa na Wykonawcy.</w:t>
      </w:r>
    </w:p>
    <w:p w14:paraId="4AD18840" w14:textId="06EE2251" w:rsidR="000E491F" w:rsidRPr="00C930AE" w:rsidRDefault="000E491F" w:rsidP="002F240E">
      <w:pPr>
        <w:numPr>
          <w:ilvl w:val="0"/>
          <w:numId w:val="46"/>
        </w:numPr>
        <w:tabs>
          <w:tab w:val="clear" w:pos="1845"/>
          <w:tab w:val="left" w:pos="426"/>
          <w:tab w:val="num" w:pos="1485"/>
        </w:tabs>
        <w:spacing w:line="276" w:lineRule="auto"/>
        <w:ind w:left="426" w:hanging="426"/>
        <w:jc w:val="both"/>
      </w:pPr>
      <w:r w:rsidRPr="00C930AE">
        <w:t>W przypadku zmiany zasad podlegania ubezpieczeniom społecznym lub ubezpieczeniu zdrowotnemu lub wysokości stawki składki na ubezpieczenia społeczne lub zdrowotne, wynagrodzenie Wykonawcy ulegnie zmianie o kwotę odpowiadającą zmianie kosztu Wykonawcy ponoszonego w związku z wypłat</w:t>
      </w:r>
      <w:r w:rsidR="00910078">
        <w:t>ą</w:t>
      </w:r>
      <w:r w:rsidRPr="00C930AE">
        <w:t xml:space="preserve"> wynagrodzenia pracownikom świadczącym usługi. Kwota odpowiadająca zmianie kosztu Wykonawcy </w:t>
      </w:r>
      <w:r w:rsidR="007B7C2B" w:rsidRPr="00C930AE">
        <w:rPr>
          <w:color w:val="000000" w:themeColor="text1"/>
        </w:rPr>
        <w:t xml:space="preserve">będzie odnosić się wyłącznie do części przedmiotu umowy zrealizowanej po dniu wejścia w życie przepisów zmieniających oraz </w:t>
      </w:r>
      <w:r w:rsidRPr="00C930AE">
        <w:t xml:space="preserve">będzie odnosić się wyłącznie do części wynagrodzenia pracowników świadczących usługi, o których mowa w zdaniu poprzedzającym, odpowiadającej zakresowi, w jakim wykonują oni prace bezpośrednio związane </w:t>
      </w:r>
      <w:r w:rsidR="000F422D">
        <w:br/>
      </w:r>
      <w:r w:rsidRPr="00C930AE">
        <w:t>z realizacją przedmiotu umowy. Udowodnienie związku pomiędzy zmianą wysokości minimalnego wynagrodzenia, a zwiększeniem kosztów ponoszonych przez Wykonawcę spoczywa na Wykonawcy.</w:t>
      </w:r>
    </w:p>
    <w:p w14:paraId="0D1F82ED" w14:textId="78A72D27" w:rsidR="00C43578" w:rsidRPr="00C930AE" w:rsidRDefault="00C43578" w:rsidP="002F240E">
      <w:pPr>
        <w:numPr>
          <w:ilvl w:val="0"/>
          <w:numId w:val="46"/>
        </w:numPr>
        <w:tabs>
          <w:tab w:val="clear" w:pos="1845"/>
          <w:tab w:val="left" w:pos="426"/>
          <w:tab w:val="num" w:pos="1485"/>
        </w:tabs>
        <w:spacing w:line="276" w:lineRule="auto"/>
        <w:ind w:left="426" w:hanging="426"/>
        <w:jc w:val="both"/>
      </w:pPr>
      <w:r w:rsidRPr="00C930AE">
        <w:t>W przypadku zasad gromadzenia i wysokości wpłat do pracowniczych planów kapitałowych, wynagrodzenie Wykonawcy ulegnie zmianie o kwotę odpowiadającą zmianie kosztu Wykonawcy ponoszonego w związku z obowiązkami ciążącymi na pracodawcy</w:t>
      </w:r>
      <w:r w:rsidR="00956483" w:rsidRPr="00C930AE">
        <w:t>, a wynikających z ustawy, o której mowa w ust. pkt 4)</w:t>
      </w:r>
      <w:r w:rsidRPr="00C930AE">
        <w:t xml:space="preserve">. Kwota odpowiadająca zmianie kosztu Wykonawcy </w:t>
      </w:r>
      <w:r w:rsidRPr="00C930AE">
        <w:rPr>
          <w:color w:val="000000" w:themeColor="text1"/>
        </w:rPr>
        <w:t>będzie odnosić się wyłącznie do części przedmiotu umowy zrealizowanej po dniu wejścia w życie przepisów zmieniających</w:t>
      </w:r>
      <w:r w:rsidR="000F793D" w:rsidRPr="00C930AE">
        <w:rPr>
          <w:color w:val="000000" w:themeColor="text1"/>
        </w:rPr>
        <w:t xml:space="preserve"> i odnosiła się będzie wyłącznie do zakresu obejmującego pracowników uczestniczących w wykonaniu Umowy</w:t>
      </w:r>
      <w:r w:rsidRPr="00C930AE">
        <w:t xml:space="preserve">. Udowodnienie związku pomiędzy zmianą </w:t>
      </w:r>
      <w:r w:rsidR="000F793D" w:rsidRPr="00C930AE">
        <w:t>wysokości wpłat do pracowniczych planów kapitałowych</w:t>
      </w:r>
      <w:r w:rsidR="000F422D">
        <w:t>,</w:t>
      </w:r>
      <w:r w:rsidRPr="00C930AE">
        <w:t xml:space="preserve"> a zwiększeniem kosztów ponoszonych przez Wykonawcę spoczywa na Wykonawcy.</w:t>
      </w:r>
    </w:p>
    <w:p w14:paraId="6364CC20" w14:textId="46345190" w:rsidR="000E491F" w:rsidRPr="00C930AE" w:rsidRDefault="000E491F" w:rsidP="002F240E">
      <w:pPr>
        <w:numPr>
          <w:ilvl w:val="0"/>
          <w:numId w:val="46"/>
        </w:numPr>
        <w:tabs>
          <w:tab w:val="clear" w:pos="1845"/>
          <w:tab w:val="left" w:pos="426"/>
          <w:tab w:val="num" w:pos="1485"/>
        </w:tabs>
        <w:spacing w:line="276" w:lineRule="auto"/>
        <w:ind w:left="426" w:hanging="426"/>
        <w:jc w:val="both"/>
      </w:pPr>
      <w:r w:rsidRPr="00C930AE">
        <w:t>Z wnioskiem o zmianę wynagrodzenia z przyczyn określonych w ust. 1 pkt 1-</w:t>
      </w:r>
      <w:r w:rsidR="000F793D" w:rsidRPr="00C930AE">
        <w:t>4</w:t>
      </w:r>
      <w:r w:rsidRPr="00C930AE">
        <w:t xml:space="preserve"> występuje Wykonawca do Zamawiającego przedstawiając rachunkowe wyliczenie nowej wysokości wynagrodzenia i dołączając dokumenty, z których będzie wynikać w jakim zakresie zmiany te mają wpływ na koszty wykonania umowy.</w:t>
      </w:r>
    </w:p>
    <w:p w14:paraId="2CF7CF67" w14:textId="6029E9C3" w:rsidR="000E491F" w:rsidRPr="00C930AE" w:rsidRDefault="000E491F" w:rsidP="002F240E">
      <w:pPr>
        <w:numPr>
          <w:ilvl w:val="0"/>
          <w:numId w:val="46"/>
        </w:numPr>
        <w:tabs>
          <w:tab w:val="clear" w:pos="1845"/>
          <w:tab w:val="left" w:pos="426"/>
          <w:tab w:val="num" w:pos="1485"/>
        </w:tabs>
        <w:spacing w:line="276" w:lineRule="auto"/>
        <w:ind w:left="426" w:hanging="426"/>
        <w:jc w:val="both"/>
      </w:pPr>
      <w:r w:rsidRPr="00C930AE">
        <w:t>Nowa wysokość wynagrodzenia wyliczona z przyczyn określonych w ust. 1 pkt 1-</w:t>
      </w:r>
      <w:r w:rsidR="000F793D" w:rsidRPr="00C930AE">
        <w:t>4</w:t>
      </w:r>
      <w:r w:rsidRPr="00C930AE">
        <w:t xml:space="preserve"> </w:t>
      </w:r>
      <w:r w:rsidRPr="00C930AE">
        <w:br/>
        <w:t>może zostać wprowadzona począwszy od kolejnego miesiąca kalendarzowego, po którym zaczęły obowiązywać warunki lub przepisy wprowadzające te zmiany. Warunkiem wprowadzenia nowej wysokości wynagrodzenia za przedmiot umowy jest akceptacja wysokości wynagrodzenia przez Zamawiającego oraz zawarcie stosownego aneksu do Umowy.</w:t>
      </w:r>
    </w:p>
    <w:p w14:paraId="39DC6BD9" w14:textId="77777777" w:rsidR="000E491F" w:rsidRDefault="000E491F" w:rsidP="004B65E8">
      <w:pPr>
        <w:tabs>
          <w:tab w:val="left" w:pos="426"/>
          <w:tab w:val="left" w:pos="1485"/>
        </w:tabs>
        <w:spacing w:line="276" w:lineRule="auto"/>
        <w:jc w:val="center"/>
        <w:rPr>
          <w:sz w:val="16"/>
          <w:szCs w:val="16"/>
        </w:rPr>
      </w:pPr>
    </w:p>
    <w:p w14:paraId="58223DF8" w14:textId="4D22FDF9" w:rsidR="000E491F" w:rsidRPr="00C930AE" w:rsidRDefault="000E491F" w:rsidP="004B65E8">
      <w:pPr>
        <w:tabs>
          <w:tab w:val="left" w:pos="426"/>
          <w:tab w:val="left" w:pos="1485"/>
        </w:tabs>
        <w:spacing w:line="276" w:lineRule="auto"/>
        <w:jc w:val="center"/>
        <w:rPr>
          <w:b/>
        </w:rPr>
      </w:pPr>
      <w:r w:rsidRPr="00C930AE">
        <w:rPr>
          <w:rFonts w:hint="eastAsia"/>
          <w:b/>
        </w:rPr>
        <w:lastRenderedPageBreak/>
        <w:t>§</w:t>
      </w:r>
      <w:r w:rsidRPr="00C930AE">
        <w:rPr>
          <w:b/>
        </w:rPr>
        <w:t xml:space="preserve"> </w:t>
      </w:r>
      <w:r w:rsidR="000A6565" w:rsidRPr="00C930AE">
        <w:rPr>
          <w:b/>
        </w:rPr>
        <w:t>20</w:t>
      </w:r>
      <w:r w:rsidR="003D2DB6" w:rsidRPr="00C930AE">
        <w:rPr>
          <w:b/>
        </w:rPr>
        <w:t>.</w:t>
      </w:r>
    </w:p>
    <w:p w14:paraId="34B040A4" w14:textId="2D0A9CD0" w:rsidR="000E491F" w:rsidRPr="00C930AE" w:rsidRDefault="000E491F" w:rsidP="002F240E">
      <w:pPr>
        <w:numPr>
          <w:ilvl w:val="0"/>
          <w:numId w:val="47"/>
        </w:numPr>
        <w:tabs>
          <w:tab w:val="clear" w:pos="1845"/>
          <w:tab w:val="left" w:pos="426"/>
          <w:tab w:val="left" w:pos="1485"/>
        </w:tabs>
        <w:spacing w:line="276" w:lineRule="auto"/>
        <w:ind w:left="426" w:hanging="426"/>
        <w:jc w:val="both"/>
      </w:pPr>
      <w:r w:rsidRPr="00C930AE">
        <w:t xml:space="preserve">Poza innymi przypadkami wskazanymi w powszechnie obowiązujących przepisach prawa, a w tym w art. 454 i 455 Ustawy Prawo zamówień publicznych oraz w innych miejscach Umowy, Zamawiający </w:t>
      </w:r>
      <w:r w:rsidR="007A0965">
        <w:t>dopuszcza</w:t>
      </w:r>
      <w:r w:rsidR="007A0965" w:rsidRPr="00C930AE">
        <w:t xml:space="preserve"> </w:t>
      </w:r>
      <w:r w:rsidRPr="00C930AE">
        <w:t xml:space="preserve">możliwość zmiany niniejszej Umowy, w stosunku do treści oferty Wykonawcy, na podstawie której dokonano wyboru Wykonawcy </w:t>
      </w:r>
      <w:r w:rsidRPr="00C930AE">
        <w:rPr>
          <w:color w:val="000000" w:themeColor="text1"/>
        </w:rPr>
        <w:t xml:space="preserve">oraz </w:t>
      </w:r>
      <w:r w:rsidR="000F422D">
        <w:rPr>
          <w:color w:val="000000" w:themeColor="text1"/>
        </w:rPr>
        <w:br/>
      </w:r>
      <w:r w:rsidRPr="00C930AE">
        <w:rPr>
          <w:color w:val="000000" w:themeColor="text1"/>
        </w:rPr>
        <w:t>w przypadku zaistnienia następujących przesłanek:</w:t>
      </w:r>
    </w:p>
    <w:p w14:paraId="715C49A9"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sz w:val="24"/>
          <w:szCs w:val="24"/>
        </w:rPr>
        <w:t>zmiany terminu wykonania Umowy gdy:</w:t>
      </w:r>
    </w:p>
    <w:p w14:paraId="7C82BA8C" w14:textId="77777777" w:rsidR="007A0965" w:rsidRDefault="007A0965" w:rsidP="007A0965">
      <w:pPr>
        <w:pStyle w:val="Akapitzlist"/>
        <w:numPr>
          <w:ilvl w:val="0"/>
          <w:numId w:val="90"/>
        </w:numPr>
        <w:suppressAutoHyphens/>
        <w:autoSpaceDE/>
        <w:adjustRightInd/>
        <w:spacing w:line="276" w:lineRule="auto"/>
        <w:jc w:val="both"/>
        <w:textAlignment w:val="baseline"/>
        <w:rPr>
          <w:sz w:val="24"/>
          <w:szCs w:val="24"/>
        </w:rPr>
      </w:pPr>
      <w:r>
        <w:rPr>
          <w:sz w:val="24"/>
          <w:szCs w:val="24"/>
        </w:rPr>
        <w:t xml:space="preserve">z powodu działania siły wyższej nie jest możliwe wykonanie przedmiotu Umowy </w:t>
      </w:r>
      <w:r>
        <w:rPr>
          <w:sz w:val="24"/>
          <w:szCs w:val="24"/>
        </w:rPr>
        <w:br/>
        <w:t xml:space="preserve">w umówionym terminie, </w:t>
      </w:r>
    </w:p>
    <w:p w14:paraId="3E3B8B44" w14:textId="77777777" w:rsidR="007A0965" w:rsidRDefault="007A0965" w:rsidP="007A0965">
      <w:pPr>
        <w:pStyle w:val="Akapitzlist"/>
        <w:numPr>
          <w:ilvl w:val="0"/>
          <w:numId w:val="90"/>
        </w:numPr>
        <w:suppressAutoHyphens/>
        <w:autoSpaceDE/>
        <w:adjustRightInd/>
        <w:spacing w:line="276" w:lineRule="auto"/>
        <w:jc w:val="both"/>
        <w:textAlignment w:val="baseline"/>
        <w:rPr>
          <w:sz w:val="24"/>
          <w:szCs w:val="24"/>
        </w:rPr>
      </w:pPr>
      <w:r>
        <w:rPr>
          <w:sz w:val="24"/>
          <w:szCs w:val="24"/>
        </w:rPr>
        <w:t>gdy niewykonanie Umowy w terminie wyniknie z przyczyn leżących po stronie Zamawiającego,</w:t>
      </w:r>
    </w:p>
    <w:p w14:paraId="0D5A73AB" w14:textId="77777777" w:rsidR="007A0965" w:rsidRDefault="007A0965" w:rsidP="007A0965">
      <w:pPr>
        <w:pStyle w:val="Akapitzlist"/>
        <w:numPr>
          <w:ilvl w:val="0"/>
          <w:numId w:val="90"/>
        </w:numPr>
        <w:suppressAutoHyphens/>
        <w:autoSpaceDE/>
        <w:adjustRightInd/>
        <w:spacing w:line="276" w:lineRule="auto"/>
        <w:jc w:val="both"/>
        <w:textAlignment w:val="baseline"/>
        <w:rPr>
          <w:sz w:val="24"/>
          <w:szCs w:val="24"/>
        </w:rPr>
      </w:pPr>
      <w:r>
        <w:rPr>
          <w:iCs/>
          <w:sz w:val="24"/>
          <w:szCs w:val="24"/>
        </w:rPr>
        <w:t xml:space="preserve">gdy wystąpiła konieczność zmiany sposobu wykonania umowy, o ile zmiana taka jest konieczna w celu prawidłowego wykonania umowy, </w:t>
      </w:r>
    </w:p>
    <w:p w14:paraId="621410EE" w14:textId="77777777" w:rsidR="007A0965" w:rsidRDefault="007A0965" w:rsidP="007A0965">
      <w:pPr>
        <w:pStyle w:val="Akapitzlist"/>
        <w:numPr>
          <w:ilvl w:val="0"/>
          <w:numId w:val="89"/>
        </w:numPr>
        <w:suppressAutoHyphens/>
        <w:autoSpaceDE/>
        <w:adjustRightInd/>
        <w:spacing w:line="276" w:lineRule="auto"/>
        <w:jc w:val="both"/>
        <w:textAlignment w:val="baseline"/>
        <w:rPr>
          <w:color w:val="000000" w:themeColor="text1"/>
          <w:sz w:val="24"/>
          <w:szCs w:val="24"/>
        </w:rPr>
      </w:pPr>
      <w:r>
        <w:rPr>
          <w:color w:val="000000" w:themeColor="text1"/>
          <w:sz w:val="24"/>
          <w:szCs w:val="24"/>
        </w:rPr>
        <w:t xml:space="preserve">przedłużenia terminu wykonania Umowy, o okres nie dłuższy niż okres trwania postępowania odwoławczego przed Krajową Izbą Odwoławczą oraz sądem powszechnym, w przypadku, gdy zostało wniesione odwołanie w postępowaniu o udzielenie zamówienia publicznego, </w:t>
      </w:r>
    </w:p>
    <w:p w14:paraId="36DA61F0"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gdy zmiany są korzystne dla Zamawiającego, w sytuacji uzasadniającej wprowadzenie takiej zmiany;</w:t>
      </w:r>
    </w:p>
    <w:p w14:paraId="72EC081B"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 xml:space="preserve">dopuszcza się zmiany w umowie dotyczące poprawienia błędów ortograficznych </w:t>
      </w:r>
      <w:r>
        <w:rPr>
          <w:color w:val="000000" w:themeColor="text1"/>
          <w:sz w:val="24"/>
          <w:szCs w:val="24"/>
        </w:rPr>
        <w:br/>
        <w:t>i oczywistych omyłek słownych, literowych i liczbowych, zmiany układu graficznego umowy lub numeracji jednostek redakcyjnych, nie powodujące zmiany celu i istoty umowy;</w:t>
      </w:r>
    </w:p>
    <w:p w14:paraId="63FFDE6E" w14:textId="77777777" w:rsidR="007A0965" w:rsidRDefault="007A0965" w:rsidP="007A0965">
      <w:pPr>
        <w:numPr>
          <w:ilvl w:val="0"/>
          <w:numId w:val="89"/>
        </w:numPr>
        <w:tabs>
          <w:tab w:val="left" w:pos="851"/>
        </w:tabs>
        <w:suppressAutoHyphens/>
        <w:spacing w:line="276" w:lineRule="auto"/>
        <w:ind w:right="-2"/>
        <w:jc w:val="both"/>
        <w:rPr>
          <w:color w:val="000000" w:themeColor="text1"/>
        </w:rPr>
      </w:pPr>
      <w:r>
        <w:rPr>
          <w:color w:val="000000" w:themeColor="text1"/>
        </w:rPr>
        <w:t>w przypadku zmiany lub uchylenia przepisów powszechnie obowiązujących przepisów prawa krajowego i wspólnotowego, których wejście w życie lub zmiana nastąpiły po dniu zawarcia Umowy, a z których treści wynika obowiązek, konieczność lub zasadność wprowadzenia zmian Umowy powodująca konieczność rozszerzenia Przedmiotu umowy lub obowiązków nim objętych, w tym zmiany zasad rozliczania. W powyższych przypadkach Umowa ulegnie zmianom jedynie w tym zakresie, w jakim zmiany pozwalają na dostosowanie jej treści (dotyczącej terminu, wynagrodzenia lub określonych Umową warunków technicznych) do obowiązujących przepisów prawa;</w:t>
      </w:r>
    </w:p>
    <w:p w14:paraId="6A050E15"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rFonts w:eastAsia="Calibri"/>
          <w:sz w:val="24"/>
          <w:szCs w:val="24"/>
        </w:rPr>
        <w:t xml:space="preserve">zmiany sposobu rozliczenia umowy lub dokonywania płatności na rzecz Wykonawcy </w:t>
      </w:r>
      <w:r>
        <w:rPr>
          <w:rFonts w:eastAsia="Calibri"/>
          <w:sz w:val="24"/>
          <w:szCs w:val="24"/>
        </w:rPr>
        <w:br/>
        <w:t>w sytuacji, gdy ulegną zmianie przepisy prawa mające wpływ na sposób rozliczeń między Zamawiającym a Wykonawcą – na zgodne z obowiązującymi przepisami,</w:t>
      </w:r>
    </w:p>
    <w:p w14:paraId="5EFA1996"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sz w:val="24"/>
          <w:szCs w:val="24"/>
        </w:rPr>
        <w:t>kiedy konieczność taka będzie wynikać z treści decyzji administracyjnych lub orzeczeń sądów lub organów ścigania, w tym organów kontroli skarbowej,</w:t>
      </w:r>
    </w:p>
    <w:p w14:paraId="3BB48727"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 xml:space="preserve">w przypadku wyniknięcia rozbieżności lub niejasności w rozumieniu pojęć użytych </w:t>
      </w:r>
      <w:r>
        <w:rPr>
          <w:color w:val="000000" w:themeColor="text1"/>
          <w:sz w:val="24"/>
          <w:szCs w:val="24"/>
        </w:rPr>
        <w:br/>
        <w:t>w treści umowy, których nie można usunąć w inny sposób, a zmiana będzie umożliwiać usunięcie rozbieżności i doprecyzowanie umowy w celu jednoznacznej interpretacji jej zapisów przez Strony, możliwa jest zmiana postanowień umowy, przy czym wymaga to zgody obu Stron umowy;</w:t>
      </w:r>
    </w:p>
    <w:p w14:paraId="17B1C015"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 xml:space="preserve">jeżeli w trakcie realizacji przedmiotu umowy zaistnieje konieczność dokonania uszczegółowienia, wykładni lub doprecyzowania poszczególnych zapisów umowy, nie </w:t>
      </w:r>
      <w:r>
        <w:rPr>
          <w:color w:val="000000" w:themeColor="text1"/>
          <w:sz w:val="24"/>
          <w:szCs w:val="24"/>
        </w:rPr>
        <w:lastRenderedPageBreak/>
        <w:t>powodujących zmiany celu ani istoty umowy, dopuszcza się zmiany umowy w tym zakresie, przy czym wymaga to zgody obu Stron umowy;</w:t>
      </w:r>
    </w:p>
    <w:p w14:paraId="1922A219"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w przypadku zaistnienia okoliczności, o których mowa w art. 357</w:t>
      </w:r>
      <w:r>
        <w:rPr>
          <w:color w:val="000000" w:themeColor="text1"/>
          <w:sz w:val="24"/>
          <w:szCs w:val="24"/>
          <w:vertAlign w:val="superscript"/>
        </w:rPr>
        <w:t>1</w:t>
      </w:r>
      <w:r>
        <w:rPr>
          <w:color w:val="000000" w:themeColor="text1"/>
          <w:sz w:val="24"/>
          <w:szCs w:val="24"/>
        </w:rPr>
        <w:t xml:space="preserve"> kodeksu cywilnego,</w:t>
      </w:r>
    </w:p>
    <w:p w14:paraId="60B162F6"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w przypadku zaistnienia istotnej zmiany okoliczności powodującej, że wykonanie Umowy, nie leży w interesie publicznym, czego nie można było przewidzieć w na etapie zawierania Umowy. W powyższym przypadku Umowa ulegnie zmianom jedynie w tym zakresie, w jakim zmiany mają wpływ na wykonie Umowy poprzez zmianę terminu lub sposobu jej wykonania oraz zmianę zakresu świadczenia Wykonawcy i odpowiadającą mu zmianę wynagrodzenia Wykonawcy;</w:t>
      </w:r>
    </w:p>
    <w:p w14:paraId="102E54F5"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zmiany podmiotu uprawnionego do wystawienia faktury VAT;</w:t>
      </w:r>
    </w:p>
    <w:p w14:paraId="5C7DE975" w14:textId="77777777" w:rsidR="007A0965" w:rsidRDefault="007A0965" w:rsidP="007A0965">
      <w:pPr>
        <w:pStyle w:val="Akapitzlist"/>
        <w:widowControl/>
        <w:numPr>
          <w:ilvl w:val="0"/>
          <w:numId w:val="89"/>
        </w:numPr>
        <w:autoSpaceDE/>
        <w:adjustRightInd/>
        <w:spacing w:line="276" w:lineRule="auto"/>
        <w:jc w:val="both"/>
        <w:rPr>
          <w:color w:val="000000" w:themeColor="text1"/>
          <w:sz w:val="24"/>
          <w:szCs w:val="24"/>
        </w:rPr>
      </w:pPr>
      <w:r>
        <w:rPr>
          <w:color w:val="000000" w:themeColor="text1"/>
          <w:sz w:val="24"/>
          <w:szCs w:val="24"/>
        </w:rPr>
        <w:t>wystąpią okoliczności, których strony nie mogły przewidzieć w chwili zawarcia Umowy pomimo zachowania należytej staranności, które uniemożliwiają wykonanie Przedmiotu umowy w terminie przewidzianym w Umowie. W powyższym przypadku Umowa ulegnie zmianom jedynie w tym zakresie, w jakim zmiany mają wpływ na wykonie Umowy poprzez zmianę terminu jej wykonania, wysokości wynagrodzenia Wykonawcy lub sposobu spełnienia świadczenia;</w:t>
      </w:r>
    </w:p>
    <w:p w14:paraId="65721F05" w14:textId="77777777" w:rsidR="007A0965" w:rsidRDefault="007A0965" w:rsidP="007A0965">
      <w:pPr>
        <w:numPr>
          <w:ilvl w:val="0"/>
          <w:numId w:val="89"/>
        </w:numPr>
        <w:tabs>
          <w:tab w:val="left" w:pos="851"/>
        </w:tabs>
        <w:spacing w:line="276" w:lineRule="auto"/>
        <w:jc w:val="both"/>
        <w:rPr>
          <w:color w:val="000000" w:themeColor="text1"/>
        </w:rPr>
      </w:pPr>
      <w:r>
        <w:rPr>
          <w:color w:val="000000" w:themeColor="text1"/>
        </w:rPr>
        <w:t>obiektywnie jest to niezbędne dla zachowania i realizacji celów Umowy, dla których została ona zawarta, a bez dokonania zmiany Zamawiający może doznać szkody. W powyższym przypadku Umowa ulegnie zmianom jedynie w tym zakresie, w jakim zmiany pozwalają na uniknięcie poniesienia szkody, poprzez zmianę terminu, sposobu jej wykonania, spełnienia świadczenia lub zmianę zakresu świadczenia Wykonawcy i odpowiadającą mu zmianę wynagrodzenia Wykonawcy;</w:t>
      </w:r>
    </w:p>
    <w:p w14:paraId="661CE3C6" w14:textId="77777777" w:rsidR="007A0965" w:rsidRDefault="007A0965" w:rsidP="007A0965">
      <w:pPr>
        <w:numPr>
          <w:ilvl w:val="0"/>
          <w:numId w:val="89"/>
        </w:numPr>
        <w:tabs>
          <w:tab w:val="left" w:pos="851"/>
        </w:tabs>
        <w:spacing w:line="276" w:lineRule="auto"/>
        <w:jc w:val="both"/>
        <w:rPr>
          <w:color w:val="000000" w:themeColor="text1"/>
        </w:rPr>
      </w:pPr>
      <w:r>
        <w:rPr>
          <w:color w:val="000000" w:themeColor="text1"/>
        </w:rPr>
        <w:t>zmian dotyczących Wykonawców wspólnie wykonujących zamówienie, np. w formie konsorcjum, w tym dotyczących zmiany lidera konsorcjum lub podmiotu uprawnionego do wystawiania faktur VAT. W przypadku zaistnienia tej okoliczności zmianie ulegną wyłącznie sposób oznaczenia Wykonawców wspólnie wykonujących zamówienie oraz podmiotu uprawnionego do wystawienia faktury VAT;</w:t>
      </w:r>
    </w:p>
    <w:p w14:paraId="7D5AFE6A" w14:textId="77777777" w:rsidR="007A0965" w:rsidRDefault="007A0965" w:rsidP="007A0965">
      <w:pPr>
        <w:pStyle w:val="Akapitzlist"/>
        <w:widowControl/>
        <w:numPr>
          <w:ilvl w:val="0"/>
          <w:numId w:val="91"/>
        </w:numPr>
        <w:autoSpaceDE/>
        <w:adjustRightInd/>
        <w:spacing w:line="276" w:lineRule="auto"/>
        <w:ind w:left="426" w:hanging="426"/>
        <w:jc w:val="both"/>
        <w:rPr>
          <w:color w:val="000000" w:themeColor="text1"/>
          <w:sz w:val="24"/>
          <w:szCs w:val="24"/>
        </w:rPr>
      </w:pPr>
      <w:r>
        <w:rPr>
          <w:color w:val="000000" w:themeColor="text1"/>
          <w:sz w:val="24"/>
          <w:szCs w:val="24"/>
        </w:rPr>
        <w:t>Przewidziane w ust. 1 okoliczności stanowiące podstawę zmian do umowy, stanowią uprawnienie Zamawiającego, nie zaś jego obowiązek wprowadzania takich zmian.</w:t>
      </w:r>
    </w:p>
    <w:p w14:paraId="26DF2065" w14:textId="77777777" w:rsidR="007A0965" w:rsidRDefault="007A0965" w:rsidP="007A0965">
      <w:pPr>
        <w:pStyle w:val="Akapitzlist"/>
        <w:widowControl/>
        <w:numPr>
          <w:ilvl w:val="0"/>
          <w:numId w:val="91"/>
        </w:numPr>
        <w:autoSpaceDE/>
        <w:adjustRightInd/>
        <w:spacing w:line="276" w:lineRule="auto"/>
        <w:ind w:left="426" w:hanging="426"/>
        <w:jc w:val="both"/>
        <w:rPr>
          <w:color w:val="000000" w:themeColor="text1"/>
          <w:sz w:val="24"/>
          <w:szCs w:val="24"/>
        </w:rPr>
      </w:pPr>
      <w:r>
        <w:rPr>
          <w:sz w:val="24"/>
          <w:szCs w:val="24"/>
        </w:rPr>
        <w:t xml:space="preserve">Zmiana postanowień zawartej Umowy może nastąpić za zgodą obu Stron wyrażoną w formie pisemnej pod rygorem nieważności, w postaci aneksu do Umowy. </w:t>
      </w:r>
    </w:p>
    <w:p w14:paraId="58EA8E25" w14:textId="77777777" w:rsidR="007A0965" w:rsidRDefault="007A0965" w:rsidP="007A0965">
      <w:pPr>
        <w:pStyle w:val="Akapitzlist"/>
        <w:widowControl/>
        <w:numPr>
          <w:ilvl w:val="0"/>
          <w:numId w:val="91"/>
        </w:numPr>
        <w:autoSpaceDE/>
        <w:adjustRightInd/>
        <w:spacing w:line="276" w:lineRule="auto"/>
        <w:ind w:left="426" w:hanging="426"/>
        <w:jc w:val="both"/>
        <w:rPr>
          <w:color w:val="000000" w:themeColor="text1"/>
          <w:sz w:val="24"/>
          <w:szCs w:val="24"/>
        </w:rPr>
      </w:pPr>
      <w:r>
        <w:rPr>
          <w:sz w:val="24"/>
          <w:szCs w:val="24"/>
        </w:rPr>
        <w:t xml:space="preserve">W celu dokonania zmian postanowień Umowy wnioskowanych przez Wykonawcę zobowiązany jest on pisemnie wystąpić z propozycją zmiany wraz z uzasadnieniem </w:t>
      </w:r>
      <w:r>
        <w:rPr>
          <w:sz w:val="24"/>
          <w:szCs w:val="24"/>
        </w:rPr>
        <w:br/>
        <w:t>i wykazaniem przesłanek zaistnienia zmian wskazanych w ust. 1.</w:t>
      </w:r>
    </w:p>
    <w:p w14:paraId="160354A7" w14:textId="1E8C8F0B" w:rsidR="000E491F" w:rsidRPr="00C930AE" w:rsidRDefault="007A0965" w:rsidP="004B65E8">
      <w:pPr>
        <w:tabs>
          <w:tab w:val="left" w:pos="360"/>
        </w:tabs>
        <w:spacing w:line="276" w:lineRule="auto"/>
        <w:rPr>
          <w:b/>
          <w:sz w:val="16"/>
          <w:szCs w:val="16"/>
        </w:rPr>
      </w:pPr>
      <w:r w:rsidRPr="00C930AE" w:rsidDel="007A0965">
        <w:rPr>
          <w:color w:val="000000" w:themeColor="text1"/>
        </w:rPr>
        <w:t xml:space="preserve"> </w:t>
      </w:r>
    </w:p>
    <w:p w14:paraId="18D354B3" w14:textId="346E6BBE" w:rsidR="000E491F" w:rsidRPr="00C930AE" w:rsidRDefault="007B7C2B" w:rsidP="004B65E8">
      <w:pPr>
        <w:tabs>
          <w:tab w:val="left" w:pos="360"/>
        </w:tabs>
        <w:spacing w:line="276" w:lineRule="auto"/>
        <w:jc w:val="center"/>
        <w:rPr>
          <w:b/>
        </w:rPr>
      </w:pPr>
      <w:r w:rsidRPr="00C930AE">
        <w:rPr>
          <w:b/>
        </w:rPr>
        <w:t>KLAUZULA WALORYZACYJNA</w:t>
      </w:r>
    </w:p>
    <w:p w14:paraId="7E651C2F" w14:textId="055460DC" w:rsidR="000E491F" w:rsidRPr="00C930AE" w:rsidRDefault="000E491F" w:rsidP="004B65E8">
      <w:pPr>
        <w:tabs>
          <w:tab w:val="left" w:pos="360"/>
        </w:tabs>
        <w:spacing w:line="276" w:lineRule="auto"/>
        <w:jc w:val="center"/>
        <w:rPr>
          <w:b/>
        </w:rPr>
      </w:pPr>
      <w:r w:rsidRPr="00C930AE">
        <w:rPr>
          <w:b/>
        </w:rPr>
        <w:t xml:space="preserve">§ </w:t>
      </w:r>
      <w:r w:rsidR="000A6565" w:rsidRPr="00C930AE">
        <w:rPr>
          <w:b/>
        </w:rPr>
        <w:t>21</w:t>
      </w:r>
      <w:r w:rsidR="003D2DB6" w:rsidRPr="00C930AE">
        <w:rPr>
          <w:b/>
        </w:rPr>
        <w:t>.</w:t>
      </w:r>
    </w:p>
    <w:p w14:paraId="07F72A05" w14:textId="77777777" w:rsidR="000E491F" w:rsidRPr="00874BD8" w:rsidRDefault="000E491F" w:rsidP="002F240E">
      <w:pPr>
        <w:pStyle w:val="Akapitzlist"/>
        <w:numPr>
          <w:ilvl w:val="0"/>
          <w:numId w:val="49"/>
        </w:numPr>
        <w:tabs>
          <w:tab w:val="left" w:pos="426"/>
        </w:tabs>
        <w:spacing w:line="276" w:lineRule="auto"/>
        <w:ind w:left="426" w:hanging="426"/>
        <w:jc w:val="both"/>
        <w:rPr>
          <w:sz w:val="24"/>
          <w:szCs w:val="24"/>
        </w:rPr>
      </w:pPr>
      <w:r w:rsidRPr="00C930AE">
        <w:rPr>
          <w:sz w:val="24"/>
          <w:szCs w:val="24"/>
        </w:rPr>
        <w:t xml:space="preserve">Zgodnie z art. 439 ustawy Prawo Zamówień Publicznych, Zamawiający przewiduje zmiany kwoty wynagrodzenia Wykonawcy określonego w § 2 ust. 1 Umowy w wypadku zmiany cen materiałów lub kosztów związanych z realizacją usługi ochrony. Przez zmianę ceny materiałów lub kosztów związanych z realizacją usługi ochrony rozumie się wzrost odpowiednio cen lub kosztów, jak i ich obniżenie, względem ceny lub kosztu przyjętych w celu ustalenia wynagrodzenia Wykonawcy </w:t>
      </w:r>
      <w:r w:rsidRPr="00874BD8">
        <w:rPr>
          <w:sz w:val="24"/>
          <w:szCs w:val="24"/>
        </w:rPr>
        <w:t>zawartego w ofercie.</w:t>
      </w:r>
      <w:bookmarkStart w:id="6" w:name="_Hlk119560300"/>
    </w:p>
    <w:p w14:paraId="3013A782" w14:textId="77777777" w:rsidR="000E491F" w:rsidRPr="00874BD8" w:rsidRDefault="000E491F" w:rsidP="002F240E">
      <w:pPr>
        <w:pStyle w:val="Akapitzlist"/>
        <w:numPr>
          <w:ilvl w:val="0"/>
          <w:numId w:val="49"/>
        </w:numPr>
        <w:tabs>
          <w:tab w:val="left" w:pos="426"/>
        </w:tabs>
        <w:spacing w:line="276" w:lineRule="auto"/>
        <w:ind w:left="426" w:hanging="426"/>
        <w:jc w:val="both"/>
        <w:rPr>
          <w:sz w:val="24"/>
          <w:szCs w:val="24"/>
        </w:rPr>
      </w:pPr>
      <w:r w:rsidRPr="00874BD8">
        <w:rPr>
          <w:rFonts w:eastAsia="MS Mincho"/>
          <w:sz w:val="24"/>
          <w:szCs w:val="24"/>
        </w:rPr>
        <w:t>W przypadku określonym w ust. 1 Strony zgodnie ustalają, iż:</w:t>
      </w:r>
    </w:p>
    <w:p w14:paraId="52104E8E" w14:textId="4C8F341A" w:rsidR="007A0965" w:rsidRDefault="007A0965" w:rsidP="007A0965">
      <w:pPr>
        <w:pStyle w:val="Akapitzlist"/>
        <w:numPr>
          <w:ilvl w:val="0"/>
          <w:numId w:val="92"/>
        </w:numPr>
        <w:spacing w:line="276" w:lineRule="auto"/>
        <w:jc w:val="both"/>
        <w:rPr>
          <w:rFonts w:eastAsia="Calibri"/>
        </w:rPr>
      </w:pPr>
      <w:r>
        <w:rPr>
          <w:rFonts w:eastAsia="Calibri"/>
          <w:sz w:val="24"/>
          <w:szCs w:val="24"/>
        </w:rPr>
        <w:t xml:space="preserve">poziom zmiany ceny materiałów lub kosztów, uprawniający strony umowy do żądania </w:t>
      </w:r>
      <w:r>
        <w:rPr>
          <w:rFonts w:eastAsia="Calibri"/>
          <w:sz w:val="24"/>
          <w:szCs w:val="24"/>
        </w:rPr>
        <w:lastRenderedPageBreak/>
        <w:t>zmiany</w:t>
      </w:r>
      <w:r>
        <w:rPr>
          <w:rFonts w:eastAsia="Calibri"/>
        </w:rPr>
        <w:t xml:space="preserve"> </w:t>
      </w:r>
      <w:r>
        <w:rPr>
          <w:rFonts w:eastAsia="Calibri"/>
          <w:sz w:val="24"/>
          <w:szCs w:val="24"/>
        </w:rPr>
        <w:t xml:space="preserve">wynagrodzenia wynosi minimum 5% względem ceny lub kosztu przyjętych </w:t>
      </w:r>
      <w:r>
        <w:rPr>
          <w:rFonts w:eastAsia="Calibri"/>
          <w:sz w:val="24"/>
          <w:szCs w:val="24"/>
        </w:rPr>
        <w:br/>
        <w:t xml:space="preserve">w celu ustalenia wynagrodzenia Wykonawcy zawartego w ofercie – ustalany w oparciu o </w:t>
      </w:r>
      <w:r w:rsidR="00B93534">
        <w:rPr>
          <w:rFonts w:eastAsia="Calibri"/>
          <w:sz w:val="24"/>
          <w:szCs w:val="24"/>
        </w:rPr>
        <w:t xml:space="preserve">kwartalny </w:t>
      </w:r>
      <w:r>
        <w:rPr>
          <w:rFonts w:eastAsia="Calibri"/>
          <w:sz w:val="24"/>
          <w:szCs w:val="24"/>
        </w:rPr>
        <w:t>wskaźnik zmiany cen towarów i usług konsumpcyjnych, ogłaszanego w komunikacie Prezesa Głównego Urzędu Statystycznego w miesiącu złożenia wniosku o zmianę (lub w najbliższym dostępnym) w stosunku do miesiąca zawarcia Umowy;</w:t>
      </w:r>
    </w:p>
    <w:p w14:paraId="56A27ADF" w14:textId="77777777" w:rsidR="007A0965" w:rsidRDefault="007A0965" w:rsidP="007A0965">
      <w:pPr>
        <w:pStyle w:val="Akapitzlist"/>
        <w:numPr>
          <w:ilvl w:val="0"/>
          <w:numId w:val="92"/>
        </w:numPr>
        <w:spacing w:line="276" w:lineRule="auto"/>
        <w:jc w:val="both"/>
        <w:rPr>
          <w:rFonts w:eastAsia="Calibri"/>
        </w:rPr>
      </w:pPr>
      <w:r>
        <w:rPr>
          <w:rFonts w:eastAsia="Calibri"/>
          <w:sz w:val="24"/>
          <w:szCs w:val="24"/>
        </w:rPr>
        <w:t>zmiana wynagrodzenia dokonana zostanie z użyciem wskaźnika zmiany cen towarów i usług konsumpcyjnych dla usługi ochrony ogłaszanego w komunikacie Prezesa Głównego Urzędu Statystycznego w miesiącu złożenia wniosku o zmianę (lub w najbliższym dostępnym) w stosunku do miesiąca zawarcia Umowy;</w:t>
      </w:r>
    </w:p>
    <w:p w14:paraId="32509C52" w14:textId="77777777" w:rsidR="007A0965" w:rsidRDefault="007A0965" w:rsidP="007A0965">
      <w:pPr>
        <w:pStyle w:val="Akapitzlist"/>
        <w:numPr>
          <w:ilvl w:val="0"/>
          <w:numId w:val="92"/>
        </w:numPr>
        <w:spacing w:line="276" w:lineRule="auto"/>
        <w:jc w:val="both"/>
        <w:rPr>
          <w:rFonts w:eastAsia="Calibri"/>
        </w:rPr>
      </w:pPr>
      <w:r>
        <w:rPr>
          <w:rFonts w:eastAsia="Calibri"/>
          <w:sz w:val="24"/>
          <w:szCs w:val="24"/>
        </w:rPr>
        <w:t xml:space="preserve">wniosek o zmianę wysokości wynagrodzenia należnego z tytułu realizacji przedmiotu zamówienia nie może być złożony wcześniej niż po upływie 3 miesięcy od dnia zawarcia Umowy; </w:t>
      </w:r>
    </w:p>
    <w:p w14:paraId="5989D16D" w14:textId="77777777" w:rsidR="007A0965" w:rsidRDefault="007A0965" w:rsidP="007A0965">
      <w:pPr>
        <w:pStyle w:val="Akapitzlist"/>
        <w:numPr>
          <w:ilvl w:val="0"/>
          <w:numId w:val="92"/>
        </w:numPr>
        <w:spacing w:line="276" w:lineRule="auto"/>
        <w:jc w:val="both"/>
        <w:rPr>
          <w:rFonts w:eastAsia="Calibri"/>
        </w:rPr>
      </w:pPr>
      <w:r>
        <w:rPr>
          <w:rFonts w:eastAsia="Calibri"/>
          <w:sz w:val="24"/>
          <w:szCs w:val="24"/>
        </w:rPr>
        <w:t>maksymalna wartość zmiany wynagrodzenia, jaką dopuszcza Zamawiający w efekcie zastosowania postanowień o zasadach wprowadzania zmian wysokości wynagrodzenia to 15% względem ceny lub kosztu przyjętych w celu ustalenia wynagrodzenia Wykonawcy zawartego w ofercie.</w:t>
      </w:r>
    </w:p>
    <w:p w14:paraId="1734220F" w14:textId="77777777" w:rsidR="007A0965" w:rsidRDefault="007A0965" w:rsidP="007A0965">
      <w:pPr>
        <w:pStyle w:val="Akapitzlist"/>
        <w:numPr>
          <w:ilvl w:val="0"/>
          <w:numId w:val="92"/>
        </w:numPr>
        <w:spacing w:line="276" w:lineRule="auto"/>
        <w:jc w:val="both"/>
        <w:rPr>
          <w:rFonts w:eastAsia="Calibri"/>
        </w:rPr>
      </w:pPr>
      <w:r>
        <w:rPr>
          <w:rFonts w:eastAsia="Calibri"/>
          <w:sz w:val="24"/>
          <w:szCs w:val="24"/>
        </w:rPr>
        <w:t>waloryzowana cena (kwota wynagrodzenia umownego) obowiązywać będzie od daty podpisania aneksu do umowy i dotyczy usług realizowanych po dacie zawarcia aneksu do Umowy</w:t>
      </w:r>
    </w:p>
    <w:p w14:paraId="460B5CA9" w14:textId="77777777" w:rsidR="007A0965" w:rsidRDefault="007A0965" w:rsidP="007A0965">
      <w:pPr>
        <w:numPr>
          <w:ilvl w:val="0"/>
          <w:numId w:val="93"/>
        </w:numPr>
        <w:spacing w:line="276" w:lineRule="auto"/>
        <w:ind w:left="426" w:hanging="426"/>
        <w:jc w:val="both"/>
        <w:rPr>
          <w:rFonts w:eastAsia="MS Mincho"/>
          <w:color w:val="000000" w:themeColor="text1"/>
        </w:rPr>
      </w:pPr>
      <w:r>
        <w:rPr>
          <w:rFonts w:eastAsia="MS Mincho"/>
          <w:color w:val="000000" w:themeColor="text1"/>
        </w:rPr>
        <w:t>Zmiany w umowie będą dokonywane na podstawie wniosku składanego przez Zamawiającego lub Wykonawcę odpowiednio drugiej stronie Umowy, po uzgodnieniu ich zakresu i warunków w drodze pisemnego aneksu do umowy pod rygorem nieważności.</w:t>
      </w:r>
    </w:p>
    <w:p w14:paraId="3CEE969D" w14:textId="77777777" w:rsidR="007A0965" w:rsidRDefault="007A0965" w:rsidP="007A0965">
      <w:pPr>
        <w:numPr>
          <w:ilvl w:val="0"/>
          <w:numId w:val="93"/>
        </w:numPr>
        <w:spacing w:line="276" w:lineRule="auto"/>
        <w:ind w:left="426" w:hanging="426"/>
        <w:jc w:val="both"/>
        <w:rPr>
          <w:rFonts w:eastAsia="MS Mincho"/>
          <w:color w:val="000000" w:themeColor="text1"/>
        </w:rPr>
      </w:pPr>
      <w:r>
        <w:rPr>
          <w:rFonts w:eastAsia="MS Mincho"/>
          <w:color w:val="000000" w:themeColor="text1"/>
        </w:rPr>
        <w:t xml:space="preserve">Wniosek o zmianę Umowy powinien zawierać wyczerpujące wyjaśnienie faktyczne </w:t>
      </w:r>
      <w:r>
        <w:rPr>
          <w:rFonts w:eastAsia="MS Mincho"/>
          <w:color w:val="000000" w:themeColor="text1"/>
        </w:rPr>
        <w:br/>
        <w:t xml:space="preserve">i wskazanie podstaw prawnych lub Umownych w związku ze zmianą okoliczności, o których mowa w niniejszym paragrafie, a także dokładne wyliczenie kwoty podwyższenia </w:t>
      </w:r>
      <w:r>
        <w:rPr>
          <w:rFonts w:eastAsia="MS Mincho"/>
          <w:color w:val="000000" w:themeColor="text1"/>
        </w:rPr>
        <w:br/>
        <w:t xml:space="preserve">lub obniżenia wartości umowy netto, podatku i brutto po jej zmianie lub precyzyjne określenie innych zmian Umowy poprzez wskazanie propozycji ich treści. </w:t>
      </w:r>
    </w:p>
    <w:p w14:paraId="2814C8FF" w14:textId="77777777" w:rsidR="007A0965" w:rsidRDefault="007A0965" w:rsidP="007A0965">
      <w:pPr>
        <w:numPr>
          <w:ilvl w:val="0"/>
          <w:numId w:val="93"/>
        </w:numPr>
        <w:spacing w:line="276" w:lineRule="auto"/>
        <w:ind w:left="426" w:hanging="426"/>
        <w:jc w:val="both"/>
        <w:rPr>
          <w:rFonts w:eastAsia="MS Mincho"/>
          <w:bCs/>
          <w:color w:val="000000" w:themeColor="text1"/>
        </w:rPr>
      </w:pPr>
      <w:r>
        <w:rPr>
          <w:rFonts w:eastAsia="MS Mincho"/>
          <w:color w:val="000000" w:themeColor="text1"/>
        </w:rPr>
        <w:t>Obowiązek wykazania wpływu zmian, o których mowa w ust. 1 niniejszego paragrafu na podwyższenie</w:t>
      </w:r>
      <w:r>
        <w:rPr>
          <w:rFonts w:eastAsia="MS Mincho"/>
          <w:bCs/>
          <w:color w:val="000000" w:themeColor="text1"/>
        </w:rPr>
        <w:t xml:space="preserve"> wynagrodzenia wynikającego z Umowy należy do Wykonawcy pod rygorem odmowy dokonania zmiany umowy przez Zamawiającego.</w:t>
      </w:r>
    </w:p>
    <w:p w14:paraId="406FAECF" w14:textId="77777777" w:rsidR="007A0965" w:rsidRDefault="007A0965" w:rsidP="007A0965">
      <w:pPr>
        <w:numPr>
          <w:ilvl w:val="0"/>
          <w:numId w:val="93"/>
        </w:numPr>
        <w:spacing w:line="276" w:lineRule="auto"/>
        <w:ind w:left="426" w:hanging="426"/>
        <w:jc w:val="both"/>
        <w:rPr>
          <w:rFonts w:eastAsia="MS Mincho"/>
          <w:bCs/>
          <w:color w:val="000000" w:themeColor="text1"/>
        </w:rPr>
      </w:pPr>
      <w:r>
        <w:rPr>
          <w:rFonts w:eastAsia="MS Mincho"/>
          <w:bCs/>
          <w:color w:val="000000" w:themeColor="text1"/>
        </w:rPr>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14:paraId="179222AE" w14:textId="77777777" w:rsidR="007A0965" w:rsidRDefault="007A0965" w:rsidP="007A0965">
      <w:pPr>
        <w:numPr>
          <w:ilvl w:val="0"/>
          <w:numId w:val="93"/>
        </w:numPr>
        <w:spacing w:line="276" w:lineRule="auto"/>
        <w:ind w:left="426" w:hanging="426"/>
        <w:jc w:val="both"/>
        <w:rPr>
          <w:rFonts w:eastAsia="MS Mincho"/>
          <w:color w:val="000000" w:themeColor="text1"/>
          <w:lang w:val="x-none"/>
        </w:rPr>
      </w:pPr>
      <w:r>
        <w:rPr>
          <w:rFonts w:eastAsia="MS Mincho"/>
          <w:bCs/>
          <w:color w:val="000000" w:themeColor="text1"/>
        </w:rPr>
        <w:t xml:space="preserve">Zmiany wysokości wynagrodzenia, obowiązywać będą od dnia wynikającego z zawartych </w:t>
      </w:r>
      <w:r>
        <w:rPr>
          <w:rFonts w:eastAsia="MS Mincho"/>
          <w:bCs/>
          <w:color w:val="000000" w:themeColor="text1"/>
        </w:rPr>
        <w:br/>
        <w:t>w tym zakresie aneksów do umowy</w:t>
      </w:r>
    </w:p>
    <w:p w14:paraId="56018C21" w14:textId="78FEB8D3" w:rsidR="000E491F" w:rsidRPr="00C930AE" w:rsidRDefault="007A0965" w:rsidP="004B65E8">
      <w:pPr>
        <w:tabs>
          <w:tab w:val="left" w:pos="360"/>
        </w:tabs>
        <w:spacing w:line="276" w:lineRule="auto"/>
        <w:rPr>
          <w:bCs/>
          <w:sz w:val="16"/>
          <w:szCs w:val="16"/>
        </w:rPr>
      </w:pPr>
      <w:r w:rsidRPr="00874BD8" w:rsidDel="007A0965">
        <w:rPr>
          <w:rFonts w:eastAsia="MS Mincho"/>
        </w:rPr>
        <w:t xml:space="preserve"> </w:t>
      </w:r>
      <w:bookmarkEnd w:id="6"/>
    </w:p>
    <w:p w14:paraId="1469C341" w14:textId="77777777" w:rsidR="000E491F" w:rsidRPr="00C930AE" w:rsidRDefault="000E491F" w:rsidP="004B65E8">
      <w:pPr>
        <w:tabs>
          <w:tab w:val="left" w:pos="360"/>
        </w:tabs>
        <w:spacing w:line="276" w:lineRule="auto"/>
        <w:jc w:val="center"/>
        <w:rPr>
          <w:b/>
        </w:rPr>
      </w:pPr>
      <w:r w:rsidRPr="00C930AE">
        <w:rPr>
          <w:b/>
        </w:rPr>
        <w:t>SIŁA WYŻSZA</w:t>
      </w:r>
    </w:p>
    <w:p w14:paraId="3874525B" w14:textId="092E9826" w:rsidR="000E491F" w:rsidRPr="00C930AE" w:rsidRDefault="000E491F" w:rsidP="004B65E8">
      <w:pPr>
        <w:tabs>
          <w:tab w:val="left" w:pos="360"/>
        </w:tabs>
        <w:spacing w:line="276" w:lineRule="auto"/>
        <w:jc w:val="center"/>
        <w:rPr>
          <w:b/>
        </w:rPr>
      </w:pPr>
      <w:r w:rsidRPr="00C930AE">
        <w:rPr>
          <w:b/>
        </w:rPr>
        <w:t xml:space="preserve">§ </w:t>
      </w:r>
      <w:r w:rsidR="000A6565" w:rsidRPr="00C930AE">
        <w:rPr>
          <w:b/>
        </w:rPr>
        <w:t>22</w:t>
      </w:r>
      <w:r w:rsidR="003D2DB6" w:rsidRPr="00C930AE">
        <w:rPr>
          <w:b/>
        </w:rPr>
        <w:t>.</w:t>
      </w:r>
    </w:p>
    <w:p w14:paraId="61883A4F" w14:textId="77777777" w:rsidR="000E491F" w:rsidRPr="00C930AE" w:rsidRDefault="000E491F" w:rsidP="002F240E">
      <w:pPr>
        <w:numPr>
          <w:ilvl w:val="0"/>
          <w:numId w:val="31"/>
        </w:numPr>
        <w:tabs>
          <w:tab w:val="clear" w:pos="720"/>
        </w:tabs>
        <w:spacing w:line="276" w:lineRule="auto"/>
        <w:ind w:left="426" w:hanging="426"/>
        <w:jc w:val="both"/>
      </w:pPr>
      <w:r w:rsidRPr="00C930AE">
        <w:t>Żadna ze Stron nie będzie uznana winną naruszenia swoich zobowiązań wynikających</w:t>
      </w:r>
      <w:r w:rsidRPr="00C930AE">
        <w:br/>
        <w:t>z Umowy, jeżeli wykonanie takich zobowiązań będzie uniemożliwione przez jakiekolwiek okoliczności siły wyższej, powstałe po dacie zawarcia Umowy, a niemożliwe do przewidzenia w chwili jej podpisania.</w:t>
      </w:r>
    </w:p>
    <w:p w14:paraId="4231CCF4" w14:textId="77777777" w:rsidR="000E491F" w:rsidRPr="00C930AE" w:rsidRDefault="000E491F" w:rsidP="002F240E">
      <w:pPr>
        <w:numPr>
          <w:ilvl w:val="0"/>
          <w:numId w:val="31"/>
        </w:numPr>
        <w:tabs>
          <w:tab w:val="clear" w:pos="720"/>
        </w:tabs>
        <w:spacing w:line="276" w:lineRule="auto"/>
        <w:ind w:left="426" w:hanging="426"/>
        <w:jc w:val="both"/>
      </w:pPr>
      <w:r w:rsidRPr="00C930AE">
        <w:t>Siła Wyższa oznacza wyjątkowe wydarzenie lub okoliczność:</w:t>
      </w:r>
    </w:p>
    <w:p w14:paraId="0B9087D5" w14:textId="77777777" w:rsidR="000E491F" w:rsidRPr="00C930AE" w:rsidRDefault="000E491F" w:rsidP="002F240E">
      <w:pPr>
        <w:numPr>
          <w:ilvl w:val="0"/>
          <w:numId w:val="32"/>
        </w:numPr>
        <w:spacing w:line="276" w:lineRule="auto"/>
        <w:ind w:left="851" w:hanging="425"/>
        <w:jc w:val="both"/>
      </w:pPr>
      <w:r w:rsidRPr="00C930AE">
        <w:lastRenderedPageBreak/>
        <w:t>na którą Strona nie ma wpływu,</w:t>
      </w:r>
    </w:p>
    <w:p w14:paraId="42B7AC07" w14:textId="77777777" w:rsidR="000E491F" w:rsidRPr="00C930AE" w:rsidRDefault="000E491F" w:rsidP="002F240E">
      <w:pPr>
        <w:numPr>
          <w:ilvl w:val="0"/>
          <w:numId w:val="32"/>
        </w:numPr>
        <w:spacing w:line="276" w:lineRule="auto"/>
        <w:ind w:left="851" w:hanging="425"/>
        <w:jc w:val="both"/>
      </w:pPr>
      <w:r w:rsidRPr="00C930AE">
        <w:t>przed którą taka Strona nie mogłaby się rozsądnie zabezpieczyć przed momentem zawarcia Umowy,</w:t>
      </w:r>
    </w:p>
    <w:p w14:paraId="1B4F647C" w14:textId="77777777" w:rsidR="000E491F" w:rsidRPr="00C930AE" w:rsidRDefault="000E491F" w:rsidP="002F240E">
      <w:pPr>
        <w:numPr>
          <w:ilvl w:val="0"/>
          <w:numId w:val="32"/>
        </w:numPr>
        <w:spacing w:line="276" w:lineRule="auto"/>
        <w:ind w:left="851" w:hanging="425"/>
        <w:jc w:val="both"/>
      </w:pPr>
      <w:r w:rsidRPr="00C930AE">
        <w:t>która, gdyby taka</w:t>
      </w:r>
      <w:r w:rsidRPr="00C930AE" w:rsidDel="00213C11">
        <w:t xml:space="preserve"> </w:t>
      </w:r>
      <w:r w:rsidRPr="00C930AE">
        <w:t>wystąpiła, Strona nie mogłaby jej uniknąć lub przezwyciężyć oraz</w:t>
      </w:r>
    </w:p>
    <w:p w14:paraId="4FCE97A7" w14:textId="77777777" w:rsidR="000E491F" w:rsidRPr="00C930AE" w:rsidRDefault="000E491F" w:rsidP="002F240E">
      <w:pPr>
        <w:numPr>
          <w:ilvl w:val="0"/>
          <w:numId w:val="32"/>
        </w:numPr>
        <w:spacing w:line="276" w:lineRule="auto"/>
        <w:ind w:left="851" w:hanging="425"/>
        <w:jc w:val="both"/>
      </w:pPr>
      <w:r w:rsidRPr="00C930AE">
        <w:t>której nie można w istocie przypisać drugiej Stronie.</w:t>
      </w:r>
    </w:p>
    <w:p w14:paraId="439CBAC2" w14:textId="77777777" w:rsidR="000E491F" w:rsidRPr="00C930AE" w:rsidRDefault="000E491F" w:rsidP="002F240E">
      <w:pPr>
        <w:numPr>
          <w:ilvl w:val="0"/>
          <w:numId w:val="34"/>
        </w:numPr>
        <w:spacing w:line="276" w:lineRule="auto"/>
        <w:ind w:left="426" w:hanging="425"/>
        <w:jc w:val="both"/>
      </w:pPr>
      <w:r w:rsidRPr="00C930AE">
        <w:t>Siła Wyższa może obejmować wyjątkowe wydarzenia i okoliczności w rodzaju wyliczonych poniżej, ale bez ograniczenia się do nich, jeśli tylko powyższe warunki będą spełnione:</w:t>
      </w:r>
    </w:p>
    <w:p w14:paraId="6EB57D30" w14:textId="745A8629" w:rsidR="000E491F" w:rsidRPr="00C930AE" w:rsidRDefault="000E491F" w:rsidP="002F240E">
      <w:pPr>
        <w:numPr>
          <w:ilvl w:val="0"/>
          <w:numId w:val="33"/>
        </w:numPr>
        <w:spacing w:line="276" w:lineRule="auto"/>
        <w:ind w:left="851" w:hanging="425"/>
        <w:jc w:val="both"/>
      </w:pPr>
      <w:r w:rsidRPr="00C930AE">
        <w:t>wojna, działania wojenne (niezależnie, czy wojna była wypowiedziana czy nie), inwazja, działanie wrogów zewnętrznych</w:t>
      </w:r>
      <w:r w:rsidR="006208EE">
        <w:t>;</w:t>
      </w:r>
    </w:p>
    <w:p w14:paraId="43909D0A" w14:textId="6FAFD86B" w:rsidR="000E491F" w:rsidRPr="00C930AE" w:rsidRDefault="000E491F" w:rsidP="002F240E">
      <w:pPr>
        <w:numPr>
          <w:ilvl w:val="0"/>
          <w:numId w:val="33"/>
        </w:numPr>
        <w:spacing w:line="276" w:lineRule="auto"/>
        <w:ind w:left="851" w:hanging="425"/>
        <w:jc w:val="both"/>
      </w:pPr>
      <w:r w:rsidRPr="00C930AE">
        <w:t>rebelia, terroryzm, rewolucja, powstanie, przewrót wojskowy lub cywilny, lub wojna domowa</w:t>
      </w:r>
      <w:r w:rsidR="006208EE">
        <w:t>;</w:t>
      </w:r>
    </w:p>
    <w:p w14:paraId="1DE55330" w14:textId="39B6C411" w:rsidR="000E491F" w:rsidRPr="00C930AE" w:rsidRDefault="000E491F" w:rsidP="002F240E">
      <w:pPr>
        <w:numPr>
          <w:ilvl w:val="0"/>
          <w:numId w:val="33"/>
        </w:numPr>
        <w:spacing w:line="276" w:lineRule="auto"/>
        <w:ind w:left="851" w:hanging="425"/>
        <w:jc w:val="both"/>
      </w:pPr>
      <w:r w:rsidRPr="00C930AE">
        <w:t>bunt, zamieszki</w:t>
      </w:r>
      <w:r w:rsidR="006208EE">
        <w:t>;</w:t>
      </w:r>
    </w:p>
    <w:p w14:paraId="01B52804" w14:textId="323171D1" w:rsidR="000E491F" w:rsidRPr="00C930AE" w:rsidRDefault="000E491F" w:rsidP="002F240E">
      <w:pPr>
        <w:numPr>
          <w:ilvl w:val="0"/>
          <w:numId w:val="33"/>
        </w:numPr>
        <w:spacing w:line="276" w:lineRule="auto"/>
        <w:ind w:left="851" w:hanging="425"/>
        <w:jc w:val="both"/>
      </w:pPr>
      <w:r w:rsidRPr="00C930AE">
        <w:t>strajk lub lokaut z wyłączeniem takich zdarzeń u Wykonawcy i jego Podwykonawców, oraz Zamawiającego</w:t>
      </w:r>
      <w:r w:rsidR="006208EE">
        <w:t>;</w:t>
      </w:r>
    </w:p>
    <w:p w14:paraId="1DCCD12F" w14:textId="77777777" w:rsidR="000E491F" w:rsidRPr="00C930AE" w:rsidRDefault="000E491F" w:rsidP="002F240E">
      <w:pPr>
        <w:numPr>
          <w:ilvl w:val="0"/>
          <w:numId w:val="33"/>
        </w:numPr>
        <w:spacing w:line="276" w:lineRule="auto"/>
        <w:ind w:left="851" w:hanging="425"/>
        <w:jc w:val="both"/>
      </w:pPr>
      <w:r w:rsidRPr="00C930AE">
        <w:t>klęski żywiołowe, takie jak trzęsienie ziemi, huragan, tajfun lub trąba powietrzna.</w:t>
      </w:r>
    </w:p>
    <w:p w14:paraId="5581C69A" w14:textId="2DE83F83" w:rsidR="000E491F" w:rsidRPr="00C930AE" w:rsidRDefault="000E491F" w:rsidP="002F240E">
      <w:pPr>
        <w:numPr>
          <w:ilvl w:val="0"/>
          <w:numId w:val="35"/>
        </w:numPr>
        <w:tabs>
          <w:tab w:val="clear" w:pos="720"/>
        </w:tabs>
        <w:spacing w:line="276" w:lineRule="auto"/>
        <w:ind w:left="426" w:hanging="426"/>
        <w:jc w:val="both"/>
      </w:pPr>
      <w:r w:rsidRPr="00C930AE">
        <w:t xml:space="preserve">Strona, której dotyczą okoliczności siły wyższej podejmie uzasadnione kroki w celu usunięcia przeszkód, aby wywiązać się ze swoich zobowiązań minimalizując zwłokę </w:t>
      </w:r>
      <w:r w:rsidR="006208EE">
        <w:br/>
      </w:r>
      <w:r w:rsidRPr="00C930AE">
        <w:t>i straty finansowe.</w:t>
      </w:r>
    </w:p>
    <w:p w14:paraId="6EACDA35" w14:textId="77777777" w:rsidR="000E491F" w:rsidRPr="00C930AE" w:rsidRDefault="000E491F" w:rsidP="002F240E">
      <w:pPr>
        <w:numPr>
          <w:ilvl w:val="0"/>
          <w:numId w:val="35"/>
        </w:numPr>
        <w:tabs>
          <w:tab w:val="clear" w:pos="720"/>
        </w:tabs>
        <w:spacing w:line="276" w:lineRule="auto"/>
        <w:ind w:left="426" w:hanging="426"/>
        <w:jc w:val="both"/>
      </w:pPr>
      <w:r w:rsidRPr="00C930AE">
        <w:t>Jeżeli w opinii jednej ze Stron zaistniały jakiekolwiek okoliczności mające znamiona siły wyższej, mogące mieć wpływ na wywiązanie się z jej zobowiązań, Strona ta powinna bezzwłocznie powiadomić drugą Stronę podając szczegóły dotyczące charakteru, prawdopodobnego okresu trwania i możliwych skutków takich okoliczności.</w:t>
      </w:r>
    </w:p>
    <w:p w14:paraId="783C2267" w14:textId="77777777" w:rsidR="000E491F" w:rsidRPr="00C930AE" w:rsidRDefault="000E491F" w:rsidP="002F240E">
      <w:pPr>
        <w:numPr>
          <w:ilvl w:val="0"/>
          <w:numId w:val="35"/>
        </w:numPr>
        <w:tabs>
          <w:tab w:val="clear" w:pos="720"/>
        </w:tabs>
        <w:spacing w:line="276" w:lineRule="auto"/>
        <w:ind w:left="426" w:hanging="426"/>
        <w:jc w:val="both"/>
      </w:pPr>
      <w:r w:rsidRPr="00C930AE">
        <w:t>O ile Zamawiający nie poleci inaczej na piśmie, Wykonawca będzie kontynuował wypełnianie swoich zobowiązań wynikających z Umowy w takim zakresie, jaki będzie możliwy i będzie poszukiwał wszystkich uzasadnionych, alternatywnych środków w celu wypełnienia swoich zobowiązań, których nie uniemożliwia zdarzenie siły wyższej.</w:t>
      </w:r>
    </w:p>
    <w:p w14:paraId="3600D310" w14:textId="77777777" w:rsidR="000E491F" w:rsidRPr="00C930AE" w:rsidRDefault="000E491F" w:rsidP="002F240E">
      <w:pPr>
        <w:numPr>
          <w:ilvl w:val="0"/>
          <w:numId w:val="35"/>
        </w:numPr>
        <w:tabs>
          <w:tab w:val="clear" w:pos="720"/>
        </w:tabs>
        <w:spacing w:line="276" w:lineRule="auto"/>
        <w:ind w:left="426" w:hanging="426"/>
        <w:jc w:val="both"/>
      </w:pPr>
      <w:r w:rsidRPr="00C930AE">
        <w:t>W przypadku zaistnienia okoliczności siły wyższej i ich trwania przez okres co najmniej 120 dni, niezależnie od jakiegokolwiek wydłużenia okresu realizacji, jaki może zostać przyznany Wykonawcy z wyżej wymienionej przyczyny, każda ze Stron będzie miała prawo doręczyć drugiej Stronie oświadczenie o rozwiązaniu Umowy z zachowaniem 30 dniowego terminu wypowiedzenia.</w:t>
      </w:r>
    </w:p>
    <w:p w14:paraId="58ADDA36" w14:textId="7C326B29" w:rsidR="000E491F" w:rsidRPr="00C930AE" w:rsidRDefault="000E491F" w:rsidP="002F240E">
      <w:pPr>
        <w:numPr>
          <w:ilvl w:val="0"/>
          <w:numId w:val="35"/>
        </w:numPr>
        <w:tabs>
          <w:tab w:val="clear" w:pos="720"/>
        </w:tabs>
        <w:spacing w:line="276" w:lineRule="auto"/>
        <w:ind w:left="426" w:hanging="426"/>
        <w:jc w:val="both"/>
      </w:pPr>
      <w:r w:rsidRPr="00C930AE">
        <w:t>W przypadku rozwiązania Umowy z przyczyn i w trybie wskazanym w niniejszym paragrafie rozliczenie Stron nastąpi na zasadach ogólnych Kodeksu cywilnego</w:t>
      </w:r>
      <w:r w:rsidR="003D2DB6" w:rsidRPr="00C930AE">
        <w:t>.</w:t>
      </w:r>
    </w:p>
    <w:p w14:paraId="3307BA2D" w14:textId="77777777" w:rsidR="00367DBE" w:rsidRPr="002F240E" w:rsidRDefault="00367DBE" w:rsidP="002F240E">
      <w:pPr>
        <w:jc w:val="center"/>
        <w:rPr>
          <w:sz w:val="16"/>
          <w:szCs w:val="16"/>
        </w:rPr>
      </w:pPr>
    </w:p>
    <w:p w14:paraId="545D9F98" w14:textId="77777777" w:rsidR="000A6565" w:rsidRPr="00C930AE" w:rsidRDefault="000A6565" w:rsidP="002F240E">
      <w:pPr>
        <w:jc w:val="center"/>
        <w:rPr>
          <w:rFonts w:eastAsia="Arial"/>
          <w:b/>
        </w:rPr>
      </w:pPr>
      <w:r w:rsidRPr="00C930AE">
        <w:rPr>
          <w:rFonts w:eastAsia="Arial"/>
          <w:b/>
          <w:color w:val="000000"/>
        </w:rPr>
        <w:t>PRAWO OPCJI</w:t>
      </w:r>
      <w:r w:rsidRPr="00C930AE">
        <w:rPr>
          <w:rFonts w:eastAsia="Arial"/>
          <w:b/>
        </w:rPr>
        <w:t xml:space="preserve"> </w:t>
      </w:r>
    </w:p>
    <w:p w14:paraId="7F520C1F" w14:textId="4E6D11AF" w:rsidR="00B77C53" w:rsidRPr="002F240E" w:rsidRDefault="00B77C53" w:rsidP="002F240E">
      <w:pPr>
        <w:jc w:val="center"/>
        <w:rPr>
          <w:rFonts w:eastAsia="Arial"/>
          <w:b/>
          <w:color w:val="000000"/>
        </w:rPr>
      </w:pPr>
      <w:r w:rsidRPr="002F240E">
        <w:rPr>
          <w:rFonts w:eastAsia="Arial"/>
          <w:b/>
        </w:rPr>
        <w:t xml:space="preserve">§ </w:t>
      </w:r>
      <w:r w:rsidR="00367DBE" w:rsidRPr="002F240E">
        <w:rPr>
          <w:rFonts w:eastAsia="Arial"/>
          <w:b/>
        </w:rPr>
        <w:t>2</w:t>
      </w:r>
      <w:r w:rsidR="000A6565" w:rsidRPr="00C930AE">
        <w:rPr>
          <w:rFonts w:eastAsia="Arial"/>
          <w:b/>
        </w:rPr>
        <w:t>3</w:t>
      </w:r>
      <w:r w:rsidR="00FE05CB" w:rsidRPr="00C930AE">
        <w:rPr>
          <w:rFonts w:eastAsia="Arial"/>
          <w:b/>
        </w:rPr>
        <w:t>.</w:t>
      </w:r>
    </w:p>
    <w:p w14:paraId="3CA1745A" w14:textId="77777777" w:rsidR="00940D76" w:rsidRPr="00C930AE"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bookmarkStart w:id="7" w:name="_Hlk134525673"/>
      <w:bookmarkStart w:id="8" w:name="_Hlk134518454"/>
      <w:r w:rsidRPr="00C930AE">
        <w:rPr>
          <w:color w:val="000000" w:themeColor="text1"/>
          <w:sz w:val="24"/>
          <w:szCs w:val="24"/>
        </w:rPr>
        <w:t xml:space="preserve">Zamawiający na podstawie art. 441 ustawy Prawa Zamówień Publicznych przewiduje możliwość skorzystania z prawa opcji. </w:t>
      </w:r>
    </w:p>
    <w:bookmarkEnd w:id="7"/>
    <w:p w14:paraId="18F98195" w14:textId="77777777" w:rsidR="00940D76" w:rsidRPr="00C930AE"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r w:rsidRPr="00C930AE">
        <w:rPr>
          <w:color w:val="000000" w:themeColor="text1"/>
          <w:sz w:val="24"/>
          <w:szCs w:val="24"/>
        </w:rPr>
        <w:t>Prawem opcji jest w takim przypadku możliwość rozszerzenia przez Zamawiającego przedmiotu umowy obejmujące:</w:t>
      </w:r>
    </w:p>
    <w:p w14:paraId="36ECDF49" w14:textId="6630EEA9" w:rsidR="00940D76" w:rsidRPr="00C930AE" w:rsidRDefault="00940D76" w:rsidP="00940D76">
      <w:pPr>
        <w:pStyle w:val="Akapitzlist"/>
        <w:widowControl/>
        <w:numPr>
          <w:ilvl w:val="0"/>
          <w:numId w:val="75"/>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 xml:space="preserve">zwiększenie ilości </w:t>
      </w:r>
      <w:r w:rsidR="00D22B72" w:rsidRPr="00C930AE">
        <w:rPr>
          <w:color w:val="000000" w:themeColor="text1"/>
          <w:sz w:val="24"/>
          <w:szCs w:val="24"/>
        </w:rPr>
        <w:t xml:space="preserve">personelu pełniącego służbę ochrony lub ilości grup interwencyjnych </w:t>
      </w:r>
      <w:r w:rsidRPr="00C930AE">
        <w:rPr>
          <w:color w:val="000000" w:themeColor="text1"/>
          <w:sz w:val="24"/>
          <w:szCs w:val="24"/>
        </w:rPr>
        <w:t xml:space="preserve">w stosunku do ilości określonej w OPZ objętej zamówieniem podstawowym, </w:t>
      </w:r>
    </w:p>
    <w:p w14:paraId="383EC92A" w14:textId="3FEE6942" w:rsidR="00940D76" w:rsidRPr="00C930AE" w:rsidRDefault="00940D76" w:rsidP="00940D76">
      <w:pPr>
        <w:pStyle w:val="Akapitzlist"/>
        <w:widowControl/>
        <w:numPr>
          <w:ilvl w:val="0"/>
          <w:numId w:val="75"/>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lastRenderedPageBreak/>
        <w:t xml:space="preserve">zwiększenie, nie </w:t>
      </w:r>
      <w:r w:rsidRPr="00B02548">
        <w:rPr>
          <w:color w:val="000000" w:themeColor="text1"/>
          <w:sz w:val="24"/>
          <w:szCs w:val="24"/>
        </w:rPr>
        <w:t xml:space="preserve">więcej niż o kolejne </w:t>
      </w:r>
      <w:r w:rsidR="001955C9">
        <w:rPr>
          <w:color w:val="000000" w:themeColor="text1"/>
          <w:sz w:val="24"/>
          <w:szCs w:val="24"/>
        </w:rPr>
        <w:t xml:space="preserve">5 </w:t>
      </w:r>
      <w:r w:rsidRPr="00B02548">
        <w:rPr>
          <w:color w:val="000000" w:themeColor="text1"/>
          <w:sz w:val="24"/>
          <w:szCs w:val="24"/>
        </w:rPr>
        <w:t>%</w:t>
      </w:r>
      <w:r w:rsidRPr="00C930AE">
        <w:rPr>
          <w:color w:val="000000" w:themeColor="text1"/>
          <w:sz w:val="24"/>
          <w:szCs w:val="24"/>
        </w:rPr>
        <w:t xml:space="preserve"> wartości netto wynagrodzenia Wykonawcy określonego w § </w:t>
      </w:r>
      <w:r w:rsidR="00191C60" w:rsidRPr="00C930AE">
        <w:rPr>
          <w:color w:val="000000" w:themeColor="text1"/>
          <w:sz w:val="24"/>
          <w:szCs w:val="24"/>
        </w:rPr>
        <w:t>2</w:t>
      </w:r>
      <w:r w:rsidRPr="00C930AE">
        <w:rPr>
          <w:color w:val="000000" w:themeColor="text1"/>
          <w:sz w:val="24"/>
          <w:szCs w:val="24"/>
        </w:rPr>
        <w:t xml:space="preserve"> ust. 1), wraz z odpowiednim zwiększeniem maksymalnej kwoty Umowy, przeznaczonej na wykonanie zamówienia</w:t>
      </w:r>
      <w:r w:rsidR="006F38CC">
        <w:rPr>
          <w:color w:val="000000" w:themeColor="text1"/>
          <w:sz w:val="24"/>
          <w:szCs w:val="24"/>
        </w:rPr>
        <w:t>.</w:t>
      </w:r>
    </w:p>
    <w:p w14:paraId="2879006B" w14:textId="77777777" w:rsidR="00940D76" w:rsidRPr="00C930AE"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r w:rsidRPr="00C930AE">
        <w:rPr>
          <w:color w:val="000000" w:themeColor="text1"/>
          <w:sz w:val="24"/>
          <w:szCs w:val="24"/>
        </w:rPr>
        <w:t xml:space="preserve">Realizacja prawa opcji przez Zamawiającego nastąpi w przypadku zaistnienia łącznie następujących przesłanek: </w:t>
      </w:r>
    </w:p>
    <w:p w14:paraId="4511CD95" w14:textId="137A03A0" w:rsidR="00940D76" w:rsidRPr="002F240E" w:rsidRDefault="00940D76" w:rsidP="001535E7">
      <w:pPr>
        <w:pStyle w:val="Akapitzlist"/>
        <w:widowControl/>
        <w:numPr>
          <w:ilvl w:val="1"/>
          <w:numId w:val="74"/>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 xml:space="preserve">zwiększenia zapotrzebowania Zamawiającego na </w:t>
      </w:r>
      <w:r w:rsidR="00BC4615" w:rsidRPr="00C930AE">
        <w:rPr>
          <w:color w:val="000000" w:themeColor="text1"/>
          <w:sz w:val="24"/>
          <w:szCs w:val="24"/>
        </w:rPr>
        <w:t xml:space="preserve">realizację czynności w ramach usługi ochrony na skutek </w:t>
      </w:r>
      <w:r w:rsidR="00BC4615" w:rsidRPr="00C930AE">
        <w:rPr>
          <w:rFonts w:eastAsia="Calibri"/>
          <w:sz w:val="24"/>
          <w:lang w:eastAsia="en-US"/>
        </w:rPr>
        <w:t>zmiany organizacji pracy, remonty</w:t>
      </w:r>
      <w:r w:rsidR="007F4E05" w:rsidRPr="00C930AE">
        <w:rPr>
          <w:rFonts w:eastAsia="Calibri"/>
          <w:sz w:val="24"/>
          <w:lang w:eastAsia="en-US"/>
        </w:rPr>
        <w:t>,</w:t>
      </w:r>
      <w:r w:rsidR="00BC4615" w:rsidRPr="00C930AE">
        <w:rPr>
          <w:rFonts w:eastAsia="Calibri"/>
          <w:sz w:val="24"/>
          <w:lang w:eastAsia="en-US"/>
        </w:rPr>
        <w:t xml:space="preserve"> </w:t>
      </w:r>
      <w:r w:rsidRPr="00C930AE">
        <w:rPr>
          <w:color w:val="000000" w:themeColor="text1"/>
          <w:sz w:val="24"/>
          <w:szCs w:val="24"/>
        </w:rPr>
        <w:t xml:space="preserve">lub </w:t>
      </w:r>
      <w:r w:rsidRPr="002F240E">
        <w:rPr>
          <w:color w:val="000000" w:themeColor="text1"/>
          <w:sz w:val="24"/>
          <w:szCs w:val="24"/>
        </w:rPr>
        <w:t>potrzeby wykonania dodatkowych niezbędnych usług pomocniczych realizow</w:t>
      </w:r>
      <w:r w:rsidR="007F4E05" w:rsidRPr="00C930AE">
        <w:rPr>
          <w:color w:val="000000" w:themeColor="text1"/>
          <w:sz w:val="24"/>
          <w:szCs w:val="24"/>
        </w:rPr>
        <w:t>anych w ramach przedmiotu umowy lub</w:t>
      </w:r>
      <w:r w:rsidR="007F4E05" w:rsidRPr="00C930AE">
        <w:rPr>
          <w:rFonts w:eastAsia="Calibri"/>
          <w:sz w:val="24"/>
          <w:lang w:eastAsia="en-US"/>
        </w:rPr>
        <w:t xml:space="preserve"> konieczności zmiany harmonogramu ochrony dla obiektu </w:t>
      </w:r>
      <w:r w:rsidR="00D22B72" w:rsidRPr="00C930AE">
        <w:rPr>
          <w:rFonts w:eastAsia="Calibri"/>
          <w:sz w:val="24"/>
          <w:lang w:eastAsia="en-US"/>
        </w:rPr>
        <w:t>Zamawiającego</w:t>
      </w:r>
      <w:r w:rsidR="00F27097">
        <w:rPr>
          <w:rFonts w:eastAsia="Calibri"/>
          <w:sz w:val="24"/>
          <w:lang w:eastAsia="en-US"/>
        </w:rPr>
        <w:t>,</w:t>
      </w:r>
    </w:p>
    <w:p w14:paraId="1C955C6E" w14:textId="6C6602F8" w:rsidR="00191C60" w:rsidRPr="002F240E" w:rsidRDefault="00940D76" w:rsidP="002F240E">
      <w:pPr>
        <w:pStyle w:val="Akapitzlist"/>
        <w:widowControl/>
        <w:numPr>
          <w:ilvl w:val="1"/>
          <w:numId w:val="74"/>
        </w:numPr>
        <w:autoSpaceDE/>
        <w:autoSpaceDN/>
        <w:adjustRightInd/>
        <w:spacing w:line="276" w:lineRule="auto"/>
        <w:ind w:left="851" w:hanging="425"/>
        <w:jc w:val="both"/>
        <w:rPr>
          <w:color w:val="000000" w:themeColor="text1"/>
          <w:sz w:val="24"/>
          <w:szCs w:val="24"/>
        </w:rPr>
      </w:pPr>
      <w:r w:rsidRPr="00C930AE">
        <w:rPr>
          <w:color w:val="000000" w:themeColor="text1"/>
          <w:sz w:val="24"/>
          <w:szCs w:val="24"/>
        </w:rPr>
        <w:t>posiadania przez Zamawiającego środków finansowych na ten cel.</w:t>
      </w:r>
    </w:p>
    <w:p w14:paraId="7F79469A" w14:textId="3CE84F3E" w:rsidR="00940D76" w:rsidRPr="002168E2"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r w:rsidRPr="00C930AE">
        <w:rPr>
          <w:bCs/>
          <w:color w:val="000000" w:themeColor="text1"/>
          <w:sz w:val="24"/>
          <w:szCs w:val="24"/>
        </w:rPr>
        <w:t xml:space="preserve">Skorzystanie przez Zamawiającego z prawa opcji, o którym mowa w ust. 1, spowoduje zwiększenie wynagrodzenia należnego Wykonawcy z tytułu niniejszej umowy. </w:t>
      </w:r>
      <w:r w:rsidRPr="00C930AE">
        <w:rPr>
          <w:color w:val="000000" w:themeColor="text1"/>
          <w:sz w:val="24"/>
          <w:szCs w:val="24"/>
        </w:rPr>
        <w:t xml:space="preserve">Rozliczenie zwiększenia zapotrzebowania na </w:t>
      </w:r>
      <w:r w:rsidR="00E85B64" w:rsidRPr="00C930AE">
        <w:rPr>
          <w:color w:val="000000" w:themeColor="text1"/>
          <w:sz w:val="24"/>
          <w:szCs w:val="24"/>
        </w:rPr>
        <w:t>usługę ochrony</w:t>
      </w:r>
      <w:r w:rsidRPr="00C930AE">
        <w:rPr>
          <w:color w:val="000000" w:themeColor="text1"/>
          <w:sz w:val="24"/>
          <w:szCs w:val="24"/>
        </w:rPr>
        <w:t xml:space="preserve"> będzie się odbywać odpowiednio do podstawowej części zamówienia podstawowego  na zasadach określonych w Umowie i Ofercie </w:t>
      </w:r>
      <w:r w:rsidRPr="002168E2">
        <w:rPr>
          <w:color w:val="000000" w:themeColor="text1"/>
          <w:sz w:val="24"/>
          <w:szCs w:val="24"/>
        </w:rPr>
        <w:t>Wykonawcy.</w:t>
      </w:r>
      <w:r w:rsidR="00C621FD" w:rsidRPr="002168E2">
        <w:rPr>
          <w:color w:val="000000" w:themeColor="text1"/>
          <w:sz w:val="24"/>
          <w:szCs w:val="24"/>
        </w:rPr>
        <w:t xml:space="preserve"> W przypadku skorzystania prze</w:t>
      </w:r>
      <w:r w:rsidR="006F38CC">
        <w:rPr>
          <w:color w:val="000000" w:themeColor="text1"/>
          <w:sz w:val="24"/>
          <w:szCs w:val="24"/>
        </w:rPr>
        <w:t>z</w:t>
      </w:r>
      <w:r w:rsidR="00C621FD" w:rsidRPr="002168E2">
        <w:rPr>
          <w:color w:val="000000" w:themeColor="text1"/>
          <w:sz w:val="24"/>
          <w:szCs w:val="24"/>
        </w:rPr>
        <w:t xml:space="preserve"> Zamawiającego </w:t>
      </w:r>
      <w:r w:rsidR="006F38CC">
        <w:rPr>
          <w:color w:val="000000" w:themeColor="text1"/>
          <w:sz w:val="24"/>
          <w:szCs w:val="24"/>
        </w:rPr>
        <w:br/>
      </w:r>
      <w:r w:rsidR="00C621FD" w:rsidRPr="002168E2">
        <w:rPr>
          <w:color w:val="000000" w:themeColor="text1"/>
          <w:sz w:val="24"/>
          <w:szCs w:val="24"/>
        </w:rPr>
        <w:t xml:space="preserve">z prawa opcji podstawę do wyliczenia dodatkowego Wynagrodzenia dla Wykonawcy stanowić będzie kwota za jedną roboczogodzinę ochrony podaną przez Wykonawcę </w:t>
      </w:r>
      <w:r w:rsidR="006F38CC">
        <w:rPr>
          <w:color w:val="000000" w:themeColor="text1"/>
          <w:sz w:val="24"/>
          <w:szCs w:val="24"/>
        </w:rPr>
        <w:br/>
      </w:r>
      <w:r w:rsidR="00C621FD" w:rsidRPr="002168E2">
        <w:rPr>
          <w:color w:val="000000" w:themeColor="text1"/>
          <w:sz w:val="24"/>
          <w:szCs w:val="24"/>
        </w:rPr>
        <w:t>w formularzu ofertowym.</w:t>
      </w:r>
    </w:p>
    <w:p w14:paraId="6A967FF9" w14:textId="2746A19C" w:rsidR="00940D76" w:rsidRPr="00C930AE" w:rsidRDefault="00940D76" w:rsidP="00940D76">
      <w:pPr>
        <w:pStyle w:val="Akapitzlist"/>
        <w:numPr>
          <w:ilvl w:val="0"/>
          <w:numId w:val="73"/>
        </w:numPr>
        <w:autoSpaceDE/>
        <w:autoSpaceDN/>
        <w:adjustRightInd/>
        <w:spacing w:line="276" w:lineRule="auto"/>
        <w:ind w:left="426" w:hanging="426"/>
        <w:jc w:val="both"/>
        <w:rPr>
          <w:rFonts w:eastAsia="SimSun"/>
          <w:color w:val="000000" w:themeColor="text1"/>
          <w:kern w:val="2"/>
          <w:sz w:val="24"/>
          <w:szCs w:val="24"/>
          <w:lang w:eastAsia="zh-CN" w:bidi="hi-IN"/>
        </w:rPr>
      </w:pPr>
      <w:r w:rsidRPr="002168E2">
        <w:rPr>
          <w:color w:val="000000" w:themeColor="text1"/>
          <w:sz w:val="24"/>
          <w:szCs w:val="24"/>
        </w:rPr>
        <w:t xml:space="preserve">Warunkiem uruchomienia prawa opcji jest </w:t>
      </w:r>
      <w:r w:rsidR="00734E69" w:rsidRPr="002168E2">
        <w:rPr>
          <w:color w:val="000000" w:themeColor="text1"/>
          <w:sz w:val="24"/>
          <w:szCs w:val="24"/>
        </w:rPr>
        <w:t>pisemne oświadczenie woli Zamawiającego. Oświadczenie będzie</w:t>
      </w:r>
      <w:r w:rsidRPr="002168E2">
        <w:rPr>
          <w:color w:val="000000" w:themeColor="text1"/>
          <w:sz w:val="24"/>
          <w:szCs w:val="24"/>
        </w:rPr>
        <w:t xml:space="preserve"> określał</w:t>
      </w:r>
      <w:r w:rsidR="00734E69" w:rsidRPr="002168E2">
        <w:rPr>
          <w:color w:val="000000" w:themeColor="text1"/>
          <w:sz w:val="24"/>
          <w:szCs w:val="24"/>
        </w:rPr>
        <w:t>o</w:t>
      </w:r>
      <w:r w:rsidRPr="00C930AE">
        <w:rPr>
          <w:color w:val="000000" w:themeColor="text1"/>
          <w:sz w:val="24"/>
          <w:szCs w:val="24"/>
        </w:rPr>
        <w:t xml:space="preserve"> zakres, w jakim rozsze</w:t>
      </w:r>
      <w:r w:rsidR="00734E69" w:rsidRPr="00C930AE">
        <w:rPr>
          <w:color w:val="000000" w:themeColor="text1"/>
          <w:sz w:val="24"/>
          <w:szCs w:val="24"/>
        </w:rPr>
        <w:t>rzony ma zostać przedmiot umowy</w:t>
      </w:r>
      <w:r w:rsidRPr="00C930AE">
        <w:rPr>
          <w:color w:val="000000" w:themeColor="text1"/>
          <w:sz w:val="24"/>
          <w:szCs w:val="24"/>
        </w:rPr>
        <w:t>.</w:t>
      </w:r>
      <w:r w:rsidRPr="00C930AE">
        <w:rPr>
          <w:rFonts w:eastAsia="SimSun"/>
          <w:color w:val="000000" w:themeColor="text1"/>
          <w:kern w:val="2"/>
          <w:sz w:val="24"/>
          <w:szCs w:val="24"/>
          <w:lang w:eastAsia="zh-CN" w:bidi="hi-IN"/>
        </w:rPr>
        <w:t xml:space="preserve"> </w:t>
      </w:r>
      <w:r w:rsidRPr="00C930AE">
        <w:rPr>
          <w:rFonts w:eastAsia="SimSun"/>
          <w:bCs/>
          <w:color w:val="000000" w:themeColor="text1"/>
          <w:kern w:val="2"/>
          <w:sz w:val="24"/>
          <w:szCs w:val="24"/>
          <w:lang w:eastAsia="zh-CN" w:bidi="hi-IN"/>
        </w:rPr>
        <w:t xml:space="preserve">Osobami uprawnionymi po stronie Zamawiającego do złożenia oświadczenia w sprawie opcji są osoby uprawnione do reprezentowania Zamawiającego zgodnie z powszechnie obowiązującymi przepisami prawa. </w:t>
      </w:r>
    </w:p>
    <w:p w14:paraId="7E7C8B9E" w14:textId="3734C9A7" w:rsidR="00940D76" w:rsidRPr="00C930AE" w:rsidRDefault="00940D76" w:rsidP="00940D76">
      <w:pPr>
        <w:pStyle w:val="Akapitzlist"/>
        <w:numPr>
          <w:ilvl w:val="0"/>
          <w:numId w:val="73"/>
        </w:numPr>
        <w:autoSpaceDE/>
        <w:autoSpaceDN/>
        <w:adjustRightInd/>
        <w:spacing w:line="276" w:lineRule="auto"/>
        <w:ind w:left="426" w:hanging="426"/>
        <w:jc w:val="both"/>
        <w:rPr>
          <w:color w:val="000000" w:themeColor="text1"/>
          <w:sz w:val="24"/>
          <w:szCs w:val="24"/>
        </w:rPr>
      </w:pPr>
      <w:r w:rsidRPr="00C930AE">
        <w:rPr>
          <w:color w:val="000000" w:themeColor="text1"/>
          <w:sz w:val="24"/>
          <w:szCs w:val="24"/>
        </w:rPr>
        <w:t xml:space="preserve">W przypadku skorzystania przez Zamawiającego z prawa opcji, Wykonawca zobowiązuje się do zrealizowania przedmiotu umowy w rozszerzonym zakresie zgodnie </w:t>
      </w:r>
      <w:r w:rsidR="006F38CC">
        <w:rPr>
          <w:color w:val="000000" w:themeColor="text1"/>
          <w:sz w:val="24"/>
          <w:szCs w:val="24"/>
        </w:rPr>
        <w:br/>
      </w:r>
      <w:r w:rsidRPr="00C930AE">
        <w:rPr>
          <w:color w:val="000000" w:themeColor="text1"/>
          <w:sz w:val="24"/>
          <w:szCs w:val="24"/>
        </w:rPr>
        <w:t xml:space="preserve">z postanowieniami Umowy i załącznikami do niej. </w:t>
      </w:r>
    </w:p>
    <w:p w14:paraId="0B05343F" w14:textId="77777777" w:rsidR="00940D76" w:rsidRPr="00C930AE"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r w:rsidRPr="00C930AE">
        <w:rPr>
          <w:color w:val="000000" w:themeColor="text1"/>
          <w:sz w:val="24"/>
          <w:szCs w:val="24"/>
        </w:rPr>
        <w:t xml:space="preserve">Wykorzystanie prawa opcji przez Zamawiającego nie jest obowiązkowe. </w:t>
      </w:r>
    </w:p>
    <w:p w14:paraId="61B21480" w14:textId="655B5FE8" w:rsidR="00940D76" w:rsidRPr="00C930AE"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r w:rsidRPr="00C930AE">
        <w:rPr>
          <w:color w:val="000000" w:themeColor="text1"/>
          <w:sz w:val="24"/>
          <w:szCs w:val="24"/>
        </w:rPr>
        <w:t xml:space="preserve">Uprawnienie do rozszerzenia przedmiotu umowy (prawo opcji), może zostać zrealizowane w okresie trwania umowy. Zamawiający może skorzystać wielokrotnie z prawa opcji do wyczerpania maksymalnych parametrów kwotowych bądź ilościowych określonych w ust. </w:t>
      </w:r>
      <w:r w:rsidR="00F90C2E" w:rsidRPr="00C930AE">
        <w:rPr>
          <w:color w:val="000000" w:themeColor="text1"/>
          <w:sz w:val="24"/>
          <w:szCs w:val="24"/>
        </w:rPr>
        <w:t>2</w:t>
      </w:r>
      <w:r w:rsidRPr="00C930AE">
        <w:rPr>
          <w:color w:val="000000" w:themeColor="text1"/>
          <w:sz w:val="24"/>
          <w:szCs w:val="24"/>
        </w:rPr>
        <w:t xml:space="preserve"> Umowy. </w:t>
      </w:r>
    </w:p>
    <w:p w14:paraId="07C95483" w14:textId="77777777" w:rsidR="00940D76" w:rsidRPr="00C930AE" w:rsidRDefault="00940D76" w:rsidP="00940D76">
      <w:pPr>
        <w:pStyle w:val="Akapitzlist"/>
        <w:widowControl/>
        <w:numPr>
          <w:ilvl w:val="0"/>
          <w:numId w:val="73"/>
        </w:numPr>
        <w:autoSpaceDE/>
        <w:autoSpaceDN/>
        <w:adjustRightInd/>
        <w:spacing w:line="276" w:lineRule="auto"/>
        <w:ind w:left="426" w:hanging="426"/>
        <w:jc w:val="both"/>
        <w:rPr>
          <w:color w:val="000000" w:themeColor="text1"/>
          <w:sz w:val="24"/>
          <w:szCs w:val="24"/>
        </w:rPr>
      </w:pPr>
      <w:r w:rsidRPr="00C930AE">
        <w:rPr>
          <w:color w:val="000000" w:themeColor="text1"/>
          <w:sz w:val="24"/>
          <w:szCs w:val="24"/>
        </w:rPr>
        <w:t xml:space="preserve">W przypadku nieskorzystania przez Zamawiającego z prawa opcji Wykonawcy nie przysługują jakiekolwiek roszczenia z tego tytułu. </w:t>
      </w:r>
    </w:p>
    <w:bookmarkEnd w:id="8"/>
    <w:p w14:paraId="41AFF78F" w14:textId="77777777" w:rsidR="00B77C53" w:rsidRPr="002F240E" w:rsidRDefault="00B77C53" w:rsidP="002F240E">
      <w:pPr>
        <w:spacing w:line="276" w:lineRule="auto"/>
        <w:rPr>
          <w:b/>
          <w:sz w:val="16"/>
          <w:szCs w:val="16"/>
        </w:rPr>
      </w:pPr>
    </w:p>
    <w:p w14:paraId="1A2FC839" w14:textId="3620E489" w:rsidR="00367DBE" w:rsidRPr="002F240E" w:rsidRDefault="00367DBE" w:rsidP="004B65E8">
      <w:pPr>
        <w:spacing w:line="276" w:lineRule="auto"/>
        <w:jc w:val="center"/>
        <w:rPr>
          <w:b/>
        </w:rPr>
      </w:pPr>
      <w:r w:rsidRPr="002F240E">
        <w:rPr>
          <w:b/>
        </w:rPr>
        <w:t>LISTA ZA</w:t>
      </w:r>
      <w:r w:rsidRPr="002F240E">
        <w:rPr>
          <w:rFonts w:hint="eastAsia"/>
          <w:b/>
        </w:rPr>
        <w:t>ŁĄ</w:t>
      </w:r>
      <w:r w:rsidRPr="002F240E">
        <w:rPr>
          <w:b/>
        </w:rPr>
        <w:t>CZNIK</w:t>
      </w:r>
      <w:r w:rsidRPr="002F240E">
        <w:rPr>
          <w:rFonts w:hint="eastAsia"/>
          <w:b/>
        </w:rPr>
        <w:t>Ó</w:t>
      </w:r>
      <w:r w:rsidRPr="002F240E">
        <w:rPr>
          <w:b/>
        </w:rPr>
        <w:t>W</w:t>
      </w:r>
    </w:p>
    <w:p w14:paraId="60C3A41B" w14:textId="09112910" w:rsidR="00367DBE" w:rsidRPr="00C930AE" w:rsidRDefault="00367DBE" w:rsidP="004B65E8">
      <w:pPr>
        <w:spacing w:line="276" w:lineRule="auto"/>
        <w:jc w:val="center"/>
        <w:rPr>
          <w:b/>
        </w:rPr>
      </w:pPr>
      <w:r w:rsidRPr="002F240E">
        <w:rPr>
          <w:rFonts w:hint="eastAsia"/>
          <w:b/>
        </w:rPr>
        <w:t>§</w:t>
      </w:r>
      <w:r w:rsidRPr="00C930AE">
        <w:rPr>
          <w:b/>
        </w:rPr>
        <w:t xml:space="preserve"> 2</w:t>
      </w:r>
      <w:r w:rsidR="00E741AD" w:rsidRPr="00C930AE">
        <w:rPr>
          <w:b/>
        </w:rPr>
        <w:t>4</w:t>
      </w:r>
      <w:r w:rsidRPr="00C930AE">
        <w:rPr>
          <w:b/>
        </w:rPr>
        <w:t>.</w:t>
      </w:r>
    </w:p>
    <w:p w14:paraId="1C4FA9BF" w14:textId="4E1032E9" w:rsidR="00367DBE" w:rsidRPr="00C930AE" w:rsidRDefault="00F90C2E" w:rsidP="002F240E">
      <w:pPr>
        <w:spacing w:line="276" w:lineRule="auto"/>
        <w:jc w:val="both"/>
        <w:rPr>
          <w:b/>
        </w:rPr>
      </w:pPr>
      <w:r w:rsidRPr="00C930AE">
        <w:t>Integralną częścią U</w:t>
      </w:r>
      <w:r w:rsidR="00367DBE" w:rsidRPr="00C930AE">
        <w:t>mowy są następujące załączniki:</w:t>
      </w:r>
    </w:p>
    <w:p w14:paraId="1E811BE6"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Schemat ochrony osób i mienia oraz monitoringu elektronicznych systemów monitorowania (alarmowych) w obiekcie Zamawiającego,</w:t>
      </w:r>
    </w:p>
    <w:p w14:paraId="5A181980"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Wykaz systemów elektronicznego monitorowania obiektu (alarmowych – włamaniowych), p-</w:t>
      </w:r>
      <w:proofErr w:type="spellStart"/>
      <w:r w:rsidRPr="00DB052A">
        <w:rPr>
          <w:sz w:val="24"/>
          <w:szCs w:val="24"/>
        </w:rPr>
        <w:t>poż</w:t>
      </w:r>
      <w:proofErr w:type="spellEnd"/>
      <w:r w:rsidRPr="00DB052A">
        <w:rPr>
          <w:sz w:val="24"/>
          <w:szCs w:val="24"/>
        </w:rPr>
        <w:t xml:space="preserve"> i oddymiania oraz systemów monitoringu wizyjnego, zainstalowanych w obiekcie Zamawiającego,</w:t>
      </w:r>
    </w:p>
    <w:p w14:paraId="69972042"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Opis Przedmiotu Zamówienia wraz z określeniem obowiązków personelu Wykonawcy pełniącego służbę ochrony w CUP,</w:t>
      </w:r>
    </w:p>
    <w:p w14:paraId="65BD7F3B"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Wykaz kadry kierowniczej Zamawiającego wyższego szczebla,</w:t>
      </w:r>
    </w:p>
    <w:p w14:paraId="31C6F2EB"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lastRenderedPageBreak/>
        <w:t xml:space="preserve">Wykaz pracowników obsługi Zamawiającego oraz zewnętrznej firmy utrzymującej czystość w obiekcie Zamawiającego, a także wykaz innych najemców </w:t>
      </w:r>
      <w:r w:rsidRPr="00DB052A">
        <w:rPr>
          <w:sz w:val="24"/>
          <w:szCs w:val="24"/>
        </w:rPr>
        <w:br/>
        <w:t>w obiekcie i ich pracowników,,</w:t>
      </w:r>
    </w:p>
    <w:p w14:paraId="3861FE35"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Wykaz osób do powiadamiania w sytuacjach szczególnych,</w:t>
      </w:r>
    </w:p>
    <w:p w14:paraId="2262131E"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Wykaz miejsc podlegających szczególnej ochronie oraz osób, które należy powiadomić w przypadku uaktywnienia się systemu alarmowego,</w:t>
      </w:r>
    </w:p>
    <w:p w14:paraId="278433E7"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Wykaz telefonów alarmowych,</w:t>
      </w:r>
    </w:p>
    <w:p w14:paraId="15C7DBC5"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Zasady postępowania w przypadku uaktywnienia się systemów alarmowych w obiekcie Zamawiającego,</w:t>
      </w:r>
    </w:p>
    <w:p w14:paraId="2F46C68C"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Wykaz personelu ochrony Wykonawcy,</w:t>
      </w:r>
    </w:p>
    <w:p w14:paraId="493BA241"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Wzór raportu służbowego,</w:t>
      </w:r>
    </w:p>
    <w:p w14:paraId="0FCC76B3"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Wzór protokołu kontroli,</w:t>
      </w:r>
    </w:p>
    <w:p w14:paraId="31F277C3"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Umowa powierzenia przetwarzania danych osobowych,</w:t>
      </w:r>
    </w:p>
    <w:p w14:paraId="3DE9394C"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Kopia polisy Ubezpieczenia Wykonawcy,</w:t>
      </w:r>
    </w:p>
    <w:p w14:paraId="3748010F" w14:textId="77777777" w:rsidR="00DB052A" w:rsidRP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Kopia koncesji na prowadzenie działalności gospodarczej w zakresie ochrony osób i mienia wydaną przez Ministra Spraw Wewnętrznych i Administracji nr L-0357/04 z dnia 30 grudnia 2004 r.</w:t>
      </w:r>
    </w:p>
    <w:p w14:paraId="605D7E3B" w14:textId="77777777" w:rsidR="00DB052A" w:rsidRDefault="00DB052A" w:rsidP="00DB052A">
      <w:pPr>
        <w:pStyle w:val="Akapitzlist"/>
        <w:widowControl/>
        <w:numPr>
          <w:ilvl w:val="0"/>
          <w:numId w:val="68"/>
        </w:numPr>
        <w:autoSpaceDE/>
        <w:autoSpaceDN/>
        <w:adjustRightInd/>
        <w:spacing w:line="276" w:lineRule="auto"/>
        <w:ind w:left="426" w:hanging="425"/>
        <w:jc w:val="both"/>
        <w:rPr>
          <w:sz w:val="24"/>
          <w:szCs w:val="24"/>
        </w:rPr>
      </w:pPr>
      <w:r w:rsidRPr="00DB052A">
        <w:rPr>
          <w:sz w:val="24"/>
          <w:szCs w:val="24"/>
        </w:rPr>
        <w:t>Zasady świadczenia usług ochrony w zakresie kancelarii niejawnej.</w:t>
      </w:r>
    </w:p>
    <w:p w14:paraId="047CAB06" w14:textId="77777777" w:rsidR="00367DBE" w:rsidRPr="002F240E" w:rsidRDefault="00367DBE" w:rsidP="002F240E">
      <w:pPr>
        <w:spacing w:line="276" w:lineRule="auto"/>
        <w:rPr>
          <w:b/>
          <w:sz w:val="16"/>
          <w:szCs w:val="16"/>
        </w:rPr>
      </w:pPr>
    </w:p>
    <w:p w14:paraId="31984725" w14:textId="77777777" w:rsidR="000E491F" w:rsidRPr="00C930AE" w:rsidRDefault="000E491F" w:rsidP="004B65E8">
      <w:pPr>
        <w:spacing w:line="276" w:lineRule="auto"/>
        <w:jc w:val="center"/>
        <w:rPr>
          <w:b/>
        </w:rPr>
      </w:pPr>
      <w:r w:rsidRPr="00C930AE">
        <w:rPr>
          <w:b/>
        </w:rPr>
        <w:t>POSTANOWIENIA KOŃCOWE</w:t>
      </w:r>
    </w:p>
    <w:p w14:paraId="39EE3334" w14:textId="2A2842B5" w:rsidR="000E491F" w:rsidRPr="00C930AE" w:rsidRDefault="000E491F" w:rsidP="004B65E8">
      <w:pPr>
        <w:spacing w:line="276" w:lineRule="auto"/>
        <w:jc w:val="center"/>
        <w:rPr>
          <w:b/>
        </w:rPr>
      </w:pPr>
      <w:r w:rsidRPr="00C930AE">
        <w:rPr>
          <w:b/>
        </w:rPr>
        <w:t xml:space="preserve">§ </w:t>
      </w:r>
      <w:r w:rsidR="00367DBE" w:rsidRPr="00C930AE">
        <w:rPr>
          <w:b/>
        </w:rPr>
        <w:t>2</w:t>
      </w:r>
      <w:r w:rsidR="00E741AD" w:rsidRPr="00C930AE">
        <w:rPr>
          <w:b/>
        </w:rPr>
        <w:t>5</w:t>
      </w:r>
      <w:r w:rsidR="00757A5F" w:rsidRPr="00C930AE">
        <w:rPr>
          <w:b/>
        </w:rPr>
        <w:t>.</w:t>
      </w:r>
    </w:p>
    <w:p w14:paraId="41564CD9" w14:textId="77777777" w:rsidR="00B93534" w:rsidRDefault="00B93534" w:rsidP="00B93534">
      <w:pPr>
        <w:numPr>
          <w:ilvl w:val="0"/>
          <w:numId w:val="29"/>
        </w:numPr>
        <w:tabs>
          <w:tab w:val="left" w:pos="426"/>
        </w:tabs>
        <w:spacing w:line="276" w:lineRule="auto"/>
        <w:ind w:left="426" w:hanging="426"/>
        <w:jc w:val="both"/>
      </w:pPr>
      <w:r>
        <w:t>Wykonawca potwierdza, iż został powiadomiony, że Zamawiający jest zobowiązany do stosowania przepisów ustawy z dnia 6 września 2001 r. o dostępie do informacji publicznej i ustawy z dnia 11 września 2019 r. - Prawo zamówień publicznych (</w:t>
      </w:r>
      <w:proofErr w:type="spellStart"/>
      <w:r>
        <w:t>t.j</w:t>
      </w:r>
      <w:proofErr w:type="spellEnd"/>
      <w:r>
        <w:t xml:space="preserve">. Dz. U. z 2024 r. poz. 1320 z </w:t>
      </w:r>
      <w:proofErr w:type="spellStart"/>
      <w:r>
        <w:t>późn</w:t>
      </w:r>
      <w:proofErr w:type="spellEnd"/>
      <w:r>
        <w:t>. zm.), i z tego tytułu może być zobowiązany także do ujawnienia informacji publicznej.</w:t>
      </w:r>
    </w:p>
    <w:p w14:paraId="65EFBF24" w14:textId="56FE2A20" w:rsidR="000E491F" w:rsidRPr="00C930AE" w:rsidRDefault="000E491F" w:rsidP="002F240E">
      <w:pPr>
        <w:numPr>
          <w:ilvl w:val="0"/>
          <w:numId w:val="29"/>
        </w:numPr>
        <w:spacing w:line="276" w:lineRule="auto"/>
        <w:ind w:left="426" w:hanging="426"/>
        <w:jc w:val="both"/>
        <w:rPr>
          <w:bCs/>
        </w:rPr>
      </w:pPr>
      <w:r w:rsidRPr="00C930AE">
        <w:rPr>
          <w:bCs/>
        </w:rPr>
        <w:t xml:space="preserve">Integralną część Umowy stanowią </w:t>
      </w:r>
      <w:r w:rsidR="00D22E5D" w:rsidRPr="00C930AE">
        <w:rPr>
          <w:bCs/>
        </w:rPr>
        <w:t>wszystkie załączniki wymienione w treści Umowy</w:t>
      </w:r>
      <w:r w:rsidRPr="00C930AE">
        <w:rPr>
          <w:bCs/>
        </w:rPr>
        <w:t>.</w:t>
      </w:r>
    </w:p>
    <w:p w14:paraId="3984A4EB" w14:textId="77777777" w:rsidR="000E491F" w:rsidRPr="00C930AE" w:rsidRDefault="000E491F" w:rsidP="002F240E">
      <w:pPr>
        <w:numPr>
          <w:ilvl w:val="0"/>
          <w:numId w:val="29"/>
        </w:numPr>
        <w:pBdr>
          <w:top w:val="none" w:sz="4" w:space="0" w:color="000000"/>
          <w:left w:val="none" w:sz="4" w:space="0" w:color="000000"/>
          <w:bottom w:val="none" w:sz="4" w:space="0" w:color="000000"/>
          <w:right w:val="none" w:sz="4" w:space="0" w:color="000000"/>
          <w:between w:val="none" w:sz="4" w:space="0" w:color="000000"/>
        </w:pBdr>
        <w:spacing w:line="276" w:lineRule="auto"/>
        <w:ind w:left="426" w:hanging="426"/>
        <w:jc w:val="both"/>
        <w:rPr>
          <w:color w:val="000000" w:themeColor="text1"/>
        </w:rPr>
      </w:pPr>
      <w:r w:rsidRPr="00C930AE">
        <w:rPr>
          <w:color w:val="000000" w:themeColor="text1"/>
        </w:rPr>
        <w:t>Osoby podpisujące Umowę w imieniu Stron oświadczają, iż są umocowane do złożenia skutecznego oświadczenia woli, a zgody osób trzecich zostały uprzednio uzyskane.</w:t>
      </w:r>
    </w:p>
    <w:p w14:paraId="0E4A3150" w14:textId="2E4EBB94" w:rsidR="000E491F" w:rsidRPr="00C930AE" w:rsidRDefault="000E491F" w:rsidP="002F240E">
      <w:pPr>
        <w:numPr>
          <w:ilvl w:val="0"/>
          <w:numId w:val="29"/>
        </w:numPr>
        <w:spacing w:line="276" w:lineRule="auto"/>
        <w:ind w:left="426" w:hanging="426"/>
        <w:jc w:val="both"/>
        <w:rPr>
          <w:bCs/>
        </w:rPr>
      </w:pPr>
      <w:r w:rsidRPr="00C930AE">
        <w:rPr>
          <w:bCs/>
        </w:rPr>
        <w:t xml:space="preserve">Jeżeli którekolwiek z postanowień niniejszej Umowy okaże się nieważne lub nie będzie mieć zastosowania, pozostałe postanowienia Umowy pozostaną w mocy, a Strony dążyć będą </w:t>
      </w:r>
      <w:r w:rsidR="0071339D">
        <w:rPr>
          <w:bCs/>
        </w:rPr>
        <w:t xml:space="preserve">do </w:t>
      </w:r>
      <w:r w:rsidRPr="00C930AE">
        <w:rPr>
          <w:bCs/>
        </w:rPr>
        <w:t>zastąpienia nieważnego postanowienia ważnym, najbardziej odpowiadającym pierwotnym intencjom i celom Stron.</w:t>
      </w:r>
    </w:p>
    <w:p w14:paraId="01CEF97F" w14:textId="77777777" w:rsidR="00B93534" w:rsidRDefault="00B93534" w:rsidP="00B93534">
      <w:pPr>
        <w:pStyle w:val="Akapitzlist"/>
        <w:widowControl/>
        <w:numPr>
          <w:ilvl w:val="0"/>
          <w:numId w:val="29"/>
        </w:numPr>
        <w:autoSpaceDE/>
        <w:adjustRightInd/>
        <w:spacing w:after="160" w:line="256" w:lineRule="auto"/>
        <w:ind w:left="426" w:hanging="426"/>
        <w:jc w:val="both"/>
        <w:rPr>
          <w:sz w:val="24"/>
          <w:szCs w:val="24"/>
        </w:rPr>
      </w:pPr>
      <w:r>
        <w:rPr>
          <w:sz w:val="24"/>
          <w:szCs w:val="24"/>
        </w:rPr>
        <w:t xml:space="preserve">Spory wynikłe w związku z zawarciem i wykonywaniem niniejszej Umowy rozstrzygać będzie Sąd powszechny miejscowo właściwy dla siedziby Zamawiającego. </w:t>
      </w:r>
    </w:p>
    <w:p w14:paraId="7C462479" w14:textId="77777777" w:rsidR="00B93534" w:rsidRDefault="00B93534" w:rsidP="00B93534">
      <w:pPr>
        <w:pStyle w:val="Akapitzlist"/>
        <w:widowControl/>
        <w:numPr>
          <w:ilvl w:val="0"/>
          <w:numId w:val="29"/>
        </w:numPr>
        <w:autoSpaceDE/>
        <w:adjustRightInd/>
        <w:spacing w:line="276" w:lineRule="auto"/>
        <w:ind w:left="426" w:hanging="426"/>
        <w:jc w:val="both"/>
      </w:pPr>
      <w:r>
        <w:rPr>
          <w:sz w:val="24"/>
        </w:rPr>
        <w:t>W sprawach nieuregulowanych niniejszą Umową mają zastosowanie powszechnie obowiązujące przepisy prawa polskiego, w szczególności przepisy ustawy Prawo Zamówień Publicznych i Kodeksu Cywilnego</w:t>
      </w:r>
      <w:r>
        <w:t>.</w:t>
      </w:r>
    </w:p>
    <w:p w14:paraId="7E4D0AA6" w14:textId="239B98CA" w:rsidR="000E491F" w:rsidRPr="00C930AE" w:rsidRDefault="00B93534" w:rsidP="002F240E">
      <w:pPr>
        <w:pStyle w:val="Tekstpodstawowy"/>
        <w:numPr>
          <w:ilvl w:val="0"/>
          <w:numId w:val="29"/>
        </w:numPr>
        <w:tabs>
          <w:tab w:val="left" w:pos="426"/>
        </w:tabs>
        <w:spacing w:line="276" w:lineRule="auto"/>
        <w:rPr>
          <w:b/>
          <w:u w:val="single"/>
        </w:rPr>
      </w:pPr>
      <w:r w:rsidRPr="00C930AE" w:rsidDel="00B93534">
        <w:t xml:space="preserve"> </w:t>
      </w:r>
      <w:r w:rsidR="000E491F" w:rsidRPr="00C930AE">
        <w:t xml:space="preserve">Umowę sporządzono w dwóch jednobrzmiących egzemplarzach, </w:t>
      </w:r>
      <w:r w:rsidR="001535E7" w:rsidRPr="00C930AE">
        <w:t>po jednym dla każdej ze Stron</w:t>
      </w:r>
      <w:r w:rsidR="000E491F" w:rsidRPr="00C930AE">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E491F" w:rsidRPr="00C930AE" w14:paraId="47C66320" w14:textId="77777777" w:rsidTr="00906E84">
        <w:tc>
          <w:tcPr>
            <w:tcW w:w="4531" w:type="dxa"/>
          </w:tcPr>
          <w:p w14:paraId="1516289A" w14:textId="77777777" w:rsidR="000E491F" w:rsidRDefault="000E491F" w:rsidP="004B65E8">
            <w:pPr>
              <w:tabs>
                <w:tab w:val="left" w:pos="360"/>
              </w:tabs>
              <w:spacing w:line="276" w:lineRule="auto"/>
              <w:jc w:val="center"/>
              <w:rPr>
                <w:b/>
              </w:rPr>
            </w:pPr>
          </w:p>
          <w:p w14:paraId="0CBAC28A" w14:textId="77777777" w:rsidR="00006B69" w:rsidRPr="00C930AE" w:rsidRDefault="00006B69" w:rsidP="004B65E8">
            <w:pPr>
              <w:tabs>
                <w:tab w:val="left" w:pos="360"/>
              </w:tabs>
              <w:spacing w:line="276" w:lineRule="auto"/>
              <w:jc w:val="center"/>
              <w:rPr>
                <w:b/>
              </w:rPr>
            </w:pPr>
          </w:p>
          <w:p w14:paraId="09292D2F" w14:textId="77777777" w:rsidR="000E491F" w:rsidRPr="00C930AE" w:rsidRDefault="000E491F" w:rsidP="004B65E8">
            <w:pPr>
              <w:tabs>
                <w:tab w:val="left" w:pos="360"/>
              </w:tabs>
              <w:spacing w:line="276" w:lineRule="auto"/>
              <w:jc w:val="center"/>
              <w:rPr>
                <w:b/>
              </w:rPr>
            </w:pPr>
            <w:r w:rsidRPr="00C930AE">
              <w:rPr>
                <w:b/>
              </w:rPr>
              <w:t>.......................................................</w:t>
            </w:r>
          </w:p>
        </w:tc>
        <w:tc>
          <w:tcPr>
            <w:tcW w:w="4531" w:type="dxa"/>
          </w:tcPr>
          <w:p w14:paraId="0BB726FD" w14:textId="77777777" w:rsidR="000E491F" w:rsidRDefault="000E491F" w:rsidP="004B65E8">
            <w:pPr>
              <w:tabs>
                <w:tab w:val="left" w:pos="360"/>
              </w:tabs>
              <w:spacing w:line="276" w:lineRule="auto"/>
              <w:jc w:val="center"/>
              <w:rPr>
                <w:b/>
              </w:rPr>
            </w:pPr>
          </w:p>
          <w:p w14:paraId="07A3AB90" w14:textId="77777777" w:rsidR="00006B69" w:rsidRPr="00C930AE" w:rsidRDefault="00006B69" w:rsidP="004B65E8">
            <w:pPr>
              <w:tabs>
                <w:tab w:val="left" w:pos="360"/>
              </w:tabs>
              <w:spacing w:line="276" w:lineRule="auto"/>
              <w:jc w:val="center"/>
              <w:rPr>
                <w:b/>
              </w:rPr>
            </w:pPr>
          </w:p>
          <w:p w14:paraId="44D5590F" w14:textId="77777777" w:rsidR="000E491F" w:rsidRPr="00C930AE" w:rsidRDefault="000E491F" w:rsidP="004B65E8">
            <w:pPr>
              <w:tabs>
                <w:tab w:val="left" w:pos="360"/>
              </w:tabs>
              <w:spacing w:line="276" w:lineRule="auto"/>
              <w:jc w:val="center"/>
              <w:rPr>
                <w:b/>
              </w:rPr>
            </w:pPr>
            <w:r w:rsidRPr="00C930AE">
              <w:rPr>
                <w:b/>
              </w:rPr>
              <w:t>............................................................</w:t>
            </w:r>
          </w:p>
        </w:tc>
      </w:tr>
      <w:tr w:rsidR="000E491F" w:rsidRPr="00C930AE" w14:paraId="36CA84D6" w14:textId="77777777" w:rsidTr="00906E84">
        <w:tc>
          <w:tcPr>
            <w:tcW w:w="4531" w:type="dxa"/>
          </w:tcPr>
          <w:p w14:paraId="20D591D4" w14:textId="77777777" w:rsidR="000E491F" w:rsidRPr="00C930AE" w:rsidRDefault="000E491F" w:rsidP="004B65E8">
            <w:pPr>
              <w:tabs>
                <w:tab w:val="left" w:pos="360"/>
              </w:tabs>
              <w:spacing w:line="276" w:lineRule="auto"/>
              <w:jc w:val="center"/>
              <w:rPr>
                <w:b/>
              </w:rPr>
            </w:pPr>
            <w:r w:rsidRPr="00C930AE">
              <w:rPr>
                <w:b/>
              </w:rPr>
              <w:t>ZAMAWIAJĄCY</w:t>
            </w:r>
          </w:p>
        </w:tc>
        <w:tc>
          <w:tcPr>
            <w:tcW w:w="4531" w:type="dxa"/>
          </w:tcPr>
          <w:p w14:paraId="3C482544" w14:textId="77777777" w:rsidR="000E491F" w:rsidRPr="00C930AE" w:rsidRDefault="000E491F" w:rsidP="004B65E8">
            <w:pPr>
              <w:tabs>
                <w:tab w:val="left" w:pos="360"/>
              </w:tabs>
              <w:spacing w:line="276" w:lineRule="auto"/>
              <w:jc w:val="center"/>
              <w:rPr>
                <w:b/>
              </w:rPr>
            </w:pPr>
            <w:r w:rsidRPr="00C930AE">
              <w:rPr>
                <w:b/>
              </w:rPr>
              <w:t>WYKONAWCA</w:t>
            </w:r>
          </w:p>
        </w:tc>
      </w:tr>
    </w:tbl>
    <w:p w14:paraId="1ECEAA70" w14:textId="77777777" w:rsidR="009C2CC6" w:rsidRPr="00C930AE" w:rsidRDefault="009C2CC6" w:rsidP="00B02548">
      <w:pPr>
        <w:tabs>
          <w:tab w:val="left" w:pos="851"/>
        </w:tabs>
        <w:spacing w:line="276" w:lineRule="auto"/>
        <w:ind w:right="104"/>
        <w:jc w:val="both"/>
        <w:rPr>
          <w:b/>
          <w:u w:val="single"/>
        </w:rPr>
      </w:pPr>
    </w:p>
    <w:sectPr w:rsidR="009C2CC6" w:rsidRPr="00C930AE" w:rsidSect="000F56B8">
      <w:headerReference w:type="default" r:id="rId11"/>
      <w:footerReference w:type="even" r:id="rId12"/>
      <w:footerReference w:type="default" r:id="rId13"/>
      <w:pgSz w:w="11906" w:h="16838"/>
      <w:pgMar w:top="1165" w:right="1417" w:bottom="123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0854" w14:textId="77777777" w:rsidR="002F73F8" w:rsidRDefault="002F73F8">
      <w:r>
        <w:separator/>
      </w:r>
    </w:p>
  </w:endnote>
  <w:endnote w:type="continuationSeparator" w:id="0">
    <w:p w14:paraId="57604893" w14:textId="77777777" w:rsidR="002F73F8" w:rsidRDefault="002F73F8">
      <w:r>
        <w:continuationSeparator/>
      </w:r>
    </w:p>
  </w:endnote>
  <w:endnote w:type="continuationNotice" w:id="1">
    <w:p w14:paraId="0E13283D" w14:textId="77777777" w:rsidR="002F73F8" w:rsidRDefault="002F7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dalu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894E" w14:textId="77777777" w:rsidR="002F73F8" w:rsidRDefault="002F73F8" w:rsidP="00B20A1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E3C36E5" w14:textId="77777777" w:rsidR="002F73F8" w:rsidRDefault="002F73F8" w:rsidP="00424E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2D86" w14:textId="36E985B5" w:rsidR="002F73F8" w:rsidRPr="00FE3A83" w:rsidRDefault="002F73F8" w:rsidP="000F56B8">
    <w:pPr>
      <w:pStyle w:val="Stopka"/>
      <w:jc w:val="right"/>
      <w:rPr>
        <w:szCs w:val="12"/>
      </w:rPr>
    </w:pPr>
    <w:r w:rsidRPr="000F56B8">
      <w:rPr>
        <w:sz w:val="20"/>
        <w:szCs w:val="20"/>
      </w:rPr>
      <w:t xml:space="preserve">Strona </w:t>
    </w:r>
    <w:r w:rsidRPr="000F56B8">
      <w:rPr>
        <w:b/>
        <w:sz w:val="20"/>
        <w:szCs w:val="20"/>
      </w:rPr>
      <w:fldChar w:fldCharType="begin"/>
    </w:r>
    <w:r w:rsidRPr="000F56B8">
      <w:rPr>
        <w:b/>
        <w:sz w:val="20"/>
        <w:szCs w:val="20"/>
      </w:rPr>
      <w:instrText>PAGE</w:instrText>
    </w:r>
    <w:r w:rsidRPr="000F56B8">
      <w:rPr>
        <w:b/>
        <w:sz w:val="20"/>
        <w:szCs w:val="20"/>
      </w:rPr>
      <w:fldChar w:fldCharType="separate"/>
    </w:r>
    <w:r w:rsidR="00E915E3">
      <w:rPr>
        <w:b/>
        <w:noProof/>
        <w:sz w:val="20"/>
        <w:szCs w:val="20"/>
      </w:rPr>
      <w:t>33</w:t>
    </w:r>
    <w:r w:rsidRPr="000F56B8">
      <w:rPr>
        <w:b/>
        <w:sz w:val="20"/>
        <w:szCs w:val="20"/>
      </w:rPr>
      <w:fldChar w:fldCharType="end"/>
    </w:r>
    <w:r w:rsidRPr="000F56B8">
      <w:rPr>
        <w:sz w:val="20"/>
        <w:szCs w:val="20"/>
      </w:rPr>
      <w:t xml:space="preserve"> z </w:t>
    </w:r>
    <w:r w:rsidRPr="000F56B8">
      <w:rPr>
        <w:b/>
        <w:sz w:val="20"/>
        <w:szCs w:val="20"/>
      </w:rPr>
      <w:fldChar w:fldCharType="begin"/>
    </w:r>
    <w:r w:rsidRPr="000F56B8">
      <w:rPr>
        <w:b/>
        <w:sz w:val="20"/>
        <w:szCs w:val="20"/>
      </w:rPr>
      <w:instrText>NUMPAGES</w:instrText>
    </w:r>
    <w:r w:rsidRPr="000F56B8">
      <w:rPr>
        <w:b/>
        <w:sz w:val="20"/>
        <w:szCs w:val="20"/>
      </w:rPr>
      <w:fldChar w:fldCharType="separate"/>
    </w:r>
    <w:r w:rsidR="00E915E3">
      <w:rPr>
        <w:b/>
        <w:noProof/>
        <w:sz w:val="20"/>
        <w:szCs w:val="20"/>
      </w:rPr>
      <w:t>33</w:t>
    </w:r>
    <w:r w:rsidRPr="000F56B8">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0EBB" w14:textId="77777777" w:rsidR="002F73F8" w:rsidRDefault="002F73F8">
      <w:r>
        <w:separator/>
      </w:r>
    </w:p>
  </w:footnote>
  <w:footnote w:type="continuationSeparator" w:id="0">
    <w:p w14:paraId="12346BED" w14:textId="77777777" w:rsidR="002F73F8" w:rsidRDefault="002F73F8">
      <w:r>
        <w:continuationSeparator/>
      </w:r>
    </w:p>
  </w:footnote>
  <w:footnote w:type="continuationNotice" w:id="1">
    <w:p w14:paraId="77457394" w14:textId="77777777" w:rsidR="002F73F8" w:rsidRDefault="002F7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21E9F" w14:textId="173E569F" w:rsidR="002F73F8" w:rsidRPr="00D867FF" w:rsidRDefault="002F73F8" w:rsidP="001955C9">
    <w:pPr>
      <w:overflowPunct w:val="0"/>
      <w:autoSpaceDE w:val="0"/>
      <w:autoSpaceDN w:val="0"/>
      <w:adjustRightInd w:val="0"/>
      <w:ind w:left="-567" w:firstLine="567"/>
      <w:rPr>
        <w:b/>
        <w:color w:val="000000"/>
        <w:sz w:val="22"/>
        <w:szCs w:val="22"/>
      </w:rPr>
    </w:pPr>
    <w:r>
      <w:rPr>
        <w:b/>
        <w:color w:val="000000"/>
        <w:sz w:val="22"/>
        <w:szCs w:val="22"/>
      </w:rPr>
      <w:t>U</w:t>
    </w:r>
    <w:r w:rsidRPr="0089729A">
      <w:rPr>
        <w:b/>
        <w:color w:val="000000"/>
        <w:sz w:val="22"/>
        <w:szCs w:val="22"/>
      </w:rPr>
      <w:t>--PNT-CUP</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sidRPr="00A1570B">
      <w:rPr>
        <w:b/>
        <w:iCs/>
      </w:rPr>
      <w:t xml:space="preserve"> Załącznik nr 3</w:t>
    </w:r>
  </w:p>
  <w:p w14:paraId="19DF54F1" w14:textId="261CB8C8" w:rsidR="002F73F8" w:rsidRPr="00126CBC" w:rsidRDefault="002F73F8">
    <w:pPr>
      <w:pStyle w:val="Nagwek"/>
      <w:rPr>
        <w:rFonts w:ascii="Calibri" w:hAnsi="Calibri"/>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5D6"/>
    <w:multiLevelType w:val="hybridMultilevel"/>
    <w:tmpl w:val="54F6CD08"/>
    <w:lvl w:ilvl="0" w:tplc="5CFA434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514F1"/>
    <w:multiLevelType w:val="hybridMultilevel"/>
    <w:tmpl w:val="0756E72E"/>
    <w:lvl w:ilvl="0" w:tplc="5A84CF98">
      <w:start w:val="1"/>
      <w:numFmt w:val="decimal"/>
      <w:lvlText w:val="%1)"/>
      <w:lvlJc w:val="left"/>
      <w:pPr>
        <w:ind w:left="1440" w:hanging="360"/>
      </w:pPr>
    </w:lvl>
    <w:lvl w:ilvl="1" w:tplc="A3DA854A">
      <w:start w:val="1"/>
      <w:numFmt w:val="lowerLetter"/>
      <w:lvlText w:val="%2."/>
      <w:lvlJc w:val="left"/>
      <w:pPr>
        <w:ind w:left="2160" w:hanging="360"/>
      </w:pPr>
    </w:lvl>
    <w:lvl w:ilvl="2" w:tplc="EC04FE60">
      <w:start w:val="1"/>
      <w:numFmt w:val="lowerRoman"/>
      <w:lvlText w:val="%3."/>
      <w:lvlJc w:val="right"/>
      <w:pPr>
        <w:ind w:left="2880" w:hanging="180"/>
      </w:pPr>
    </w:lvl>
    <w:lvl w:ilvl="3" w:tplc="4B6CEEC6">
      <w:start w:val="1"/>
      <w:numFmt w:val="decimal"/>
      <w:lvlText w:val="%4."/>
      <w:lvlJc w:val="left"/>
      <w:pPr>
        <w:ind w:left="3600" w:hanging="360"/>
      </w:pPr>
    </w:lvl>
    <w:lvl w:ilvl="4" w:tplc="D66C822C">
      <w:start w:val="1"/>
      <w:numFmt w:val="lowerLetter"/>
      <w:lvlText w:val="%5."/>
      <w:lvlJc w:val="left"/>
      <w:pPr>
        <w:ind w:left="4320" w:hanging="360"/>
      </w:pPr>
    </w:lvl>
    <w:lvl w:ilvl="5" w:tplc="3DF43FD8">
      <w:start w:val="1"/>
      <w:numFmt w:val="lowerRoman"/>
      <w:lvlText w:val="%6."/>
      <w:lvlJc w:val="right"/>
      <w:pPr>
        <w:ind w:left="5040" w:hanging="180"/>
      </w:pPr>
    </w:lvl>
    <w:lvl w:ilvl="6" w:tplc="C9E4ECA2">
      <w:start w:val="1"/>
      <w:numFmt w:val="decimal"/>
      <w:lvlText w:val="%7."/>
      <w:lvlJc w:val="left"/>
      <w:pPr>
        <w:ind w:left="5760" w:hanging="360"/>
      </w:pPr>
    </w:lvl>
    <w:lvl w:ilvl="7" w:tplc="AD8E907E">
      <w:start w:val="1"/>
      <w:numFmt w:val="lowerLetter"/>
      <w:lvlText w:val="%8."/>
      <w:lvlJc w:val="left"/>
      <w:pPr>
        <w:ind w:left="6480" w:hanging="360"/>
      </w:pPr>
    </w:lvl>
    <w:lvl w:ilvl="8" w:tplc="CE1A71F4">
      <w:start w:val="1"/>
      <w:numFmt w:val="lowerRoman"/>
      <w:lvlText w:val="%9."/>
      <w:lvlJc w:val="right"/>
      <w:pPr>
        <w:ind w:left="7200" w:hanging="180"/>
      </w:pPr>
    </w:lvl>
  </w:abstractNum>
  <w:abstractNum w:abstractNumId="2" w15:restartNumberingAfterBreak="0">
    <w:nsid w:val="03AF7943"/>
    <w:multiLevelType w:val="hybridMultilevel"/>
    <w:tmpl w:val="C244658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3BD1715"/>
    <w:multiLevelType w:val="hybridMultilevel"/>
    <w:tmpl w:val="BECAF084"/>
    <w:lvl w:ilvl="0" w:tplc="980A3C6C">
      <w:start w:val="1"/>
      <w:numFmt w:val="decimal"/>
      <w:lvlText w:val="%1."/>
      <w:lvlJc w:val="left"/>
      <w:pPr>
        <w:ind w:left="720" w:hanging="360"/>
      </w:pPr>
      <w:rPr>
        <w:b w:val="0"/>
      </w:rPr>
    </w:lvl>
    <w:lvl w:ilvl="1" w:tplc="2E8ADD9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487F0C"/>
    <w:multiLevelType w:val="hybridMultilevel"/>
    <w:tmpl w:val="C9C88D52"/>
    <w:lvl w:ilvl="0" w:tplc="F8A4543E">
      <w:start w:val="2"/>
      <w:numFmt w:val="decimal"/>
      <w:lvlText w:val="%1."/>
      <w:lvlJc w:val="left"/>
      <w:pPr>
        <w:tabs>
          <w:tab w:val="num" w:pos="1125"/>
        </w:tabs>
        <w:ind w:left="1125" w:hanging="360"/>
      </w:pPr>
      <w:rPr>
        <w:rFonts w:hint="default"/>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44593B"/>
    <w:multiLevelType w:val="hybridMultilevel"/>
    <w:tmpl w:val="FDA65976"/>
    <w:lvl w:ilvl="0" w:tplc="9CA60340">
      <w:start w:val="1"/>
      <w:numFmt w:val="lowerLetter"/>
      <w:lvlText w:val="%1)"/>
      <w:lvlJc w:val="left"/>
      <w:pPr>
        <w:ind w:left="2160" w:hanging="360"/>
      </w:pPr>
    </w:lvl>
    <w:lvl w:ilvl="1" w:tplc="12F0FE88">
      <w:start w:val="1"/>
      <w:numFmt w:val="lowerLetter"/>
      <w:lvlText w:val="%2."/>
      <w:lvlJc w:val="left"/>
      <w:pPr>
        <w:ind w:left="2880" w:hanging="360"/>
      </w:pPr>
    </w:lvl>
    <w:lvl w:ilvl="2" w:tplc="35BCFF34">
      <w:start w:val="1"/>
      <w:numFmt w:val="lowerRoman"/>
      <w:lvlText w:val="%3."/>
      <w:lvlJc w:val="right"/>
      <w:pPr>
        <w:ind w:left="3600" w:hanging="180"/>
      </w:pPr>
    </w:lvl>
    <w:lvl w:ilvl="3" w:tplc="FFB2EF8C">
      <w:start w:val="1"/>
      <w:numFmt w:val="decimal"/>
      <w:lvlText w:val="%4."/>
      <w:lvlJc w:val="left"/>
      <w:pPr>
        <w:ind w:left="4320" w:hanging="360"/>
      </w:pPr>
    </w:lvl>
    <w:lvl w:ilvl="4" w:tplc="5A528D78">
      <w:start w:val="1"/>
      <w:numFmt w:val="lowerLetter"/>
      <w:lvlText w:val="%5."/>
      <w:lvlJc w:val="left"/>
      <w:pPr>
        <w:ind w:left="5040" w:hanging="360"/>
      </w:pPr>
    </w:lvl>
    <w:lvl w:ilvl="5" w:tplc="D6261F00">
      <w:start w:val="1"/>
      <w:numFmt w:val="lowerRoman"/>
      <w:lvlText w:val="%6."/>
      <w:lvlJc w:val="right"/>
      <w:pPr>
        <w:ind w:left="5760" w:hanging="180"/>
      </w:pPr>
    </w:lvl>
    <w:lvl w:ilvl="6" w:tplc="ACD265A2">
      <w:start w:val="1"/>
      <w:numFmt w:val="decimal"/>
      <w:lvlText w:val="%7."/>
      <w:lvlJc w:val="left"/>
      <w:pPr>
        <w:ind w:left="6480" w:hanging="360"/>
      </w:pPr>
    </w:lvl>
    <w:lvl w:ilvl="7" w:tplc="76261D76">
      <w:start w:val="1"/>
      <w:numFmt w:val="lowerLetter"/>
      <w:lvlText w:val="%8."/>
      <w:lvlJc w:val="left"/>
      <w:pPr>
        <w:ind w:left="7200" w:hanging="360"/>
      </w:pPr>
    </w:lvl>
    <w:lvl w:ilvl="8" w:tplc="7EE230B8">
      <w:start w:val="1"/>
      <w:numFmt w:val="lowerRoman"/>
      <w:lvlText w:val="%9."/>
      <w:lvlJc w:val="right"/>
      <w:pPr>
        <w:ind w:left="7920" w:hanging="180"/>
      </w:pPr>
    </w:lvl>
  </w:abstractNum>
  <w:abstractNum w:abstractNumId="6" w15:restartNumberingAfterBreak="0">
    <w:nsid w:val="0A2C6677"/>
    <w:multiLevelType w:val="hybridMultilevel"/>
    <w:tmpl w:val="B3125654"/>
    <w:lvl w:ilvl="0" w:tplc="04150011">
      <w:start w:val="1"/>
      <w:numFmt w:val="decimal"/>
      <w:lvlText w:val="%1)"/>
      <w:lvlJc w:val="left"/>
      <w:pPr>
        <w:tabs>
          <w:tab w:val="num" w:pos="1125"/>
        </w:tabs>
        <w:ind w:left="1125" w:hanging="360"/>
      </w:pPr>
      <w:rPr>
        <w:rFonts w:hint="default"/>
      </w:rPr>
    </w:lvl>
    <w:lvl w:ilvl="1" w:tplc="415AA7F2">
      <w:start w:val="1"/>
      <w:numFmt w:val="decimal"/>
      <w:lvlText w:val="%2."/>
      <w:lvlJc w:val="left"/>
      <w:pPr>
        <w:tabs>
          <w:tab w:val="num" w:pos="1845"/>
        </w:tabs>
        <w:ind w:left="1845" w:hanging="360"/>
      </w:pPr>
      <w:rPr>
        <w:rFonts w:hint="default"/>
        <w:b w:val="0"/>
        <w:sz w:val="24"/>
      </w:rPr>
    </w:lvl>
    <w:lvl w:ilvl="2" w:tplc="0415001B">
      <w:start w:val="1"/>
      <w:numFmt w:val="lowerRoman"/>
      <w:lvlText w:val="%3."/>
      <w:lvlJc w:val="right"/>
      <w:pPr>
        <w:tabs>
          <w:tab w:val="num" w:pos="2565"/>
        </w:tabs>
        <w:ind w:left="2565" w:hanging="180"/>
      </w:pPr>
    </w:lvl>
    <w:lvl w:ilvl="3" w:tplc="0415000F" w:tentative="1">
      <w:start w:val="1"/>
      <w:numFmt w:val="decimal"/>
      <w:lvlText w:val="%4."/>
      <w:lvlJc w:val="left"/>
      <w:pPr>
        <w:tabs>
          <w:tab w:val="num" w:pos="3285"/>
        </w:tabs>
        <w:ind w:left="3285" w:hanging="360"/>
      </w:pPr>
    </w:lvl>
    <w:lvl w:ilvl="4" w:tplc="04150019" w:tentative="1">
      <w:start w:val="1"/>
      <w:numFmt w:val="lowerLetter"/>
      <w:lvlText w:val="%5."/>
      <w:lvlJc w:val="left"/>
      <w:pPr>
        <w:tabs>
          <w:tab w:val="num" w:pos="4005"/>
        </w:tabs>
        <w:ind w:left="4005" w:hanging="360"/>
      </w:pPr>
    </w:lvl>
    <w:lvl w:ilvl="5" w:tplc="0415001B" w:tentative="1">
      <w:start w:val="1"/>
      <w:numFmt w:val="lowerRoman"/>
      <w:lvlText w:val="%6."/>
      <w:lvlJc w:val="right"/>
      <w:pPr>
        <w:tabs>
          <w:tab w:val="num" w:pos="4725"/>
        </w:tabs>
        <w:ind w:left="4725" w:hanging="180"/>
      </w:pPr>
    </w:lvl>
    <w:lvl w:ilvl="6" w:tplc="0415000F" w:tentative="1">
      <w:start w:val="1"/>
      <w:numFmt w:val="decimal"/>
      <w:lvlText w:val="%7."/>
      <w:lvlJc w:val="left"/>
      <w:pPr>
        <w:tabs>
          <w:tab w:val="num" w:pos="5445"/>
        </w:tabs>
        <w:ind w:left="5445" w:hanging="360"/>
      </w:pPr>
    </w:lvl>
    <w:lvl w:ilvl="7" w:tplc="04150019" w:tentative="1">
      <w:start w:val="1"/>
      <w:numFmt w:val="lowerLetter"/>
      <w:lvlText w:val="%8."/>
      <w:lvlJc w:val="left"/>
      <w:pPr>
        <w:tabs>
          <w:tab w:val="num" w:pos="6165"/>
        </w:tabs>
        <w:ind w:left="6165" w:hanging="360"/>
      </w:pPr>
    </w:lvl>
    <w:lvl w:ilvl="8" w:tplc="0415001B" w:tentative="1">
      <w:start w:val="1"/>
      <w:numFmt w:val="lowerRoman"/>
      <w:lvlText w:val="%9."/>
      <w:lvlJc w:val="right"/>
      <w:pPr>
        <w:tabs>
          <w:tab w:val="num" w:pos="6885"/>
        </w:tabs>
        <w:ind w:left="6885" w:hanging="180"/>
      </w:pPr>
    </w:lvl>
  </w:abstractNum>
  <w:abstractNum w:abstractNumId="7" w15:restartNumberingAfterBreak="0">
    <w:nsid w:val="0BD22714"/>
    <w:multiLevelType w:val="hybridMultilevel"/>
    <w:tmpl w:val="E772A6F6"/>
    <w:lvl w:ilvl="0" w:tplc="B874DC14">
      <w:start w:val="1"/>
      <w:numFmt w:val="decimal"/>
      <w:lvlText w:val="%1)"/>
      <w:lvlJc w:val="left"/>
      <w:pPr>
        <w:ind w:left="786" w:hanging="360"/>
      </w:pPr>
    </w:lvl>
    <w:lvl w:ilvl="1" w:tplc="90FEFB20">
      <w:start w:val="1"/>
      <w:numFmt w:val="lowerLetter"/>
      <w:lvlText w:val="%2."/>
      <w:lvlJc w:val="left"/>
      <w:pPr>
        <w:ind w:left="1506" w:hanging="360"/>
      </w:pPr>
    </w:lvl>
    <w:lvl w:ilvl="2" w:tplc="A998BF02">
      <w:start w:val="1"/>
      <w:numFmt w:val="lowerRoman"/>
      <w:lvlText w:val="%3."/>
      <w:lvlJc w:val="right"/>
      <w:pPr>
        <w:ind w:left="2226" w:hanging="180"/>
      </w:pPr>
    </w:lvl>
    <w:lvl w:ilvl="3" w:tplc="34C86950">
      <w:start w:val="1"/>
      <w:numFmt w:val="decimal"/>
      <w:lvlText w:val="%4."/>
      <w:lvlJc w:val="left"/>
      <w:pPr>
        <w:ind w:left="2946" w:hanging="360"/>
      </w:pPr>
    </w:lvl>
    <w:lvl w:ilvl="4" w:tplc="9BD499CA">
      <w:start w:val="1"/>
      <w:numFmt w:val="lowerLetter"/>
      <w:lvlText w:val="%5."/>
      <w:lvlJc w:val="left"/>
      <w:pPr>
        <w:ind w:left="3666" w:hanging="360"/>
      </w:pPr>
    </w:lvl>
    <w:lvl w:ilvl="5" w:tplc="51B4BEAA">
      <w:start w:val="1"/>
      <w:numFmt w:val="lowerRoman"/>
      <w:lvlText w:val="%6."/>
      <w:lvlJc w:val="right"/>
      <w:pPr>
        <w:ind w:left="4386" w:hanging="180"/>
      </w:pPr>
    </w:lvl>
    <w:lvl w:ilvl="6" w:tplc="F7D8B90C">
      <w:start w:val="1"/>
      <w:numFmt w:val="decimal"/>
      <w:lvlText w:val="%7."/>
      <w:lvlJc w:val="left"/>
      <w:pPr>
        <w:ind w:left="5106" w:hanging="360"/>
      </w:pPr>
    </w:lvl>
    <w:lvl w:ilvl="7" w:tplc="79540BEE">
      <w:start w:val="1"/>
      <w:numFmt w:val="lowerLetter"/>
      <w:lvlText w:val="%8."/>
      <w:lvlJc w:val="left"/>
      <w:pPr>
        <w:ind w:left="5826" w:hanging="360"/>
      </w:pPr>
    </w:lvl>
    <w:lvl w:ilvl="8" w:tplc="E5489FDA">
      <w:start w:val="1"/>
      <w:numFmt w:val="lowerRoman"/>
      <w:lvlText w:val="%9."/>
      <w:lvlJc w:val="right"/>
      <w:pPr>
        <w:ind w:left="6546" w:hanging="180"/>
      </w:pPr>
    </w:lvl>
  </w:abstractNum>
  <w:abstractNum w:abstractNumId="8" w15:restartNumberingAfterBreak="0">
    <w:nsid w:val="0BF03605"/>
    <w:multiLevelType w:val="hybridMultilevel"/>
    <w:tmpl w:val="45F07792"/>
    <w:lvl w:ilvl="0" w:tplc="535C5C92">
      <w:start w:val="3"/>
      <w:numFmt w:val="decimal"/>
      <w:lvlText w:val="%1."/>
      <w:lvlJc w:val="left"/>
      <w:pPr>
        <w:ind w:left="19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3C5677"/>
    <w:multiLevelType w:val="hybridMultilevel"/>
    <w:tmpl w:val="DB363D8E"/>
    <w:lvl w:ilvl="0" w:tplc="F91AFDA0">
      <w:start w:val="1"/>
      <w:numFmt w:val="lowerLetter"/>
      <w:lvlText w:val="%1)"/>
      <w:lvlJc w:val="left"/>
      <w:pPr>
        <w:ind w:left="2160" w:hanging="360"/>
      </w:pPr>
    </w:lvl>
    <w:lvl w:ilvl="1" w:tplc="7040EB5E">
      <w:start w:val="1"/>
      <w:numFmt w:val="lowerLetter"/>
      <w:lvlText w:val="%2."/>
      <w:lvlJc w:val="left"/>
      <w:pPr>
        <w:ind w:left="2880" w:hanging="360"/>
      </w:pPr>
    </w:lvl>
    <w:lvl w:ilvl="2" w:tplc="0D2CA924">
      <w:start w:val="1"/>
      <w:numFmt w:val="lowerRoman"/>
      <w:lvlText w:val="%3."/>
      <w:lvlJc w:val="right"/>
      <w:pPr>
        <w:ind w:left="3600" w:hanging="180"/>
      </w:pPr>
    </w:lvl>
    <w:lvl w:ilvl="3" w:tplc="67849CCE">
      <w:start w:val="1"/>
      <w:numFmt w:val="decimal"/>
      <w:lvlText w:val="%4."/>
      <w:lvlJc w:val="left"/>
      <w:pPr>
        <w:ind w:left="4320" w:hanging="360"/>
      </w:pPr>
    </w:lvl>
    <w:lvl w:ilvl="4" w:tplc="273EFD96">
      <w:start w:val="1"/>
      <w:numFmt w:val="lowerLetter"/>
      <w:lvlText w:val="%5."/>
      <w:lvlJc w:val="left"/>
      <w:pPr>
        <w:ind w:left="5040" w:hanging="360"/>
      </w:pPr>
    </w:lvl>
    <w:lvl w:ilvl="5" w:tplc="F85C8F84">
      <w:start w:val="1"/>
      <w:numFmt w:val="lowerRoman"/>
      <w:lvlText w:val="%6."/>
      <w:lvlJc w:val="right"/>
      <w:pPr>
        <w:ind w:left="5760" w:hanging="180"/>
      </w:pPr>
    </w:lvl>
    <w:lvl w:ilvl="6" w:tplc="27FA167C">
      <w:start w:val="1"/>
      <w:numFmt w:val="decimal"/>
      <w:lvlText w:val="%7."/>
      <w:lvlJc w:val="left"/>
      <w:pPr>
        <w:ind w:left="6480" w:hanging="360"/>
      </w:pPr>
    </w:lvl>
    <w:lvl w:ilvl="7" w:tplc="12AC9EA0">
      <w:start w:val="1"/>
      <w:numFmt w:val="lowerLetter"/>
      <w:lvlText w:val="%8."/>
      <w:lvlJc w:val="left"/>
      <w:pPr>
        <w:ind w:left="7200" w:hanging="360"/>
      </w:pPr>
    </w:lvl>
    <w:lvl w:ilvl="8" w:tplc="E16A1B54">
      <w:start w:val="1"/>
      <w:numFmt w:val="lowerRoman"/>
      <w:lvlText w:val="%9."/>
      <w:lvlJc w:val="right"/>
      <w:pPr>
        <w:ind w:left="7920" w:hanging="180"/>
      </w:pPr>
    </w:lvl>
  </w:abstractNum>
  <w:abstractNum w:abstractNumId="10" w15:restartNumberingAfterBreak="0">
    <w:nsid w:val="1104770B"/>
    <w:multiLevelType w:val="hybridMultilevel"/>
    <w:tmpl w:val="A16AF6DA"/>
    <w:lvl w:ilvl="0" w:tplc="8D66FC98">
      <w:start w:val="1"/>
      <w:numFmt w:val="decimal"/>
      <w:lvlText w:val="%1."/>
      <w:lvlJc w:val="left"/>
      <w:pPr>
        <w:ind w:left="720" w:hanging="360"/>
      </w:pPr>
      <w:rPr>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FA51EC"/>
    <w:multiLevelType w:val="hybridMultilevel"/>
    <w:tmpl w:val="03CCE292"/>
    <w:lvl w:ilvl="0" w:tplc="819CAD48">
      <w:start w:val="1"/>
      <w:numFmt w:val="decimal"/>
      <w:lvlText w:val="%1)"/>
      <w:lvlJc w:val="left"/>
      <w:pPr>
        <w:ind w:left="1440" w:hanging="360"/>
      </w:pPr>
    </w:lvl>
    <w:lvl w:ilvl="1" w:tplc="1EDC3A0A">
      <w:start w:val="1"/>
      <w:numFmt w:val="lowerLetter"/>
      <w:lvlText w:val="%2."/>
      <w:lvlJc w:val="left"/>
      <w:pPr>
        <w:ind w:left="2160" w:hanging="360"/>
      </w:pPr>
    </w:lvl>
    <w:lvl w:ilvl="2" w:tplc="13B6868A">
      <w:start w:val="1"/>
      <w:numFmt w:val="lowerRoman"/>
      <w:lvlText w:val="%3."/>
      <w:lvlJc w:val="right"/>
      <w:pPr>
        <w:ind w:left="2880" w:hanging="180"/>
      </w:pPr>
    </w:lvl>
    <w:lvl w:ilvl="3" w:tplc="FCC6BA14">
      <w:start w:val="1"/>
      <w:numFmt w:val="decimal"/>
      <w:lvlText w:val="%4."/>
      <w:lvlJc w:val="left"/>
      <w:pPr>
        <w:ind w:left="3600" w:hanging="360"/>
      </w:pPr>
    </w:lvl>
    <w:lvl w:ilvl="4" w:tplc="1DFA6224">
      <w:start w:val="1"/>
      <w:numFmt w:val="lowerLetter"/>
      <w:lvlText w:val="%5."/>
      <w:lvlJc w:val="left"/>
      <w:pPr>
        <w:ind w:left="4320" w:hanging="360"/>
      </w:pPr>
    </w:lvl>
    <w:lvl w:ilvl="5" w:tplc="5A500CFC">
      <w:start w:val="1"/>
      <w:numFmt w:val="lowerRoman"/>
      <w:lvlText w:val="%6."/>
      <w:lvlJc w:val="right"/>
      <w:pPr>
        <w:ind w:left="5040" w:hanging="180"/>
      </w:pPr>
    </w:lvl>
    <w:lvl w:ilvl="6" w:tplc="5A5A9D18">
      <w:start w:val="1"/>
      <w:numFmt w:val="decimal"/>
      <w:lvlText w:val="%7."/>
      <w:lvlJc w:val="left"/>
      <w:pPr>
        <w:ind w:left="5760" w:hanging="360"/>
      </w:pPr>
    </w:lvl>
    <w:lvl w:ilvl="7" w:tplc="2828EF22">
      <w:start w:val="1"/>
      <w:numFmt w:val="lowerLetter"/>
      <w:lvlText w:val="%8."/>
      <w:lvlJc w:val="left"/>
      <w:pPr>
        <w:ind w:left="6480" w:hanging="360"/>
      </w:pPr>
    </w:lvl>
    <w:lvl w:ilvl="8" w:tplc="99A85432">
      <w:start w:val="1"/>
      <w:numFmt w:val="lowerRoman"/>
      <w:lvlText w:val="%9."/>
      <w:lvlJc w:val="right"/>
      <w:pPr>
        <w:ind w:left="7200" w:hanging="180"/>
      </w:pPr>
    </w:lvl>
  </w:abstractNum>
  <w:abstractNum w:abstractNumId="12" w15:restartNumberingAfterBreak="0">
    <w:nsid w:val="11FC2434"/>
    <w:multiLevelType w:val="hybridMultilevel"/>
    <w:tmpl w:val="26C482D4"/>
    <w:lvl w:ilvl="0" w:tplc="7318FBA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E7F20"/>
    <w:multiLevelType w:val="hybridMultilevel"/>
    <w:tmpl w:val="16D08B3E"/>
    <w:lvl w:ilvl="0" w:tplc="4628D0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26CB3"/>
    <w:multiLevelType w:val="hybridMultilevel"/>
    <w:tmpl w:val="B304296A"/>
    <w:lvl w:ilvl="0" w:tplc="04150017">
      <w:start w:val="1"/>
      <w:numFmt w:val="lowerLetter"/>
      <w:lvlText w:val="%1)"/>
      <w:lvlJc w:val="left"/>
      <w:pPr>
        <w:ind w:left="1080" w:hanging="360"/>
      </w:pPr>
    </w:lvl>
    <w:lvl w:ilvl="1" w:tplc="04150011">
      <w:start w:val="1"/>
      <w:numFmt w:val="decimal"/>
      <w:lvlText w:val="%2)"/>
      <w:lvlJc w:val="left"/>
      <w:pPr>
        <w:ind w:left="19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5272451"/>
    <w:multiLevelType w:val="hybridMultilevel"/>
    <w:tmpl w:val="FFA2B9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5D6554A"/>
    <w:multiLevelType w:val="hybridMultilevel"/>
    <w:tmpl w:val="68866D2C"/>
    <w:lvl w:ilvl="0" w:tplc="3B5A36D0">
      <w:start w:val="2"/>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76956C3"/>
    <w:multiLevelType w:val="hybridMultilevel"/>
    <w:tmpl w:val="8A7C576C"/>
    <w:lvl w:ilvl="0" w:tplc="2996D676">
      <w:start w:val="1"/>
      <w:numFmt w:val="decimal"/>
      <w:lvlText w:val="%1)"/>
      <w:lvlJc w:val="left"/>
      <w:pPr>
        <w:ind w:left="1440" w:hanging="360"/>
      </w:pPr>
    </w:lvl>
    <w:lvl w:ilvl="1" w:tplc="E7E0389E">
      <w:start w:val="1"/>
      <w:numFmt w:val="lowerLetter"/>
      <w:lvlText w:val="%2."/>
      <w:lvlJc w:val="left"/>
      <w:pPr>
        <w:ind w:left="2160" w:hanging="360"/>
      </w:pPr>
    </w:lvl>
    <w:lvl w:ilvl="2" w:tplc="8D58D36A">
      <w:start w:val="1"/>
      <w:numFmt w:val="lowerRoman"/>
      <w:lvlText w:val="%3."/>
      <w:lvlJc w:val="right"/>
      <w:pPr>
        <w:ind w:left="2880" w:hanging="180"/>
      </w:pPr>
    </w:lvl>
    <w:lvl w:ilvl="3" w:tplc="3ED4CA8E">
      <w:start w:val="1"/>
      <w:numFmt w:val="decimal"/>
      <w:lvlText w:val="%4."/>
      <w:lvlJc w:val="left"/>
      <w:pPr>
        <w:ind w:left="3600" w:hanging="360"/>
      </w:pPr>
    </w:lvl>
    <w:lvl w:ilvl="4" w:tplc="477CE674">
      <w:start w:val="1"/>
      <w:numFmt w:val="lowerLetter"/>
      <w:lvlText w:val="%5."/>
      <w:lvlJc w:val="left"/>
      <w:pPr>
        <w:ind w:left="4320" w:hanging="360"/>
      </w:pPr>
    </w:lvl>
    <w:lvl w:ilvl="5" w:tplc="97F8A868">
      <w:start w:val="1"/>
      <w:numFmt w:val="lowerRoman"/>
      <w:lvlText w:val="%6."/>
      <w:lvlJc w:val="right"/>
      <w:pPr>
        <w:ind w:left="5040" w:hanging="180"/>
      </w:pPr>
    </w:lvl>
    <w:lvl w:ilvl="6" w:tplc="14848C7E">
      <w:start w:val="1"/>
      <w:numFmt w:val="decimal"/>
      <w:lvlText w:val="%7."/>
      <w:lvlJc w:val="left"/>
      <w:pPr>
        <w:ind w:left="5760" w:hanging="360"/>
      </w:pPr>
    </w:lvl>
    <w:lvl w:ilvl="7" w:tplc="393AEA5E">
      <w:start w:val="1"/>
      <w:numFmt w:val="lowerLetter"/>
      <w:lvlText w:val="%8."/>
      <w:lvlJc w:val="left"/>
      <w:pPr>
        <w:ind w:left="6480" w:hanging="360"/>
      </w:pPr>
    </w:lvl>
    <w:lvl w:ilvl="8" w:tplc="A0348358">
      <w:start w:val="1"/>
      <w:numFmt w:val="lowerRoman"/>
      <w:lvlText w:val="%9."/>
      <w:lvlJc w:val="right"/>
      <w:pPr>
        <w:ind w:left="7200" w:hanging="180"/>
      </w:pPr>
    </w:lvl>
  </w:abstractNum>
  <w:abstractNum w:abstractNumId="18" w15:restartNumberingAfterBreak="0">
    <w:nsid w:val="17ED10C4"/>
    <w:multiLevelType w:val="hybridMultilevel"/>
    <w:tmpl w:val="BAAE3A18"/>
    <w:lvl w:ilvl="0" w:tplc="F8321DB8">
      <w:start w:val="1"/>
      <w:numFmt w:val="decimal"/>
      <w:lvlText w:val="%1)"/>
      <w:lvlJc w:val="left"/>
      <w:pPr>
        <w:ind w:left="1080" w:hanging="360"/>
      </w:pPr>
      <w:rPr>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8B22617"/>
    <w:multiLevelType w:val="hybridMultilevel"/>
    <w:tmpl w:val="6F6CE9E4"/>
    <w:lvl w:ilvl="0" w:tplc="4E84B34E">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0" w15:restartNumberingAfterBreak="0">
    <w:nsid w:val="18CF6100"/>
    <w:multiLevelType w:val="hybridMultilevel"/>
    <w:tmpl w:val="ED322442"/>
    <w:lvl w:ilvl="0" w:tplc="5DD633CC">
      <w:start w:val="1"/>
      <w:numFmt w:val="decimal"/>
      <w:lvlText w:val="%1."/>
      <w:lvlJc w:val="left"/>
      <w:pPr>
        <w:ind w:left="720" w:hanging="360"/>
      </w:pPr>
    </w:lvl>
    <w:lvl w:ilvl="1" w:tplc="8DE61E3E">
      <w:start w:val="1"/>
      <w:numFmt w:val="lowerLetter"/>
      <w:lvlText w:val="%2."/>
      <w:lvlJc w:val="left"/>
      <w:pPr>
        <w:ind w:left="1440" w:hanging="360"/>
      </w:pPr>
    </w:lvl>
    <w:lvl w:ilvl="2" w:tplc="9E50FB3C">
      <w:start w:val="1"/>
      <w:numFmt w:val="lowerRoman"/>
      <w:lvlText w:val="%3."/>
      <w:lvlJc w:val="right"/>
      <w:pPr>
        <w:ind w:left="2160" w:hanging="180"/>
      </w:pPr>
    </w:lvl>
    <w:lvl w:ilvl="3" w:tplc="B088001E">
      <w:start w:val="1"/>
      <w:numFmt w:val="decimal"/>
      <w:lvlText w:val="%4."/>
      <w:lvlJc w:val="left"/>
      <w:pPr>
        <w:ind w:left="2880" w:hanging="360"/>
      </w:pPr>
    </w:lvl>
    <w:lvl w:ilvl="4" w:tplc="FCAE620E">
      <w:start w:val="1"/>
      <w:numFmt w:val="lowerLetter"/>
      <w:lvlText w:val="%5."/>
      <w:lvlJc w:val="left"/>
      <w:pPr>
        <w:ind w:left="3600" w:hanging="360"/>
      </w:pPr>
    </w:lvl>
    <w:lvl w:ilvl="5" w:tplc="27B00A4A">
      <w:start w:val="1"/>
      <w:numFmt w:val="lowerRoman"/>
      <w:lvlText w:val="%6."/>
      <w:lvlJc w:val="right"/>
      <w:pPr>
        <w:ind w:left="4320" w:hanging="180"/>
      </w:pPr>
    </w:lvl>
    <w:lvl w:ilvl="6" w:tplc="025CC2B8">
      <w:start w:val="1"/>
      <w:numFmt w:val="decimal"/>
      <w:lvlText w:val="%7."/>
      <w:lvlJc w:val="left"/>
      <w:pPr>
        <w:ind w:left="5040" w:hanging="360"/>
      </w:pPr>
    </w:lvl>
    <w:lvl w:ilvl="7" w:tplc="8ADEF2EE">
      <w:start w:val="1"/>
      <w:numFmt w:val="lowerLetter"/>
      <w:lvlText w:val="%8."/>
      <w:lvlJc w:val="left"/>
      <w:pPr>
        <w:ind w:left="5760" w:hanging="360"/>
      </w:pPr>
    </w:lvl>
    <w:lvl w:ilvl="8" w:tplc="13E81B94">
      <w:start w:val="1"/>
      <w:numFmt w:val="lowerRoman"/>
      <w:lvlText w:val="%9."/>
      <w:lvlJc w:val="right"/>
      <w:pPr>
        <w:ind w:left="6480" w:hanging="180"/>
      </w:pPr>
    </w:lvl>
  </w:abstractNum>
  <w:abstractNum w:abstractNumId="21" w15:restartNumberingAfterBreak="0">
    <w:nsid w:val="1A001B42"/>
    <w:multiLevelType w:val="hybridMultilevel"/>
    <w:tmpl w:val="F40E53F6"/>
    <w:lvl w:ilvl="0" w:tplc="C39CDDCA">
      <w:start w:val="1"/>
      <w:numFmt w:val="decimal"/>
      <w:lvlText w:val="%1."/>
      <w:lvlJc w:val="left"/>
      <w:pPr>
        <w:ind w:left="1440" w:hanging="360"/>
      </w:pPr>
      <w:rPr>
        <w:sz w:val="24"/>
        <w:szCs w:val="24"/>
      </w:rPr>
    </w:lvl>
    <w:lvl w:ilvl="1" w:tplc="5CD8651C">
      <w:start w:val="1"/>
      <w:numFmt w:val="lowerRoman"/>
      <w:lvlText w:val="(%2)"/>
      <w:lvlJc w:val="left"/>
      <w:pPr>
        <w:ind w:left="2520" w:hanging="72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B3166B8"/>
    <w:multiLevelType w:val="hybridMultilevel"/>
    <w:tmpl w:val="4D066458"/>
    <w:lvl w:ilvl="0" w:tplc="FC84DA40">
      <w:start w:val="1"/>
      <w:numFmt w:val="decimal"/>
      <w:lvlText w:val="%1)"/>
      <w:lvlJc w:val="left"/>
      <w:pPr>
        <w:ind w:left="1287" w:hanging="360"/>
      </w:pPr>
      <w:rPr>
        <w:rFonts w:ascii="Times New Roman" w:eastAsia="MS Mincho" w:hAnsi="Times New Roman" w:cstheme="minorBidi"/>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1E1C42E4"/>
    <w:multiLevelType w:val="hybridMultilevel"/>
    <w:tmpl w:val="C7D49E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163481"/>
    <w:multiLevelType w:val="hybridMultilevel"/>
    <w:tmpl w:val="E446F540"/>
    <w:lvl w:ilvl="0" w:tplc="2EA03840">
      <w:start w:val="1"/>
      <w:numFmt w:val="decimal"/>
      <w:lvlText w:val="%1)"/>
      <w:lvlJc w:val="left"/>
      <w:pPr>
        <w:ind w:left="1146" w:hanging="360"/>
      </w:pPr>
      <w:rPr>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0603A5E"/>
    <w:multiLevelType w:val="hybridMultilevel"/>
    <w:tmpl w:val="B73E71E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0F05223"/>
    <w:multiLevelType w:val="hybridMultilevel"/>
    <w:tmpl w:val="2E2A6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0F6D6B"/>
    <w:multiLevelType w:val="hybridMultilevel"/>
    <w:tmpl w:val="504CE49C"/>
    <w:lvl w:ilvl="0" w:tplc="F8EE62E8">
      <w:start w:val="2"/>
      <w:numFmt w:val="decimal"/>
      <w:lvlText w:val="%1."/>
      <w:lvlJc w:val="left"/>
      <w:pPr>
        <w:ind w:left="720" w:hanging="360"/>
      </w:pPr>
      <w:rPr>
        <w:rFonts w:ascii="Times New Roman" w:hAnsi="Times New Roman" w:cs="Times New Roman" w:hint="default"/>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FE2FA8"/>
    <w:multiLevelType w:val="multilevel"/>
    <w:tmpl w:val="0CBCE28C"/>
    <w:lvl w:ilvl="0">
      <w:start w:val="1"/>
      <w:numFmt w:val="decimal"/>
      <w:lvlText w:val="%1."/>
      <w:lvlJc w:val="left"/>
      <w:pPr>
        <w:ind w:left="360" w:hanging="360"/>
      </w:pPr>
      <w:rPr>
        <w:rFonts w:ascii="Times New Roman" w:hAnsi="Times New Roman" w:cs="Times New Roman" w:hint="default"/>
        <w:b w:val="0"/>
        <w:sz w:val="24"/>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550293E"/>
    <w:multiLevelType w:val="hybridMultilevel"/>
    <w:tmpl w:val="CD64FAEA"/>
    <w:lvl w:ilvl="0" w:tplc="04090011">
      <w:start w:val="1"/>
      <w:numFmt w:val="decimal"/>
      <w:lvlText w:val="%1)"/>
      <w:lvlJc w:val="left"/>
      <w:pPr>
        <w:ind w:left="1998" w:hanging="360"/>
      </w:p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30" w15:restartNumberingAfterBreak="0">
    <w:nsid w:val="270B7EE1"/>
    <w:multiLevelType w:val="hybridMultilevel"/>
    <w:tmpl w:val="AA4E11D0"/>
    <w:lvl w:ilvl="0" w:tplc="B9CC69F8">
      <w:start w:val="1"/>
      <w:numFmt w:val="decimal"/>
      <w:lvlText w:val="%1."/>
      <w:lvlJc w:val="left"/>
      <w:pPr>
        <w:ind w:left="720" w:hanging="360"/>
      </w:pPr>
    </w:lvl>
    <w:lvl w:ilvl="1" w:tplc="B1020CEE">
      <w:start w:val="1"/>
      <w:numFmt w:val="lowerLetter"/>
      <w:lvlText w:val="%2."/>
      <w:lvlJc w:val="left"/>
      <w:pPr>
        <w:ind w:left="1440" w:hanging="360"/>
      </w:pPr>
    </w:lvl>
    <w:lvl w:ilvl="2" w:tplc="4E54589C">
      <w:start w:val="1"/>
      <w:numFmt w:val="lowerRoman"/>
      <w:lvlText w:val="%3."/>
      <w:lvlJc w:val="right"/>
      <w:pPr>
        <w:ind w:left="2160" w:hanging="180"/>
      </w:pPr>
    </w:lvl>
    <w:lvl w:ilvl="3" w:tplc="BD8E9672">
      <w:start w:val="1"/>
      <w:numFmt w:val="decimal"/>
      <w:lvlText w:val="%4."/>
      <w:lvlJc w:val="left"/>
      <w:pPr>
        <w:ind w:left="2880" w:hanging="360"/>
      </w:pPr>
    </w:lvl>
    <w:lvl w:ilvl="4" w:tplc="004801A0">
      <w:start w:val="1"/>
      <w:numFmt w:val="lowerLetter"/>
      <w:lvlText w:val="%5."/>
      <w:lvlJc w:val="left"/>
      <w:pPr>
        <w:ind w:left="3600" w:hanging="360"/>
      </w:pPr>
    </w:lvl>
    <w:lvl w:ilvl="5" w:tplc="D86426EC">
      <w:start w:val="1"/>
      <w:numFmt w:val="lowerRoman"/>
      <w:lvlText w:val="%6."/>
      <w:lvlJc w:val="right"/>
      <w:pPr>
        <w:ind w:left="4320" w:hanging="180"/>
      </w:pPr>
    </w:lvl>
    <w:lvl w:ilvl="6" w:tplc="83C81BAE">
      <w:start w:val="1"/>
      <w:numFmt w:val="decimal"/>
      <w:lvlText w:val="%7."/>
      <w:lvlJc w:val="left"/>
      <w:pPr>
        <w:ind w:left="5040" w:hanging="360"/>
      </w:pPr>
    </w:lvl>
    <w:lvl w:ilvl="7" w:tplc="29FCF904">
      <w:start w:val="1"/>
      <w:numFmt w:val="lowerLetter"/>
      <w:lvlText w:val="%8."/>
      <w:lvlJc w:val="left"/>
      <w:pPr>
        <w:ind w:left="5760" w:hanging="360"/>
      </w:pPr>
    </w:lvl>
    <w:lvl w:ilvl="8" w:tplc="BCDCCA5C">
      <w:start w:val="1"/>
      <w:numFmt w:val="lowerRoman"/>
      <w:lvlText w:val="%9."/>
      <w:lvlJc w:val="right"/>
      <w:pPr>
        <w:ind w:left="6480" w:hanging="180"/>
      </w:pPr>
    </w:lvl>
  </w:abstractNum>
  <w:abstractNum w:abstractNumId="31" w15:restartNumberingAfterBreak="0">
    <w:nsid w:val="28283191"/>
    <w:multiLevelType w:val="hybridMultilevel"/>
    <w:tmpl w:val="76E0E6EC"/>
    <w:lvl w:ilvl="0" w:tplc="4DD42A1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991E3D"/>
    <w:multiLevelType w:val="hybridMultilevel"/>
    <w:tmpl w:val="67885DE6"/>
    <w:lvl w:ilvl="0" w:tplc="9CE44170">
      <w:start w:val="1"/>
      <w:numFmt w:val="decimal"/>
      <w:lvlText w:val="%1)"/>
      <w:lvlJc w:val="left"/>
      <w:pPr>
        <w:ind w:left="1440" w:hanging="360"/>
      </w:pPr>
      <w:rPr>
        <w:color w:val="auto"/>
      </w:rPr>
    </w:lvl>
    <w:lvl w:ilvl="1" w:tplc="F4D07E28">
      <w:start w:val="1"/>
      <w:numFmt w:val="lowerLetter"/>
      <w:lvlText w:val="%2."/>
      <w:lvlJc w:val="left"/>
      <w:pPr>
        <w:ind w:left="2160" w:hanging="360"/>
      </w:pPr>
    </w:lvl>
    <w:lvl w:ilvl="2" w:tplc="2F3C6F82">
      <w:start w:val="1"/>
      <w:numFmt w:val="lowerRoman"/>
      <w:lvlText w:val="%3."/>
      <w:lvlJc w:val="right"/>
      <w:pPr>
        <w:ind w:left="2880" w:hanging="180"/>
      </w:pPr>
    </w:lvl>
    <w:lvl w:ilvl="3" w:tplc="30464BDA">
      <w:start w:val="1"/>
      <w:numFmt w:val="decimal"/>
      <w:lvlText w:val="%4."/>
      <w:lvlJc w:val="left"/>
      <w:pPr>
        <w:ind w:left="3600" w:hanging="360"/>
      </w:pPr>
    </w:lvl>
    <w:lvl w:ilvl="4" w:tplc="58761F24">
      <w:start w:val="1"/>
      <w:numFmt w:val="lowerLetter"/>
      <w:lvlText w:val="%5."/>
      <w:lvlJc w:val="left"/>
      <w:pPr>
        <w:ind w:left="4320" w:hanging="360"/>
      </w:pPr>
    </w:lvl>
    <w:lvl w:ilvl="5" w:tplc="003C709C">
      <w:start w:val="1"/>
      <w:numFmt w:val="lowerRoman"/>
      <w:lvlText w:val="%6."/>
      <w:lvlJc w:val="right"/>
      <w:pPr>
        <w:ind w:left="5040" w:hanging="180"/>
      </w:pPr>
    </w:lvl>
    <w:lvl w:ilvl="6" w:tplc="8A8CB320">
      <w:start w:val="1"/>
      <w:numFmt w:val="decimal"/>
      <w:lvlText w:val="%7."/>
      <w:lvlJc w:val="left"/>
      <w:pPr>
        <w:ind w:left="5760" w:hanging="360"/>
      </w:pPr>
    </w:lvl>
    <w:lvl w:ilvl="7" w:tplc="7B8416DC">
      <w:start w:val="1"/>
      <w:numFmt w:val="lowerLetter"/>
      <w:lvlText w:val="%8."/>
      <w:lvlJc w:val="left"/>
      <w:pPr>
        <w:ind w:left="6480" w:hanging="360"/>
      </w:pPr>
    </w:lvl>
    <w:lvl w:ilvl="8" w:tplc="73A2A1B8">
      <w:start w:val="1"/>
      <w:numFmt w:val="lowerRoman"/>
      <w:lvlText w:val="%9."/>
      <w:lvlJc w:val="right"/>
      <w:pPr>
        <w:ind w:left="7200" w:hanging="180"/>
      </w:pPr>
    </w:lvl>
  </w:abstractNum>
  <w:abstractNum w:abstractNumId="33" w15:restartNumberingAfterBreak="0">
    <w:nsid w:val="2A24504F"/>
    <w:multiLevelType w:val="multilevel"/>
    <w:tmpl w:val="700A9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2CC361F4"/>
    <w:multiLevelType w:val="hybridMultilevel"/>
    <w:tmpl w:val="3308494A"/>
    <w:lvl w:ilvl="0" w:tplc="2750B5F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F12E69"/>
    <w:multiLevelType w:val="hybridMultilevel"/>
    <w:tmpl w:val="3E2A21A4"/>
    <w:lvl w:ilvl="0" w:tplc="184EED52">
      <w:start w:val="1"/>
      <w:numFmt w:val="decimal"/>
      <w:lvlText w:val="%1)"/>
      <w:lvlJc w:val="left"/>
      <w:pPr>
        <w:ind w:left="1440" w:hanging="360"/>
      </w:pPr>
    </w:lvl>
    <w:lvl w:ilvl="1" w:tplc="203CF5EA">
      <w:start w:val="1"/>
      <w:numFmt w:val="lowerLetter"/>
      <w:lvlText w:val="%2."/>
      <w:lvlJc w:val="left"/>
      <w:pPr>
        <w:ind w:left="2160" w:hanging="360"/>
      </w:pPr>
    </w:lvl>
    <w:lvl w:ilvl="2" w:tplc="C14CFBFC">
      <w:start w:val="1"/>
      <w:numFmt w:val="lowerRoman"/>
      <w:lvlText w:val="%3."/>
      <w:lvlJc w:val="right"/>
      <w:pPr>
        <w:ind w:left="2880" w:hanging="180"/>
      </w:pPr>
    </w:lvl>
    <w:lvl w:ilvl="3" w:tplc="787CA972">
      <w:start w:val="1"/>
      <w:numFmt w:val="decimal"/>
      <w:lvlText w:val="%4."/>
      <w:lvlJc w:val="left"/>
      <w:pPr>
        <w:ind w:left="3600" w:hanging="360"/>
      </w:pPr>
    </w:lvl>
    <w:lvl w:ilvl="4" w:tplc="0D68D2EC">
      <w:start w:val="1"/>
      <w:numFmt w:val="lowerLetter"/>
      <w:lvlText w:val="%5."/>
      <w:lvlJc w:val="left"/>
      <w:pPr>
        <w:ind w:left="4320" w:hanging="360"/>
      </w:pPr>
    </w:lvl>
    <w:lvl w:ilvl="5" w:tplc="491405CA">
      <w:start w:val="1"/>
      <w:numFmt w:val="lowerRoman"/>
      <w:lvlText w:val="%6."/>
      <w:lvlJc w:val="right"/>
      <w:pPr>
        <w:ind w:left="5040" w:hanging="180"/>
      </w:pPr>
    </w:lvl>
    <w:lvl w:ilvl="6" w:tplc="76F0769C">
      <w:start w:val="1"/>
      <w:numFmt w:val="decimal"/>
      <w:lvlText w:val="%7."/>
      <w:lvlJc w:val="left"/>
      <w:pPr>
        <w:ind w:left="5760" w:hanging="360"/>
      </w:pPr>
    </w:lvl>
    <w:lvl w:ilvl="7" w:tplc="D5D04A9C">
      <w:start w:val="1"/>
      <w:numFmt w:val="lowerLetter"/>
      <w:lvlText w:val="%8."/>
      <w:lvlJc w:val="left"/>
      <w:pPr>
        <w:ind w:left="6480" w:hanging="360"/>
      </w:pPr>
    </w:lvl>
    <w:lvl w:ilvl="8" w:tplc="9C96A0BC">
      <w:start w:val="1"/>
      <w:numFmt w:val="lowerRoman"/>
      <w:lvlText w:val="%9."/>
      <w:lvlJc w:val="right"/>
      <w:pPr>
        <w:ind w:left="7200" w:hanging="180"/>
      </w:pPr>
    </w:lvl>
  </w:abstractNum>
  <w:abstractNum w:abstractNumId="36" w15:restartNumberingAfterBreak="0">
    <w:nsid w:val="2EEC5554"/>
    <w:multiLevelType w:val="hybridMultilevel"/>
    <w:tmpl w:val="93ACBD7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F5A400F"/>
    <w:multiLevelType w:val="singleLevel"/>
    <w:tmpl w:val="08A4C4FA"/>
    <w:lvl w:ilvl="0">
      <w:start w:val="3"/>
      <w:numFmt w:val="decimal"/>
      <w:lvlText w:val="%1."/>
      <w:lvlJc w:val="left"/>
      <w:pPr>
        <w:ind w:left="0" w:firstLine="0"/>
      </w:pPr>
      <w:rPr>
        <w:rFonts w:ascii="Times New Roman" w:hAnsi="Times New Roman" w:cs="Times New Roman" w:hint="default"/>
        <w:b w:val="0"/>
        <w:bCs/>
        <w:sz w:val="24"/>
        <w:szCs w:val="24"/>
      </w:rPr>
    </w:lvl>
  </w:abstractNum>
  <w:abstractNum w:abstractNumId="38" w15:restartNumberingAfterBreak="0">
    <w:nsid w:val="312C290B"/>
    <w:multiLevelType w:val="hybridMultilevel"/>
    <w:tmpl w:val="6E18F2C6"/>
    <w:lvl w:ilvl="0" w:tplc="4628D0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9C5F74"/>
    <w:multiLevelType w:val="hybridMultilevel"/>
    <w:tmpl w:val="668A2B9E"/>
    <w:lvl w:ilvl="0" w:tplc="C25605BE">
      <w:start w:val="1"/>
      <w:numFmt w:val="decimal"/>
      <w:lvlText w:val="%1."/>
      <w:lvlJc w:val="left"/>
      <w:pPr>
        <w:ind w:left="720" w:hanging="360"/>
      </w:pPr>
      <w:rPr>
        <w:rFonts w:cs="Times New Roman" w:hint="default"/>
        <w:b w:val="0"/>
      </w:rPr>
    </w:lvl>
    <w:lvl w:ilvl="1" w:tplc="97A63168">
      <w:start w:val="1"/>
      <w:numFmt w:val="lowerLetter"/>
      <w:lvlText w:val="%2."/>
      <w:lvlJc w:val="left"/>
      <w:pPr>
        <w:ind w:left="1440" w:hanging="360"/>
      </w:pPr>
      <w:rPr>
        <w:rFonts w:cs="Times New Roman"/>
      </w:rPr>
    </w:lvl>
    <w:lvl w:ilvl="2" w:tplc="B1E896DE">
      <w:start w:val="1"/>
      <w:numFmt w:val="lowerRoman"/>
      <w:lvlText w:val="%3."/>
      <w:lvlJc w:val="right"/>
      <w:pPr>
        <w:ind w:left="2160" w:hanging="180"/>
      </w:pPr>
      <w:rPr>
        <w:rFonts w:cs="Times New Roman"/>
      </w:rPr>
    </w:lvl>
    <w:lvl w:ilvl="3" w:tplc="4288CF02">
      <w:start w:val="1"/>
      <w:numFmt w:val="decimal"/>
      <w:lvlText w:val="%4."/>
      <w:lvlJc w:val="left"/>
      <w:pPr>
        <w:ind w:left="2880" w:hanging="360"/>
      </w:pPr>
      <w:rPr>
        <w:rFonts w:cs="Times New Roman"/>
      </w:rPr>
    </w:lvl>
    <w:lvl w:ilvl="4" w:tplc="10526FE2">
      <w:start w:val="1"/>
      <w:numFmt w:val="lowerLetter"/>
      <w:lvlText w:val="%5."/>
      <w:lvlJc w:val="left"/>
      <w:pPr>
        <w:ind w:left="3600" w:hanging="360"/>
      </w:pPr>
      <w:rPr>
        <w:rFonts w:cs="Times New Roman"/>
      </w:rPr>
    </w:lvl>
    <w:lvl w:ilvl="5" w:tplc="9C168246">
      <w:start w:val="1"/>
      <w:numFmt w:val="lowerRoman"/>
      <w:lvlText w:val="%6."/>
      <w:lvlJc w:val="right"/>
      <w:pPr>
        <w:ind w:left="4320" w:hanging="180"/>
      </w:pPr>
      <w:rPr>
        <w:rFonts w:cs="Times New Roman"/>
      </w:rPr>
    </w:lvl>
    <w:lvl w:ilvl="6" w:tplc="4A1EAE70">
      <w:start w:val="1"/>
      <w:numFmt w:val="decimal"/>
      <w:lvlText w:val="%7."/>
      <w:lvlJc w:val="left"/>
      <w:pPr>
        <w:ind w:left="5040" w:hanging="360"/>
      </w:pPr>
      <w:rPr>
        <w:rFonts w:cs="Times New Roman"/>
      </w:rPr>
    </w:lvl>
    <w:lvl w:ilvl="7" w:tplc="73506160">
      <w:start w:val="1"/>
      <w:numFmt w:val="lowerLetter"/>
      <w:lvlText w:val="%8."/>
      <w:lvlJc w:val="left"/>
      <w:pPr>
        <w:ind w:left="5760" w:hanging="360"/>
      </w:pPr>
      <w:rPr>
        <w:rFonts w:cs="Times New Roman"/>
      </w:rPr>
    </w:lvl>
    <w:lvl w:ilvl="8" w:tplc="F4B20716">
      <w:start w:val="1"/>
      <w:numFmt w:val="lowerRoman"/>
      <w:lvlText w:val="%9."/>
      <w:lvlJc w:val="right"/>
      <w:pPr>
        <w:ind w:left="6480" w:hanging="180"/>
      </w:pPr>
      <w:rPr>
        <w:rFonts w:cs="Times New Roman"/>
      </w:rPr>
    </w:lvl>
  </w:abstractNum>
  <w:abstractNum w:abstractNumId="40" w15:restartNumberingAfterBreak="0">
    <w:nsid w:val="31EB3CE9"/>
    <w:multiLevelType w:val="hybridMultilevel"/>
    <w:tmpl w:val="05FC0C5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3762744A"/>
    <w:multiLevelType w:val="hybridMultilevel"/>
    <w:tmpl w:val="212293B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37C717B6"/>
    <w:multiLevelType w:val="hybridMultilevel"/>
    <w:tmpl w:val="B94AD6FC"/>
    <w:lvl w:ilvl="0" w:tplc="04150011">
      <w:start w:val="1"/>
      <w:numFmt w:val="decimal"/>
      <w:lvlText w:val="%1)"/>
      <w:lvlJc w:val="left"/>
      <w:pPr>
        <w:ind w:left="1004" w:hanging="360"/>
      </w:pPr>
    </w:lvl>
    <w:lvl w:ilvl="1" w:tplc="07580390">
      <w:start w:val="1"/>
      <w:numFmt w:val="decimal"/>
      <w:lvlText w:val="%2)"/>
      <w:lvlJc w:val="left"/>
      <w:pPr>
        <w:ind w:left="1724" w:hanging="360"/>
      </w:pPr>
      <w:rPr>
        <w:sz w:val="24"/>
        <w:szCs w:val="24"/>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9D265FB"/>
    <w:multiLevelType w:val="hybridMultilevel"/>
    <w:tmpl w:val="237813D4"/>
    <w:lvl w:ilvl="0" w:tplc="04150017">
      <w:start w:val="1"/>
      <w:numFmt w:val="lowerLetter"/>
      <w:lvlText w:val="%1)"/>
      <w:lvlJc w:val="left"/>
      <w:pPr>
        <w:ind w:left="1206" w:hanging="360"/>
      </w:p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44" w15:restartNumberingAfterBreak="0">
    <w:nsid w:val="3EED3FD1"/>
    <w:multiLevelType w:val="hybridMultilevel"/>
    <w:tmpl w:val="8AB0E1E4"/>
    <w:lvl w:ilvl="0" w:tplc="9706429A">
      <w:start w:val="2"/>
      <w:numFmt w:val="decimal"/>
      <w:lvlText w:val="%1)"/>
      <w:lvlJc w:val="left"/>
      <w:pPr>
        <w:ind w:left="1068"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05F38AF"/>
    <w:multiLevelType w:val="hybridMultilevel"/>
    <w:tmpl w:val="90C8F3B0"/>
    <w:lvl w:ilvl="0" w:tplc="5860B6AC">
      <w:start w:val="1"/>
      <w:numFmt w:val="decimal"/>
      <w:lvlText w:val="%1)"/>
      <w:lvlJc w:val="left"/>
      <w:pPr>
        <w:ind w:left="786" w:hanging="360"/>
      </w:pPr>
    </w:lvl>
    <w:lvl w:ilvl="1" w:tplc="78B89FAE">
      <w:start w:val="1"/>
      <w:numFmt w:val="lowerLetter"/>
      <w:lvlText w:val="%2."/>
      <w:lvlJc w:val="left"/>
      <w:pPr>
        <w:ind w:left="1506" w:hanging="360"/>
      </w:pPr>
    </w:lvl>
    <w:lvl w:ilvl="2" w:tplc="83E8EBE8">
      <w:start w:val="1"/>
      <w:numFmt w:val="lowerRoman"/>
      <w:lvlText w:val="%3."/>
      <w:lvlJc w:val="right"/>
      <w:pPr>
        <w:ind w:left="2226" w:hanging="180"/>
      </w:pPr>
    </w:lvl>
    <w:lvl w:ilvl="3" w:tplc="D91EF3FC">
      <w:start w:val="1"/>
      <w:numFmt w:val="decimal"/>
      <w:lvlText w:val="%4."/>
      <w:lvlJc w:val="left"/>
      <w:pPr>
        <w:ind w:left="2946" w:hanging="360"/>
      </w:pPr>
    </w:lvl>
    <w:lvl w:ilvl="4" w:tplc="B9DE256A">
      <w:start w:val="1"/>
      <w:numFmt w:val="lowerLetter"/>
      <w:lvlText w:val="%5."/>
      <w:lvlJc w:val="left"/>
      <w:pPr>
        <w:ind w:left="3666" w:hanging="360"/>
      </w:pPr>
    </w:lvl>
    <w:lvl w:ilvl="5" w:tplc="AA0C1E0A">
      <w:start w:val="1"/>
      <w:numFmt w:val="lowerRoman"/>
      <w:lvlText w:val="%6."/>
      <w:lvlJc w:val="right"/>
      <w:pPr>
        <w:ind w:left="4386" w:hanging="180"/>
      </w:pPr>
    </w:lvl>
    <w:lvl w:ilvl="6" w:tplc="B9AA2BFE">
      <w:start w:val="1"/>
      <w:numFmt w:val="decimal"/>
      <w:lvlText w:val="%7."/>
      <w:lvlJc w:val="left"/>
      <w:pPr>
        <w:ind w:left="5106" w:hanging="360"/>
      </w:pPr>
    </w:lvl>
    <w:lvl w:ilvl="7" w:tplc="13609DF2">
      <w:start w:val="1"/>
      <w:numFmt w:val="lowerLetter"/>
      <w:lvlText w:val="%8."/>
      <w:lvlJc w:val="left"/>
      <w:pPr>
        <w:ind w:left="5826" w:hanging="360"/>
      </w:pPr>
    </w:lvl>
    <w:lvl w:ilvl="8" w:tplc="C84ED268">
      <w:start w:val="1"/>
      <w:numFmt w:val="lowerRoman"/>
      <w:lvlText w:val="%9."/>
      <w:lvlJc w:val="right"/>
      <w:pPr>
        <w:ind w:left="6546" w:hanging="180"/>
      </w:pPr>
    </w:lvl>
  </w:abstractNum>
  <w:abstractNum w:abstractNumId="46" w15:restartNumberingAfterBreak="0">
    <w:nsid w:val="41593861"/>
    <w:multiLevelType w:val="hybridMultilevel"/>
    <w:tmpl w:val="B95A2F64"/>
    <w:lvl w:ilvl="0" w:tplc="F69C53F0">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1AE632B"/>
    <w:multiLevelType w:val="hybridMultilevel"/>
    <w:tmpl w:val="BA2004D8"/>
    <w:lvl w:ilvl="0" w:tplc="D3086666">
      <w:start w:val="1"/>
      <w:numFmt w:val="decimal"/>
      <w:lvlText w:val="%1)"/>
      <w:lvlJc w:val="left"/>
      <w:pPr>
        <w:ind w:left="1440" w:hanging="360"/>
      </w:pPr>
    </w:lvl>
    <w:lvl w:ilvl="1" w:tplc="D68EC446">
      <w:start w:val="1"/>
      <w:numFmt w:val="lowerLetter"/>
      <w:lvlText w:val="%2."/>
      <w:lvlJc w:val="left"/>
      <w:pPr>
        <w:ind w:left="2160" w:hanging="360"/>
      </w:pPr>
    </w:lvl>
    <w:lvl w:ilvl="2" w:tplc="260017D2">
      <w:start w:val="1"/>
      <w:numFmt w:val="lowerRoman"/>
      <w:lvlText w:val="%3."/>
      <w:lvlJc w:val="right"/>
      <w:pPr>
        <w:ind w:left="2880" w:hanging="180"/>
      </w:pPr>
    </w:lvl>
    <w:lvl w:ilvl="3" w:tplc="383EED76">
      <w:start w:val="1"/>
      <w:numFmt w:val="decimal"/>
      <w:lvlText w:val="%4."/>
      <w:lvlJc w:val="left"/>
      <w:pPr>
        <w:ind w:left="3600" w:hanging="360"/>
      </w:pPr>
    </w:lvl>
    <w:lvl w:ilvl="4" w:tplc="78BAD3C8">
      <w:start w:val="1"/>
      <w:numFmt w:val="lowerLetter"/>
      <w:lvlText w:val="%5."/>
      <w:lvlJc w:val="left"/>
      <w:pPr>
        <w:ind w:left="4320" w:hanging="360"/>
      </w:pPr>
    </w:lvl>
    <w:lvl w:ilvl="5" w:tplc="3128339E">
      <w:start w:val="1"/>
      <w:numFmt w:val="lowerRoman"/>
      <w:lvlText w:val="%6."/>
      <w:lvlJc w:val="right"/>
      <w:pPr>
        <w:ind w:left="5040" w:hanging="180"/>
      </w:pPr>
    </w:lvl>
    <w:lvl w:ilvl="6" w:tplc="C61C9A16">
      <w:start w:val="1"/>
      <w:numFmt w:val="decimal"/>
      <w:lvlText w:val="%7."/>
      <w:lvlJc w:val="left"/>
      <w:pPr>
        <w:ind w:left="5760" w:hanging="360"/>
      </w:pPr>
    </w:lvl>
    <w:lvl w:ilvl="7" w:tplc="BC4C4D36">
      <w:start w:val="1"/>
      <w:numFmt w:val="lowerLetter"/>
      <w:lvlText w:val="%8."/>
      <w:lvlJc w:val="left"/>
      <w:pPr>
        <w:ind w:left="6480" w:hanging="360"/>
      </w:pPr>
    </w:lvl>
    <w:lvl w:ilvl="8" w:tplc="A77005F0">
      <w:start w:val="1"/>
      <w:numFmt w:val="lowerRoman"/>
      <w:lvlText w:val="%9."/>
      <w:lvlJc w:val="right"/>
      <w:pPr>
        <w:ind w:left="7200" w:hanging="180"/>
      </w:pPr>
    </w:lvl>
  </w:abstractNum>
  <w:abstractNum w:abstractNumId="48" w15:restartNumberingAfterBreak="0">
    <w:nsid w:val="421E411D"/>
    <w:multiLevelType w:val="hybridMultilevel"/>
    <w:tmpl w:val="580A046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43AA1CEC"/>
    <w:multiLevelType w:val="hybridMultilevel"/>
    <w:tmpl w:val="90BE34A6"/>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50" w15:restartNumberingAfterBreak="0">
    <w:nsid w:val="444E2440"/>
    <w:multiLevelType w:val="hybridMultilevel"/>
    <w:tmpl w:val="D4A68E9E"/>
    <w:lvl w:ilvl="0" w:tplc="E4F04F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523775"/>
    <w:multiLevelType w:val="hybridMultilevel"/>
    <w:tmpl w:val="85302CC4"/>
    <w:lvl w:ilvl="0" w:tplc="DB5E2352">
      <w:start w:val="1"/>
      <w:numFmt w:val="decimal"/>
      <w:lvlText w:val="%1)"/>
      <w:lvlJc w:val="left"/>
      <w:pPr>
        <w:ind w:left="1080" w:hanging="360"/>
      </w:pPr>
      <w:rPr>
        <w:rFonts w:hint="default"/>
        <w:b w:val="0"/>
      </w:rPr>
    </w:lvl>
    <w:lvl w:ilvl="1" w:tplc="4E5CADFA">
      <w:start w:val="1"/>
      <w:numFmt w:val="lowerLetter"/>
      <w:lvlText w:val="%2."/>
      <w:lvlJc w:val="left"/>
      <w:pPr>
        <w:ind w:left="1800" w:hanging="360"/>
      </w:pPr>
      <w:rPr>
        <w:rFonts w:cs="Times New Roman"/>
      </w:rPr>
    </w:lvl>
    <w:lvl w:ilvl="2" w:tplc="E4821666">
      <w:start w:val="1"/>
      <w:numFmt w:val="lowerRoman"/>
      <w:lvlText w:val="%3."/>
      <w:lvlJc w:val="right"/>
      <w:pPr>
        <w:ind w:left="2520" w:hanging="180"/>
      </w:pPr>
      <w:rPr>
        <w:rFonts w:cs="Times New Roman"/>
      </w:rPr>
    </w:lvl>
    <w:lvl w:ilvl="3" w:tplc="C7E29C8E">
      <w:start w:val="1"/>
      <w:numFmt w:val="decimal"/>
      <w:lvlText w:val="%4."/>
      <w:lvlJc w:val="left"/>
      <w:pPr>
        <w:ind w:left="3240" w:hanging="360"/>
      </w:pPr>
      <w:rPr>
        <w:rFonts w:cs="Times New Roman"/>
      </w:rPr>
    </w:lvl>
    <w:lvl w:ilvl="4" w:tplc="7D1C2732">
      <w:start w:val="1"/>
      <w:numFmt w:val="lowerLetter"/>
      <w:lvlText w:val="%5."/>
      <w:lvlJc w:val="left"/>
      <w:pPr>
        <w:ind w:left="3960" w:hanging="360"/>
      </w:pPr>
      <w:rPr>
        <w:rFonts w:cs="Times New Roman"/>
      </w:rPr>
    </w:lvl>
    <w:lvl w:ilvl="5" w:tplc="F298385E">
      <w:start w:val="1"/>
      <w:numFmt w:val="lowerRoman"/>
      <w:lvlText w:val="%6."/>
      <w:lvlJc w:val="right"/>
      <w:pPr>
        <w:ind w:left="4680" w:hanging="180"/>
      </w:pPr>
      <w:rPr>
        <w:rFonts w:cs="Times New Roman"/>
      </w:rPr>
    </w:lvl>
    <w:lvl w:ilvl="6" w:tplc="FE8E222A">
      <w:start w:val="1"/>
      <w:numFmt w:val="decimal"/>
      <w:lvlText w:val="%7."/>
      <w:lvlJc w:val="left"/>
      <w:pPr>
        <w:ind w:left="5400" w:hanging="360"/>
      </w:pPr>
      <w:rPr>
        <w:rFonts w:cs="Times New Roman"/>
      </w:rPr>
    </w:lvl>
    <w:lvl w:ilvl="7" w:tplc="11A66E0A">
      <w:start w:val="1"/>
      <w:numFmt w:val="lowerLetter"/>
      <w:lvlText w:val="%8."/>
      <w:lvlJc w:val="left"/>
      <w:pPr>
        <w:ind w:left="6120" w:hanging="360"/>
      </w:pPr>
      <w:rPr>
        <w:rFonts w:cs="Times New Roman"/>
      </w:rPr>
    </w:lvl>
    <w:lvl w:ilvl="8" w:tplc="08BC8E9E">
      <w:start w:val="1"/>
      <w:numFmt w:val="lowerRoman"/>
      <w:lvlText w:val="%9."/>
      <w:lvlJc w:val="right"/>
      <w:pPr>
        <w:ind w:left="6840" w:hanging="180"/>
      </w:pPr>
      <w:rPr>
        <w:rFonts w:cs="Times New Roman"/>
      </w:rPr>
    </w:lvl>
  </w:abstractNum>
  <w:abstractNum w:abstractNumId="52" w15:restartNumberingAfterBreak="0">
    <w:nsid w:val="4495479D"/>
    <w:multiLevelType w:val="hybridMultilevel"/>
    <w:tmpl w:val="2C004F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4BA514A"/>
    <w:multiLevelType w:val="hybridMultilevel"/>
    <w:tmpl w:val="AC62B1B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4A295D56"/>
    <w:multiLevelType w:val="hybridMultilevel"/>
    <w:tmpl w:val="3C4C8AFA"/>
    <w:lvl w:ilvl="0" w:tplc="1DB2A2DA">
      <w:start w:val="1"/>
      <w:numFmt w:val="decimal"/>
      <w:lvlText w:val="%1)"/>
      <w:lvlJc w:val="left"/>
      <w:pPr>
        <w:ind w:left="1146" w:hanging="360"/>
      </w:pPr>
      <w:rPr>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4A3E6526"/>
    <w:multiLevelType w:val="hybridMultilevel"/>
    <w:tmpl w:val="A8CC0E48"/>
    <w:lvl w:ilvl="0" w:tplc="58F2C418">
      <w:start w:val="1"/>
      <w:numFmt w:val="decimal"/>
      <w:lvlText w:val="%1)"/>
      <w:lvlJc w:val="left"/>
      <w:pPr>
        <w:ind w:left="720" w:hanging="360"/>
      </w:pPr>
    </w:lvl>
    <w:lvl w:ilvl="1" w:tplc="2EAA7B6A">
      <w:start w:val="1"/>
      <w:numFmt w:val="decimal"/>
      <w:lvlText w:val="%2."/>
      <w:lvlJc w:val="left"/>
      <w:pPr>
        <w:ind w:left="1470" w:hanging="39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A794014"/>
    <w:multiLevelType w:val="hybridMultilevel"/>
    <w:tmpl w:val="8064FC0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4B0D6440"/>
    <w:multiLevelType w:val="hybridMultilevel"/>
    <w:tmpl w:val="5A04D64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B2B66F5"/>
    <w:multiLevelType w:val="hybridMultilevel"/>
    <w:tmpl w:val="38522530"/>
    <w:lvl w:ilvl="0" w:tplc="0415000F">
      <w:start w:val="1"/>
      <w:numFmt w:val="decimal"/>
      <w:pStyle w:val="Nagwek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4E5A22BF"/>
    <w:multiLevelType w:val="hybridMultilevel"/>
    <w:tmpl w:val="EBDAC520"/>
    <w:lvl w:ilvl="0" w:tplc="BFD60CA2">
      <w:start w:val="1"/>
      <w:numFmt w:val="decimal"/>
      <w:lvlText w:val="%1."/>
      <w:lvlJc w:val="left"/>
      <w:pPr>
        <w:ind w:left="360" w:hanging="360"/>
      </w:pPr>
      <w:rPr>
        <w:rFonts w:eastAsia="Calibr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40933FC"/>
    <w:multiLevelType w:val="hybridMultilevel"/>
    <w:tmpl w:val="FD6486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4645569"/>
    <w:multiLevelType w:val="hybridMultilevel"/>
    <w:tmpl w:val="DBE6C758"/>
    <w:lvl w:ilvl="0" w:tplc="415AA7F2">
      <w:start w:val="1"/>
      <w:numFmt w:val="decimal"/>
      <w:lvlText w:val="%1."/>
      <w:lvlJc w:val="left"/>
      <w:pPr>
        <w:tabs>
          <w:tab w:val="num" w:pos="1845"/>
        </w:tabs>
        <w:ind w:left="1845" w:hanging="360"/>
      </w:pPr>
      <w:rPr>
        <w:rFonts w:hint="default"/>
        <w:b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B860DC"/>
    <w:multiLevelType w:val="hybridMultilevel"/>
    <w:tmpl w:val="BE369B7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59462D6"/>
    <w:multiLevelType w:val="hybridMultilevel"/>
    <w:tmpl w:val="1BA255A4"/>
    <w:lvl w:ilvl="0" w:tplc="C520056A">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6C16CF5"/>
    <w:multiLevelType w:val="hybridMultilevel"/>
    <w:tmpl w:val="93CC6EF8"/>
    <w:lvl w:ilvl="0" w:tplc="8A682E5E">
      <w:start w:val="1"/>
      <w:numFmt w:val="decimal"/>
      <w:lvlText w:val="%1)"/>
      <w:lvlJc w:val="left"/>
      <w:pPr>
        <w:ind w:left="1440" w:hanging="360"/>
      </w:pPr>
      <w:rPr>
        <w:rFonts w:hint="default"/>
      </w:rPr>
    </w:lvl>
    <w:lvl w:ilvl="1" w:tplc="12664CFC">
      <w:start w:val="1"/>
      <w:numFmt w:val="bullet"/>
      <w:lvlText w:val="o"/>
      <w:lvlJc w:val="left"/>
      <w:pPr>
        <w:ind w:left="2160" w:hanging="360"/>
      </w:pPr>
      <w:rPr>
        <w:rFonts w:ascii="Courier New" w:hAnsi="Courier New" w:cs="Courier New" w:hint="default"/>
      </w:rPr>
    </w:lvl>
    <w:lvl w:ilvl="2" w:tplc="E878E5BC">
      <w:start w:val="1"/>
      <w:numFmt w:val="bullet"/>
      <w:lvlText w:val=""/>
      <w:lvlJc w:val="left"/>
      <w:pPr>
        <w:ind w:left="2880" w:hanging="360"/>
      </w:pPr>
      <w:rPr>
        <w:rFonts w:ascii="Wingdings" w:hAnsi="Wingdings" w:hint="default"/>
      </w:rPr>
    </w:lvl>
    <w:lvl w:ilvl="3" w:tplc="F5AC52FC">
      <w:start w:val="1"/>
      <w:numFmt w:val="bullet"/>
      <w:lvlText w:val=""/>
      <w:lvlJc w:val="left"/>
      <w:pPr>
        <w:ind w:left="3600" w:hanging="360"/>
      </w:pPr>
      <w:rPr>
        <w:rFonts w:ascii="Symbol" w:hAnsi="Symbol" w:hint="default"/>
      </w:rPr>
    </w:lvl>
    <w:lvl w:ilvl="4" w:tplc="E2186186">
      <w:start w:val="1"/>
      <w:numFmt w:val="bullet"/>
      <w:lvlText w:val="o"/>
      <w:lvlJc w:val="left"/>
      <w:pPr>
        <w:ind w:left="4320" w:hanging="360"/>
      </w:pPr>
      <w:rPr>
        <w:rFonts w:ascii="Courier New" w:hAnsi="Courier New" w:cs="Courier New" w:hint="default"/>
      </w:rPr>
    </w:lvl>
    <w:lvl w:ilvl="5" w:tplc="BD004B8A">
      <w:start w:val="1"/>
      <w:numFmt w:val="bullet"/>
      <w:lvlText w:val=""/>
      <w:lvlJc w:val="left"/>
      <w:pPr>
        <w:ind w:left="5040" w:hanging="360"/>
      </w:pPr>
      <w:rPr>
        <w:rFonts w:ascii="Wingdings" w:hAnsi="Wingdings" w:hint="default"/>
      </w:rPr>
    </w:lvl>
    <w:lvl w:ilvl="6" w:tplc="7EC836FE">
      <w:start w:val="1"/>
      <w:numFmt w:val="bullet"/>
      <w:lvlText w:val=""/>
      <w:lvlJc w:val="left"/>
      <w:pPr>
        <w:ind w:left="5760" w:hanging="360"/>
      </w:pPr>
      <w:rPr>
        <w:rFonts w:ascii="Symbol" w:hAnsi="Symbol" w:hint="default"/>
      </w:rPr>
    </w:lvl>
    <w:lvl w:ilvl="7" w:tplc="3D58B548">
      <w:start w:val="1"/>
      <w:numFmt w:val="bullet"/>
      <w:lvlText w:val="o"/>
      <w:lvlJc w:val="left"/>
      <w:pPr>
        <w:ind w:left="6480" w:hanging="360"/>
      </w:pPr>
      <w:rPr>
        <w:rFonts w:ascii="Courier New" w:hAnsi="Courier New" w:cs="Courier New" w:hint="default"/>
      </w:rPr>
    </w:lvl>
    <w:lvl w:ilvl="8" w:tplc="17126742">
      <w:start w:val="1"/>
      <w:numFmt w:val="bullet"/>
      <w:lvlText w:val=""/>
      <w:lvlJc w:val="left"/>
      <w:pPr>
        <w:ind w:left="7200" w:hanging="360"/>
      </w:pPr>
      <w:rPr>
        <w:rFonts w:ascii="Wingdings" w:hAnsi="Wingdings" w:hint="default"/>
      </w:rPr>
    </w:lvl>
  </w:abstractNum>
  <w:abstractNum w:abstractNumId="65" w15:restartNumberingAfterBreak="0">
    <w:nsid w:val="5DA9647D"/>
    <w:multiLevelType w:val="hybridMultilevel"/>
    <w:tmpl w:val="509CF942"/>
    <w:lvl w:ilvl="0" w:tplc="415AA7F2">
      <w:start w:val="1"/>
      <w:numFmt w:val="decimal"/>
      <w:lvlText w:val="%1."/>
      <w:lvlJc w:val="left"/>
      <w:pPr>
        <w:tabs>
          <w:tab w:val="num" w:pos="1845"/>
        </w:tabs>
        <w:ind w:left="1845"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AA7DEC"/>
    <w:multiLevelType w:val="hybridMultilevel"/>
    <w:tmpl w:val="775201D2"/>
    <w:lvl w:ilvl="0" w:tplc="8AB25ADA">
      <w:start w:val="1"/>
      <w:numFmt w:val="decimal"/>
      <w:lvlText w:val="%1."/>
      <w:lvlJc w:val="left"/>
      <w:pPr>
        <w:ind w:left="547" w:hanging="428"/>
        <w:jc w:val="right"/>
      </w:pPr>
      <w:rPr>
        <w:rFonts w:ascii="Times New Roman" w:eastAsia="Times New Roman" w:hAnsi="Times New Roman" w:cs="Times New Roman" w:hint="default"/>
        <w:spacing w:val="-17"/>
        <w:w w:val="100"/>
        <w:sz w:val="24"/>
        <w:szCs w:val="24"/>
      </w:rPr>
    </w:lvl>
    <w:lvl w:ilvl="1" w:tplc="C2E2F1EC">
      <w:start w:val="1"/>
      <w:numFmt w:val="decimal"/>
      <w:lvlText w:val="%2)"/>
      <w:lvlJc w:val="left"/>
      <w:pPr>
        <w:ind w:left="840" w:hanging="348"/>
      </w:pPr>
      <w:rPr>
        <w:rFonts w:hint="default"/>
        <w:spacing w:val="-3"/>
        <w:w w:val="100"/>
      </w:rPr>
    </w:lvl>
    <w:lvl w:ilvl="2" w:tplc="909E6C94">
      <w:numFmt w:val="bullet"/>
      <w:lvlText w:val=""/>
      <w:lvlJc w:val="left"/>
      <w:pPr>
        <w:ind w:left="1920" w:hanging="348"/>
      </w:pPr>
      <w:rPr>
        <w:rFonts w:ascii="Symbol" w:eastAsia="Symbol" w:hAnsi="Symbol" w:cs="Symbol" w:hint="default"/>
        <w:w w:val="100"/>
        <w:sz w:val="24"/>
        <w:szCs w:val="24"/>
      </w:rPr>
    </w:lvl>
    <w:lvl w:ilvl="3" w:tplc="D2B62D92">
      <w:numFmt w:val="bullet"/>
      <w:lvlText w:val="•"/>
      <w:lvlJc w:val="left"/>
      <w:pPr>
        <w:ind w:left="1680" w:hanging="348"/>
      </w:pPr>
      <w:rPr>
        <w:rFonts w:hint="default"/>
      </w:rPr>
    </w:lvl>
    <w:lvl w:ilvl="4" w:tplc="C73CDBD6">
      <w:numFmt w:val="bullet"/>
      <w:lvlText w:val="•"/>
      <w:lvlJc w:val="left"/>
      <w:pPr>
        <w:ind w:left="1920" w:hanging="348"/>
      </w:pPr>
      <w:rPr>
        <w:rFonts w:hint="default"/>
      </w:rPr>
    </w:lvl>
    <w:lvl w:ilvl="5" w:tplc="4A04048A">
      <w:numFmt w:val="bullet"/>
      <w:lvlText w:val="•"/>
      <w:lvlJc w:val="left"/>
      <w:pPr>
        <w:ind w:left="3126" w:hanging="348"/>
      </w:pPr>
      <w:rPr>
        <w:rFonts w:hint="default"/>
      </w:rPr>
    </w:lvl>
    <w:lvl w:ilvl="6" w:tplc="6B5044E6">
      <w:numFmt w:val="bullet"/>
      <w:lvlText w:val="•"/>
      <w:lvlJc w:val="left"/>
      <w:pPr>
        <w:ind w:left="4333" w:hanging="348"/>
      </w:pPr>
      <w:rPr>
        <w:rFonts w:hint="default"/>
      </w:rPr>
    </w:lvl>
    <w:lvl w:ilvl="7" w:tplc="BEEE6C1C">
      <w:numFmt w:val="bullet"/>
      <w:lvlText w:val="•"/>
      <w:lvlJc w:val="left"/>
      <w:pPr>
        <w:ind w:left="5540" w:hanging="348"/>
      </w:pPr>
      <w:rPr>
        <w:rFonts w:hint="default"/>
      </w:rPr>
    </w:lvl>
    <w:lvl w:ilvl="8" w:tplc="ED30EE84">
      <w:numFmt w:val="bullet"/>
      <w:lvlText w:val="•"/>
      <w:lvlJc w:val="left"/>
      <w:pPr>
        <w:ind w:left="6746" w:hanging="348"/>
      </w:pPr>
      <w:rPr>
        <w:rFonts w:hint="default"/>
      </w:rPr>
    </w:lvl>
  </w:abstractNum>
  <w:abstractNum w:abstractNumId="67" w15:restartNumberingAfterBreak="0">
    <w:nsid w:val="5E8D07FB"/>
    <w:multiLevelType w:val="hybridMultilevel"/>
    <w:tmpl w:val="C6AAF9CC"/>
    <w:lvl w:ilvl="0" w:tplc="D032CDD8">
      <w:start w:val="1"/>
      <w:numFmt w:val="decimal"/>
      <w:lvlText w:val="%1."/>
      <w:lvlJc w:val="left"/>
      <w:pPr>
        <w:ind w:left="786" w:hanging="360"/>
      </w:pPr>
    </w:lvl>
    <w:lvl w:ilvl="1" w:tplc="6ED0AFB6">
      <w:start w:val="1"/>
      <w:numFmt w:val="lowerLetter"/>
      <w:lvlText w:val="%2."/>
      <w:lvlJc w:val="left"/>
      <w:pPr>
        <w:ind w:left="1440" w:hanging="360"/>
      </w:pPr>
    </w:lvl>
    <w:lvl w:ilvl="2" w:tplc="7272E868">
      <w:start w:val="1"/>
      <w:numFmt w:val="lowerRoman"/>
      <w:lvlText w:val="%3."/>
      <w:lvlJc w:val="right"/>
      <w:pPr>
        <w:ind w:left="2160" w:hanging="180"/>
      </w:pPr>
    </w:lvl>
    <w:lvl w:ilvl="3" w:tplc="8526805A">
      <w:start w:val="1"/>
      <w:numFmt w:val="decimal"/>
      <w:lvlText w:val="%4."/>
      <w:lvlJc w:val="left"/>
      <w:pPr>
        <w:ind w:left="2880" w:hanging="360"/>
      </w:pPr>
    </w:lvl>
    <w:lvl w:ilvl="4" w:tplc="8B1ADF86">
      <w:start w:val="1"/>
      <w:numFmt w:val="lowerLetter"/>
      <w:lvlText w:val="%5."/>
      <w:lvlJc w:val="left"/>
      <w:pPr>
        <w:ind w:left="3600" w:hanging="360"/>
      </w:pPr>
    </w:lvl>
    <w:lvl w:ilvl="5" w:tplc="AE86C3D2">
      <w:start w:val="1"/>
      <w:numFmt w:val="lowerRoman"/>
      <w:lvlText w:val="%6."/>
      <w:lvlJc w:val="right"/>
      <w:pPr>
        <w:ind w:left="4320" w:hanging="180"/>
      </w:pPr>
    </w:lvl>
    <w:lvl w:ilvl="6" w:tplc="D08C19AC">
      <w:start w:val="1"/>
      <w:numFmt w:val="decimal"/>
      <w:lvlText w:val="%7."/>
      <w:lvlJc w:val="left"/>
      <w:pPr>
        <w:ind w:left="5040" w:hanging="360"/>
      </w:pPr>
    </w:lvl>
    <w:lvl w:ilvl="7" w:tplc="1E6C69D0">
      <w:start w:val="1"/>
      <w:numFmt w:val="lowerLetter"/>
      <w:lvlText w:val="%8."/>
      <w:lvlJc w:val="left"/>
      <w:pPr>
        <w:ind w:left="5760" w:hanging="360"/>
      </w:pPr>
    </w:lvl>
    <w:lvl w:ilvl="8" w:tplc="AC6653DA">
      <w:start w:val="1"/>
      <w:numFmt w:val="lowerRoman"/>
      <w:lvlText w:val="%9."/>
      <w:lvlJc w:val="right"/>
      <w:pPr>
        <w:ind w:left="6480" w:hanging="180"/>
      </w:pPr>
    </w:lvl>
  </w:abstractNum>
  <w:abstractNum w:abstractNumId="68" w15:restartNumberingAfterBreak="0">
    <w:nsid w:val="60A43D01"/>
    <w:multiLevelType w:val="hybridMultilevel"/>
    <w:tmpl w:val="5448A6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3074E9D"/>
    <w:multiLevelType w:val="hybridMultilevel"/>
    <w:tmpl w:val="448862E2"/>
    <w:lvl w:ilvl="0" w:tplc="E12E3AA0">
      <w:start w:val="1"/>
      <w:numFmt w:val="decimal"/>
      <w:lvlText w:val="%1."/>
      <w:lvlJc w:val="left"/>
      <w:pPr>
        <w:ind w:left="720" w:hanging="360"/>
      </w:pPr>
    </w:lvl>
    <w:lvl w:ilvl="1" w:tplc="86ECAF76">
      <w:start w:val="1"/>
      <w:numFmt w:val="lowerLetter"/>
      <w:lvlText w:val="%2."/>
      <w:lvlJc w:val="left"/>
      <w:pPr>
        <w:ind w:left="1440" w:hanging="360"/>
      </w:pPr>
    </w:lvl>
    <w:lvl w:ilvl="2" w:tplc="AF329A0E">
      <w:start w:val="1"/>
      <w:numFmt w:val="lowerRoman"/>
      <w:lvlText w:val="%3."/>
      <w:lvlJc w:val="right"/>
      <w:pPr>
        <w:ind w:left="2160" w:hanging="180"/>
      </w:pPr>
    </w:lvl>
    <w:lvl w:ilvl="3" w:tplc="761693E8">
      <w:start w:val="1"/>
      <w:numFmt w:val="decimal"/>
      <w:lvlText w:val="%4."/>
      <w:lvlJc w:val="left"/>
      <w:pPr>
        <w:ind w:left="2880" w:hanging="360"/>
      </w:pPr>
    </w:lvl>
    <w:lvl w:ilvl="4" w:tplc="D324BF0E">
      <w:start w:val="1"/>
      <w:numFmt w:val="lowerLetter"/>
      <w:lvlText w:val="%5."/>
      <w:lvlJc w:val="left"/>
      <w:pPr>
        <w:ind w:left="3600" w:hanging="360"/>
      </w:pPr>
    </w:lvl>
    <w:lvl w:ilvl="5" w:tplc="057E136E">
      <w:start w:val="1"/>
      <w:numFmt w:val="lowerRoman"/>
      <w:lvlText w:val="%6."/>
      <w:lvlJc w:val="right"/>
      <w:pPr>
        <w:ind w:left="4320" w:hanging="180"/>
      </w:pPr>
    </w:lvl>
    <w:lvl w:ilvl="6" w:tplc="C86EA114">
      <w:start w:val="1"/>
      <w:numFmt w:val="decimal"/>
      <w:lvlText w:val="%7."/>
      <w:lvlJc w:val="left"/>
      <w:pPr>
        <w:ind w:left="5040" w:hanging="360"/>
      </w:pPr>
    </w:lvl>
    <w:lvl w:ilvl="7" w:tplc="1D6C2B88">
      <w:start w:val="1"/>
      <w:numFmt w:val="lowerLetter"/>
      <w:lvlText w:val="%8."/>
      <w:lvlJc w:val="left"/>
      <w:pPr>
        <w:ind w:left="5760" w:hanging="360"/>
      </w:pPr>
    </w:lvl>
    <w:lvl w:ilvl="8" w:tplc="4D52BC44">
      <w:start w:val="1"/>
      <w:numFmt w:val="lowerRoman"/>
      <w:lvlText w:val="%9."/>
      <w:lvlJc w:val="right"/>
      <w:pPr>
        <w:ind w:left="6480" w:hanging="180"/>
      </w:pPr>
    </w:lvl>
  </w:abstractNum>
  <w:abstractNum w:abstractNumId="70" w15:restartNumberingAfterBreak="0">
    <w:nsid w:val="65554CC0"/>
    <w:multiLevelType w:val="hybridMultilevel"/>
    <w:tmpl w:val="2F0E9BB6"/>
    <w:lvl w:ilvl="0" w:tplc="4044DE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9762B24"/>
    <w:multiLevelType w:val="hybridMultilevel"/>
    <w:tmpl w:val="A38CC2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0F43B3"/>
    <w:multiLevelType w:val="hybridMultilevel"/>
    <w:tmpl w:val="C0841FBA"/>
    <w:lvl w:ilvl="0" w:tplc="7A72CA5C">
      <w:start w:val="1"/>
      <w:numFmt w:val="decimal"/>
      <w:lvlText w:val="%1)"/>
      <w:lvlJc w:val="left"/>
      <w:pPr>
        <w:ind w:left="1440" w:hanging="360"/>
      </w:pPr>
    </w:lvl>
    <w:lvl w:ilvl="1" w:tplc="CB1A1F90">
      <w:start w:val="1"/>
      <w:numFmt w:val="lowerLetter"/>
      <w:lvlText w:val="%2."/>
      <w:lvlJc w:val="left"/>
      <w:pPr>
        <w:ind w:left="2160" w:hanging="360"/>
      </w:pPr>
    </w:lvl>
    <w:lvl w:ilvl="2" w:tplc="57060EB0">
      <w:start w:val="1"/>
      <w:numFmt w:val="lowerRoman"/>
      <w:lvlText w:val="%3."/>
      <w:lvlJc w:val="right"/>
      <w:pPr>
        <w:ind w:left="2880" w:hanging="180"/>
      </w:pPr>
    </w:lvl>
    <w:lvl w:ilvl="3" w:tplc="B14EA16C">
      <w:start w:val="1"/>
      <w:numFmt w:val="decimal"/>
      <w:lvlText w:val="%4."/>
      <w:lvlJc w:val="left"/>
      <w:pPr>
        <w:ind w:left="3600" w:hanging="360"/>
      </w:pPr>
    </w:lvl>
    <w:lvl w:ilvl="4" w:tplc="476EC23A">
      <w:start w:val="1"/>
      <w:numFmt w:val="lowerLetter"/>
      <w:lvlText w:val="%5."/>
      <w:lvlJc w:val="left"/>
      <w:pPr>
        <w:ind w:left="4320" w:hanging="360"/>
      </w:pPr>
    </w:lvl>
    <w:lvl w:ilvl="5" w:tplc="A8520688">
      <w:start w:val="1"/>
      <w:numFmt w:val="lowerRoman"/>
      <w:lvlText w:val="%6."/>
      <w:lvlJc w:val="right"/>
      <w:pPr>
        <w:ind w:left="5040" w:hanging="180"/>
      </w:pPr>
    </w:lvl>
    <w:lvl w:ilvl="6" w:tplc="CF104CA2">
      <w:start w:val="1"/>
      <w:numFmt w:val="decimal"/>
      <w:lvlText w:val="%7."/>
      <w:lvlJc w:val="left"/>
      <w:pPr>
        <w:ind w:left="5760" w:hanging="360"/>
      </w:pPr>
    </w:lvl>
    <w:lvl w:ilvl="7" w:tplc="4A3C75FA">
      <w:start w:val="1"/>
      <w:numFmt w:val="lowerLetter"/>
      <w:lvlText w:val="%8."/>
      <w:lvlJc w:val="left"/>
      <w:pPr>
        <w:ind w:left="6480" w:hanging="360"/>
      </w:pPr>
    </w:lvl>
    <w:lvl w:ilvl="8" w:tplc="7A7C5E5C">
      <w:start w:val="1"/>
      <w:numFmt w:val="lowerRoman"/>
      <w:lvlText w:val="%9."/>
      <w:lvlJc w:val="right"/>
      <w:pPr>
        <w:ind w:left="7200" w:hanging="180"/>
      </w:pPr>
    </w:lvl>
  </w:abstractNum>
  <w:abstractNum w:abstractNumId="73" w15:restartNumberingAfterBreak="0">
    <w:nsid w:val="6C595B08"/>
    <w:multiLevelType w:val="hybridMultilevel"/>
    <w:tmpl w:val="B142BF08"/>
    <w:lvl w:ilvl="0" w:tplc="1B527AE0">
      <w:start w:val="1"/>
      <w:numFmt w:val="decimal"/>
      <w:lvlText w:val="%1)"/>
      <w:lvlJc w:val="left"/>
      <w:pPr>
        <w:ind w:left="1146" w:hanging="360"/>
      </w:pPr>
      <w:rPr>
        <w:b w:val="0"/>
        <w:sz w:val="24"/>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6CD565A6"/>
    <w:multiLevelType w:val="hybridMultilevel"/>
    <w:tmpl w:val="A86CCCEE"/>
    <w:lvl w:ilvl="0" w:tplc="081A0DFA">
      <w:start w:val="1"/>
      <w:numFmt w:val="decimal"/>
      <w:lvlText w:val="%1)"/>
      <w:lvlJc w:val="left"/>
      <w:pPr>
        <w:ind w:left="786" w:hanging="360"/>
      </w:pPr>
      <w:rPr>
        <w:b w:val="0"/>
        <w:color w:val="auto"/>
        <w:sz w:val="24"/>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5" w15:restartNumberingAfterBreak="0">
    <w:nsid w:val="708327C1"/>
    <w:multiLevelType w:val="hybridMultilevel"/>
    <w:tmpl w:val="8F506FA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2A1575A"/>
    <w:multiLevelType w:val="hybridMultilevel"/>
    <w:tmpl w:val="305C9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2B906B2"/>
    <w:multiLevelType w:val="hybridMultilevel"/>
    <w:tmpl w:val="ACD053F8"/>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78" w15:restartNumberingAfterBreak="0">
    <w:nsid w:val="73170EC3"/>
    <w:multiLevelType w:val="hybridMultilevel"/>
    <w:tmpl w:val="28F83C3A"/>
    <w:lvl w:ilvl="0" w:tplc="C54A5C8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301208"/>
    <w:multiLevelType w:val="hybridMultilevel"/>
    <w:tmpl w:val="C9B81080"/>
    <w:lvl w:ilvl="0" w:tplc="081A0DFA">
      <w:start w:val="1"/>
      <w:numFmt w:val="decimal"/>
      <w:lvlText w:val="%1)"/>
      <w:lvlJc w:val="left"/>
      <w:pPr>
        <w:ind w:left="786" w:hanging="360"/>
      </w:pPr>
      <w:rPr>
        <w:b w:val="0"/>
        <w:color w:val="auto"/>
        <w:sz w:val="24"/>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0" w15:restartNumberingAfterBreak="0">
    <w:nsid w:val="7AD45C3B"/>
    <w:multiLevelType w:val="hybridMultilevel"/>
    <w:tmpl w:val="1C8A50A4"/>
    <w:lvl w:ilvl="0" w:tplc="50BCC3BC">
      <w:start w:val="1"/>
      <w:numFmt w:val="decimal"/>
      <w:lvlText w:val="%1."/>
      <w:lvlJc w:val="left"/>
      <w:pPr>
        <w:tabs>
          <w:tab w:val="num" w:pos="765"/>
        </w:tabs>
        <w:ind w:left="765" w:hanging="405"/>
      </w:pPr>
      <w:rPr>
        <w:rFonts w:hint="default"/>
        <w:b w:val="0"/>
      </w:rPr>
    </w:lvl>
    <w:lvl w:ilvl="1" w:tplc="28E40D6A">
      <w:start w:val="1"/>
      <w:numFmt w:val="lowerLetter"/>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C9C4495"/>
    <w:multiLevelType w:val="hybridMultilevel"/>
    <w:tmpl w:val="3DDA63F0"/>
    <w:lvl w:ilvl="0" w:tplc="881C1702">
      <w:start w:val="1"/>
      <w:numFmt w:val="decimal"/>
      <w:lvlText w:val="%1."/>
      <w:lvlJc w:val="left"/>
      <w:pPr>
        <w:tabs>
          <w:tab w:val="num" w:pos="1125"/>
        </w:tabs>
        <w:ind w:left="1125" w:hanging="360"/>
      </w:pPr>
      <w:rPr>
        <w:rFonts w:hint="default"/>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D591651"/>
    <w:multiLevelType w:val="hybridMultilevel"/>
    <w:tmpl w:val="C138374C"/>
    <w:lvl w:ilvl="0" w:tplc="04150011">
      <w:start w:val="1"/>
      <w:numFmt w:val="decimal"/>
      <w:lvlText w:val="%1)"/>
      <w:lvlJc w:val="left"/>
      <w:pPr>
        <w:ind w:left="1206" w:hanging="360"/>
      </w:p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83" w15:restartNumberingAfterBreak="0">
    <w:nsid w:val="7D7A0B38"/>
    <w:multiLevelType w:val="hybridMultilevel"/>
    <w:tmpl w:val="ACE0AAD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47808968">
    <w:abstractNumId w:val="58"/>
  </w:num>
  <w:num w:numId="2" w16cid:durableId="1697075436">
    <w:abstractNumId w:val="19"/>
  </w:num>
  <w:num w:numId="3" w16cid:durableId="1112047007">
    <w:abstractNumId w:val="6"/>
  </w:num>
  <w:num w:numId="4" w16cid:durableId="2133934252">
    <w:abstractNumId w:val="36"/>
  </w:num>
  <w:num w:numId="5" w16cid:durableId="273289583">
    <w:abstractNumId w:val="80"/>
  </w:num>
  <w:num w:numId="6" w16cid:durableId="1948543209">
    <w:abstractNumId w:val="75"/>
  </w:num>
  <w:num w:numId="7" w16cid:durableId="962731529">
    <w:abstractNumId w:val="76"/>
  </w:num>
  <w:num w:numId="8" w16cid:durableId="141387660">
    <w:abstractNumId w:val="23"/>
  </w:num>
  <w:num w:numId="9" w16cid:durableId="53744301">
    <w:abstractNumId w:val="70"/>
  </w:num>
  <w:num w:numId="10" w16cid:durableId="1061057705">
    <w:abstractNumId w:val="77"/>
  </w:num>
  <w:num w:numId="11" w16cid:durableId="1378705471">
    <w:abstractNumId w:val="62"/>
  </w:num>
  <w:num w:numId="12" w16cid:durableId="1048452647">
    <w:abstractNumId w:val="60"/>
  </w:num>
  <w:num w:numId="13" w16cid:durableId="1993873817">
    <w:abstractNumId w:val="56"/>
  </w:num>
  <w:num w:numId="14" w16cid:durableId="34619269">
    <w:abstractNumId w:val="83"/>
  </w:num>
  <w:num w:numId="15" w16cid:durableId="661742727">
    <w:abstractNumId w:val="18"/>
  </w:num>
  <w:num w:numId="16" w16cid:durableId="1721631714">
    <w:abstractNumId w:val="13"/>
  </w:num>
  <w:num w:numId="17" w16cid:durableId="1219978511">
    <w:abstractNumId w:val="38"/>
  </w:num>
  <w:num w:numId="18" w16cid:durableId="445661595">
    <w:abstractNumId w:val="57"/>
  </w:num>
  <w:num w:numId="19" w16cid:durableId="27798684">
    <w:abstractNumId w:val="27"/>
  </w:num>
  <w:num w:numId="20" w16cid:durableId="1793206697">
    <w:abstractNumId w:val="14"/>
  </w:num>
  <w:num w:numId="21" w16cid:durableId="2116175228">
    <w:abstractNumId w:val="28"/>
  </w:num>
  <w:num w:numId="22" w16cid:durableId="1726953875">
    <w:abstractNumId w:val="15"/>
  </w:num>
  <w:num w:numId="23" w16cid:durableId="1271275390">
    <w:abstractNumId w:val="0"/>
  </w:num>
  <w:num w:numId="24" w16cid:durableId="1231388293">
    <w:abstractNumId w:val="12"/>
  </w:num>
  <w:num w:numId="25" w16cid:durableId="1126199932">
    <w:abstractNumId w:val="50"/>
  </w:num>
  <w:num w:numId="26" w16cid:durableId="63836753">
    <w:abstractNumId w:val="41"/>
  </w:num>
  <w:num w:numId="27" w16cid:durableId="822964551">
    <w:abstractNumId w:val="46"/>
  </w:num>
  <w:num w:numId="28" w16cid:durableId="82191114">
    <w:abstractNumId w:val="78"/>
  </w:num>
  <w:num w:numId="29" w16cid:durableId="1999267790">
    <w:abstractNumId w:val="59"/>
  </w:num>
  <w:num w:numId="30" w16cid:durableId="748578559">
    <w:abstractNumId w:val="54"/>
  </w:num>
  <w:num w:numId="31" w16cid:durableId="1840777499">
    <w:abstractNumId w:val="2"/>
  </w:num>
  <w:num w:numId="32" w16cid:durableId="348142086">
    <w:abstractNumId w:val="29"/>
  </w:num>
  <w:num w:numId="33" w16cid:durableId="972757343">
    <w:abstractNumId w:val="68"/>
  </w:num>
  <w:num w:numId="34" w16cid:durableId="1210994064">
    <w:abstractNumId w:val="8"/>
  </w:num>
  <w:num w:numId="35" w16cid:durableId="525799481">
    <w:abstractNumId w:val="34"/>
  </w:num>
  <w:num w:numId="36" w16cid:durableId="1390492302">
    <w:abstractNumId w:val="26"/>
  </w:num>
  <w:num w:numId="37" w16cid:durableId="891188836">
    <w:abstractNumId w:val="81"/>
  </w:num>
  <w:num w:numId="38" w16cid:durableId="161556888">
    <w:abstractNumId w:val="73"/>
  </w:num>
  <w:num w:numId="39" w16cid:durableId="1033267444">
    <w:abstractNumId w:val="40"/>
  </w:num>
  <w:num w:numId="40" w16cid:durableId="1878656892">
    <w:abstractNumId w:val="66"/>
  </w:num>
  <w:num w:numId="41" w16cid:durableId="165754810">
    <w:abstractNumId w:val="48"/>
  </w:num>
  <w:num w:numId="42" w16cid:durableId="1756124756">
    <w:abstractNumId w:val="53"/>
  </w:num>
  <w:num w:numId="43" w16cid:durableId="1019744218">
    <w:abstractNumId w:val="3"/>
  </w:num>
  <w:num w:numId="44" w16cid:durableId="1992753343">
    <w:abstractNumId w:val="44"/>
  </w:num>
  <w:num w:numId="45" w16cid:durableId="451287601">
    <w:abstractNumId w:val="25"/>
  </w:num>
  <w:num w:numId="46" w16cid:durableId="1883129581">
    <w:abstractNumId w:val="61"/>
  </w:num>
  <w:num w:numId="47" w16cid:durableId="2091778435">
    <w:abstractNumId w:val="65"/>
  </w:num>
  <w:num w:numId="48" w16cid:durableId="1140419202">
    <w:abstractNumId w:val="31"/>
  </w:num>
  <w:num w:numId="49" w16cid:durableId="272172927">
    <w:abstractNumId w:val="10"/>
  </w:num>
  <w:num w:numId="50" w16cid:durableId="1141456400">
    <w:abstractNumId w:val="37"/>
  </w:num>
  <w:num w:numId="51" w16cid:durableId="1990280939">
    <w:abstractNumId w:val="22"/>
  </w:num>
  <w:num w:numId="52" w16cid:durableId="173036395">
    <w:abstractNumId w:val="71"/>
  </w:num>
  <w:num w:numId="53" w16cid:durableId="9452943">
    <w:abstractNumId w:val="52"/>
  </w:num>
  <w:num w:numId="54" w16cid:durableId="1162501433">
    <w:abstractNumId w:val="4"/>
  </w:num>
  <w:num w:numId="55" w16cid:durableId="1242914198">
    <w:abstractNumId w:val="30"/>
  </w:num>
  <w:num w:numId="56" w16cid:durableId="1877044172">
    <w:abstractNumId w:val="1"/>
  </w:num>
  <w:num w:numId="57" w16cid:durableId="1041443761">
    <w:abstractNumId w:val="9"/>
  </w:num>
  <w:num w:numId="58" w16cid:durableId="912661339">
    <w:abstractNumId w:val="35"/>
  </w:num>
  <w:num w:numId="59" w16cid:durableId="1691226639">
    <w:abstractNumId w:val="11"/>
  </w:num>
  <w:num w:numId="60" w16cid:durableId="705257006">
    <w:abstractNumId w:val="72"/>
  </w:num>
  <w:num w:numId="61" w16cid:durableId="1977758196">
    <w:abstractNumId w:val="5"/>
  </w:num>
  <w:num w:numId="62" w16cid:durableId="779181126">
    <w:abstractNumId w:val="47"/>
  </w:num>
  <w:num w:numId="63" w16cid:durableId="1765952757">
    <w:abstractNumId w:val="63"/>
  </w:num>
  <w:num w:numId="64" w16cid:durableId="152331641">
    <w:abstractNumId w:val="20"/>
  </w:num>
  <w:num w:numId="65" w16cid:durableId="1651984259">
    <w:abstractNumId w:val="17"/>
  </w:num>
  <w:num w:numId="66" w16cid:durableId="2056655292">
    <w:abstractNumId w:val="64"/>
  </w:num>
  <w:num w:numId="67" w16cid:durableId="424421758">
    <w:abstractNumId w:val="39"/>
  </w:num>
  <w:num w:numId="68" w16cid:durableId="1003313371">
    <w:abstractNumId w:val="51"/>
  </w:num>
  <w:num w:numId="69" w16cid:durableId="580799399">
    <w:abstractNumId w:val="67"/>
  </w:num>
  <w:num w:numId="70" w16cid:durableId="1403410431">
    <w:abstractNumId w:val="32"/>
  </w:num>
  <w:num w:numId="71" w16cid:durableId="1475295504">
    <w:abstractNumId w:val="69"/>
  </w:num>
  <w:num w:numId="72" w16cid:durableId="452335770">
    <w:abstractNumId w:val="7"/>
  </w:num>
  <w:num w:numId="73" w16cid:durableId="767774006">
    <w:abstractNumId w:val="21"/>
  </w:num>
  <w:num w:numId="74" w16cid:durableId="671643572">
    <w:abstractNumId w:val="42"/>
  </w:num>
  <w:num w:numId="75" w16cid:durableId="398289978">
    <w:abstractNumId w:val="82"/>
  </w:num>
  <w:num w:numId="76" w16cid:durableId="1597709948">
    <w:abstractNumId w:val="43"/>
  </w:num>
  <w:num w:numId="77" w16cid:durableId="1537690710">
    <w:abstractNumId w:val="33"/>
  </w:num>
  <w:num w:numId="78" w16cid:durableId="597205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21792196">
    <w:abstractNumId w:val="24"/>
  </w:num>
  <w:num w:numId="80" w16cid:durableId="33222134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728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91537920">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72879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704205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98067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169625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8383145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601768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854935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651676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4013201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59234919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57955383">
    <w:abstractNumId w:val="37"/>
    <w:lvlOverride w:ilvl="0">
      <w:startOverride w:val="3"/>
    </w:lvlOverride>
  </w:num>
  <w:num w:numId="94" w16cid:durableId="19402099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 Krzesaj">
    <w15:presenceInfo w15:providerId="AD" w15:userId="S-1-5-21-174781761-3592406659-3998775598-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5B947820-3E58-4EB6-8D5F-62CBEB5A5EC6}"/>
  </w:docVars>
  <w:rsids>
    <w:rsidRoot w:val="004116DA"/>
    <w:rsid w:val="00001F97"/>
    <w:rsid w:val="00006B69"/>
    <w:rsid w:val="00010930"/>
    <w:rsid w:val="0001261B"/>
    <w:rsid w:val="00014626"/>
    <w:rsid w:val="000166BB"/>
    <w:rsid w:val="00017D8B"/>
    <w:rsid w:val="00021A61"/>
    <w:rsid w:val="00024627"/>
    <w:rsid w:val="00025321"/>
    <w:rsid w:val="00027579"/>
    <w:rsid w:val="000365CE"/>
    <w:rsid w:val="00042BF8"/>
    <w:rsid w:val="000446BF"/>
    <w:rsid w:val="00047064"/>
    <w:rsid w:val="0005327D"/>
    <w:rsid w:val="000541F4"/>
    <w:rsid w:val="00054890"/>
    <w:rsid w:val="00055875"/>
    <w:rsid w:val="00055D24"/>
    <w:rsid w:val="000560B5"/>
    <w:rsid w:val="0005644A"/>
    <w:rsid w:val="00060A47"/>
    <w:rsid w:val="00060D38"/>
    <w:rsid w:val="00061BB1"/>
    <w:rsid w:val="00066111"/>
    <w:rsid w:val="00066705"/>
    <w:rsid w:val="00071B80"/>
    <w:rsid w:val="000724F6"/>
    <w:rsid w:val="000729B0"/>
    <w:rsid w:val="00074F22"/>
    <w:rsid w:val="00077C60"/>
    <w:rsid w:val="000838D9"/>
    <w:rsid w:val="00086077"/>
    <w:rsid w:val="000904C8"/>
    <w:rsid w:val="000906C8"/>
    <w:rsid w:val="000914BB"/>
    <w:rsid w:val="00091E9D"/>
    <w:rsid w:val="00092AE5"/>
    <w:rsid w:val="0009344C"/>
    <w:rsid w:val="00094D2C"/>
    <w:rsid w:val="000A2A68"/>
    <w:rsid w:val="000A4BD3"/>
    <w:rsid w:val="000A6565"/>
    <w:rsid w:val="000B1DC6"/>
    <w:rsid w:val="000B2B76"/>
    <w:rsid w:val="000B383A"/>
    <w:rsid w:val="000C01D5"/>
    <w:rsid w:val="000C0CAA"/>
    <w:rsid w:val="000C5F69"/>
    <w:rsid w:val="000C5FA7"/>
    <w:rsid w:val="000D100B"/>
    <w:rsid w:val="000D4A4F"/>
    <w:rsid w:val="000D5320"/>
    <w:rsid w:val="000E491F"/>
    <w:rsid w:val="000E5B74"/>
    <w:rsid w:val="000E680F"/>
    <w:rsid w:val="000F422D"/>
    <w:rsid w:val="000F56B8"/>
    <w:rsid w:val="000F609E"/>
    <w:rsid w:val="000F74A5"/>
    <w:rsid w:val="000F793D"/>
    <w:rsid w:val="001029C9"/>
    <w:rsid w:val="00104AF1"/>
    <w:rsid w:val="0010511D"/>
    <w:rsid w:val="00112EF7"/>
    <w:rsid w:val="0011486F"/>
    <w:rsid w:val="00115B66"/>
    <w:rsid w:val="00117518"/>
    <w:rsid w:val="001179B0"/>
    <w:rsid w:val="001220FF"/>
    <w:rsid w:val="00126CBC"/>
    <w:rsid w:val="00130C5C"/>
    <w:rsid w:val="00131A5A"/>
    <w:rsid w:val="00131B78"/>
    <w:rsid w:val="00132C70"/>
    <w:rsid w:val="001402D7"/>
    <w:rsid w:val="0014073E"/>
    <w:rsid w:val="00146015"/>
    <w:rsid w:val="00152A18"/>
    <w:rsid w:val="001535E7"/>
    <w:rsid w:val="00153609"/>
    <w:rsid w:val="00154640"/>
    <w:rsid w:val="00156069"/>
    <w:rsid w:val="00157D8B"/>
    <w:rsid w:val="001601DD"/>
    <w:rsid w:val="001633C1"/>
    <w:rsid w:val="001659FB"/>
    <w:rsid w:val="001739BC"/>
    <w:rsid w:val="001763A9"/>
    <w:rsid w:val="00177C37"/>
    <w:rsid w:val="00177F7D"/>
    <w:rsid w:val="00180B88"/>
    <w:rsid w:val="00180CE9"/>
    <w:rsid w:val="00183CC6"/>
    <w:rsid w:val="001854F6"/>
    <w:rsid w:val="00186280"/>
    <w:rsid w:val="00186C1C"/>
    <w:rsid w:val="00191C60"/>
    <w:rsid w:val="00192244"/>
    <w:rsid w:val="001955C9"/>
    <w:rsid w:val="001971C4"/>
    <w:rsid w:val="001A13F0"/>
    <w:rsid w:val="001A5E78"/>
    <w:rsid w:val="001B09ED"/>
    <w:rsid w:val="001B1893"/>
    <w:rsid w:val="001B42B8"/>
    <w:rsid w:val="001B46CC"/>
    <w:rsid w:val="001B6BDA"/>
    <w:rsid w:val="001B7111"/>
    <w:rsid w:val="001C1A5F"/>
    <w:rsid w:val="001C3B68"/>
    <w:rsid w:val="001C6254"/>
    <w:rsid w:val="001C6CAA"/>
    <w:rsid w:val="001C6F1A"/>
    <w:rsid w:val="001D18B8"/>
    <w:rsid w:val="001D7B01"/>
    <w:rsid w:val="001E0B8A"/>
    <w:rsid w:val="001E0F9B"/>
    <w:rsid w:val="001E2772"/>
    <w:rsid w:val="001E47D3"/>
    <w:rsid w:val="001E4FDA"/>
    <w:rsid w:val="001E55AC"/>
    <w:rsid w:val="001E5EBC"/>
    <w:rsid w:val="001F1367"/>
    <w:rsid w:val="001F47B1"/>
    <w:rsid w:val="001F4A20"/>
    <w:rsid w:val="001F4FC2"/>
    <w:rsid w:val="001F65B2"/>
    <w:rsid w:val="002004F5"/>
    <w:rsid w:val="0020180D"/>
    <w:rsid w:val="00202633"/>
    <w:rsid w:val="00206B5B"/>
    <w:rsid w:val="0020730D"/>
    <w:rsid w:val="00210A1F"/>
    <w:rsid w:val="00210B73"/>
    <w:rsid w:val="00212D55"/>
    <w:rsid w:val="002130A8"/>
    <w:rsid w:val="002168E2"/>
    <w:rsid w:val="00216D3F"/>
    <w:rsid w:val="0022010D"/>
    <w:rsid w:val="00221E52"/>
    <w:rsid w:val="00222559"/>
    <w:rsid w:val="0022364D"/>
    <w:rsid w:val="00223A01"/>
    <w:rsid w:val="00226C5D"/>
    <w:rsid w:val="002300FB"/>
    <w:rsid w:val="002311AE"/>
    <w:rsid w:val="002337F2"/>
    <w:rsid w:val="00236941"/>
    <w:rsid w:val="002408A8"/>
    <w:rsid w:val="002441A6"/>
    <w:rsid w:val="002448F9"/>
    <w:rsid w:val="002458E2"/>
    <w:rsid w:val="00245B38"/>
    <w:rsid w:val="002514C9"/>
    <w:rsid w:val="00253567"/>
    <w:rsid w:val="002552D8"/>
    <w:rsid w:val="00257809"/>
    <w:rsid w:val="00260BDA"/>
    <w:rsid w:val="00261B00"/>
    <w:rsid w:val="00261B60"/>
    <w:rsid w:val="002654B1"/>
    <w:rsid w:val="0026564E"/>
    <w:rsid w:val="002737F0"/>
    <w:rsid w:val="0027425C"/>
    <w:rsid w:val="002746DD"/>
    <w:rsid w:val="00275B62"/>
    <w:rsid w:val="0027618D"/>
    <w:rsid w:val="00277BEB"/>
    <w:rsid w:val="002816A9"/>
    <w:rsid w:val="0028194C"/>
    <w:rsid w:val="00283229"/>
    <w:rsid w:val="002841E4"/>
    <w:rsid w:val="00285860"/>
    <w:rsid w:val="002903DB"/>
    <w:rsid w:val="00290CC3"/>
    <w:rsid w:val="002925D2"/>
    <w:rsid w:val="002A02E9"/>
    <w:rsid w:val="002A1A4D"/>
    <w:rsid w:val="002A5780"/>
    <w:rsid w:val="002A5A43"/>
    <w:rsid w:val="002A7ADC"/>
    <w:rsid w:val="002B037B"/>
    <w:rsid w:val="002B09A0"/>
    <w:rsid w:val="002B1254"/>
    <w:rsid w:val="002B3602"/>
    <w:rsid w:val="002B3FC7"/>
    <w:rsid w:val="002B6AA8"/>
    <w:rsid w:val="002C046D"/>
    <w:rsid w:val="002C0656"/>
    <w:rsid w:val="002C0E91"/>
    <w:rsid w:val="002C4030"/>
    <w:rsid w:val="002C54B0"/>
    <w:rsid w:val="002C5F62"/>
    <w:rsid w:val="002C60D7"/>
    <w:rsid w:val="002C7736"/>
    <w:rsid w:val="002D3C24"/>
    <w:rsid w:val="002E025C"/>
    <w:rsid w:val="002E2ABA"/>
    <w:rsid w:val="002E3316"/>
    <w:rsid w:val="002E4F70"/>
    <w:rsid w:val="002E7051"/>
    <w:rsid w:val="002F240E"/>
    <w:rsid w:val="002F288E"/>
    <w:rsid w:val="002F3E86"/>
    <w:rsid w:val="002F4341"/>
    <w:rsid w:val="002F5516"/>
    <w:rsid w:val="002F55C9"/>
    <w:rsid w:val="002F73F8"/>
    <w:rsid w:val="00306BAA"/>
    <w:rsid w:val="00313B04"/>
    <w:rsid w:val="00315020"/>
    <w:rsid w:val="003165E2"/>
    <w:rsid w:val="003213F2"/>
    <w:rsid w:val="003213FC"/>
    <w:rsid w:val="003253B6"/>
    <w:rsid w:val="00326035"/>
    <w:rsid w:val="0033419C"/>
    <w:rsid w:val="00335D73"/>
    <w:rsid w:val="00342FA8"/>
    <w:rsid w:val="003430B5"/>
    <w:rsid w:val="0034357A"/>
    <w:rsid w:val="003455DD"/>
    <w:rsid w:val="00347DF1"/>
    <w:rsid w:val="00350B09"/>
    <w:rsid w:val="00355713"/>
    <w:rsid w:val="00361FDC"/>
    <w:rsid w:val="00362E7E"/>
    <w:rsid w:val="0036358E"/>
    <w:rsid w:val="003667CA"/>
    <w:rsid w:val="00367DBE"/>
    <w:rsid w:val="003704C3"/>
    <w:rsid w:val="00372C4C"/>
    <w:rsid w:val="00373322"/>
    <w:rsid w:val="00373A09"/>
    <w:rsid w:val="00373F0E"/>
    <w:rsid w:val="00381723"/>
    <w:rsid w:val="00382C90"/>
    <w:rsid w:val="00382ECB"/>
    <w:rsid w:val="003851D2"/>
    <w:rsid w:val="003859C7"/>
    <w:rsid w:val="003910D7"/>
    <w:rsid w:val="00391995"/>
    <w:rsid w:val="00391B40"/>
    <w:rsid w:val="00395023"/>
    <w:rsid w:val="00395937"/>
    <w:rsid w:val="003A0974"/>
    <w:rsid w:val="003A128F"/>
    <w:rsid w:val="003A4D86"/>
    <w:rsid w:val="003A4E5C"/>
    <w:rsid w:val="003A5E8F"/>
    <w:rsid w:val="003B2EA5"/>
    <w:rsid w:val="003B6BFD"/>
    <w:rsid w:val="003B76DC"/>
    <w:rsid w:val="003C07AE"/>
    <w:rsid w:val="003C0FB5"/>
    <w:rsid w:val="003C30AA"/>
    <w:rsid w:val="003C3ABE"/>
    <w:rsid w:val="003D0C01"/>
    <w:rsid w:val="003D16BB"/>
    <w:rsid w:val="003D2DB6"/>
    <w:rsid w:val="003D536C"/>
    <w:rsid w:val="003D668D"/>
    <w:rsid w:val="003E473B"/>
    <w:rsid w:val="003E48BA"/>
    <w:rsid w:val="003E6DC0"/>
    <w:rsid w:val="003F175F"/>
    <w:rsid w:val="003F3296"/>
    <w:rsid w:val="003F58C4"/>
    <w:rsid w:val="00402996"/>
    <w:rsid w:val="00402A74"/>
    <w:rsid w:val="00403F37"/>
    <w:rsid w:val="00404E7C"/>
    <w:rsid w:val="004056C8"/>
    <w:rsid w:val="004103A4"/>
    <w:rsid w:val="004116DA"/>
    <w:rsid w:val="0041286D"/>
    <w:rsid w:val="00413072"/>
    <w:rsid w:val="00415D22"/>
    <w:rsid w:val="00416E75"/>
    <w:rsid w:val="0042037E"/>
    <w:rsid w:val="004214F4"/>
    <w:rsid w:val="00422967"/>
    <w:rsid w:val="00424E30"/>
    <w:rsid w:val="0042773B"/>
    <w:rsid w:val="004302AD"/>
    <w:rsid w:val="004320F3"/>
    <w:rsid w:val="00433AC0"/>
    <w:rsid w:val="00435B28"/>
    <w:rsid w:val="004411BD"/>
    <w:rsid w:val="004411FE"/>
    <w:rsid w:val="00442FC0"/>
    <w:rsid w:val="004501AE"/>
    <w:rsid w:val="0045145A"/>
    <w:rsid w:val="00453049"/>
    <w:rsid w:val="00460A02"/>
    <w:rsid w:val="00461B63"/>
    <w:rsid w:val="004624A9"/>
    <w:rsid w:val="004635F3"/>
    <w:rsid w:val="00467A9E"/>
    <w:rsid w:val="00470774"/>
    <w:rsid w:val="00473585"/>
    <w:rsid w:val="0047382E"/>
    <w:rsid w:val="004742C0"/>
    <w:rsid w:val="00474AF6"/>
    <w:rsid w:val="00474EB9"/>
    <w:rsid w:val="00475005"/>
    <w:rsid w:val="00477304"/>
    <w:rsid w:val="0048169D"/>
    <w:rsid w:val="00484339"/>
    <w:rsid w:val="00486F19"/>
    <w:rsid w:val="0048753B"/>
    <w:rsid w:val="00487D9D"/>
    <w:rsid w:val="004908DE"/>
    <w:rsid w:val="00490D84"/>
    <w:rsid w:val="00492D56"/>
    <w:rsid w:val="00495EFE"/>
    <w:rsid w:val="00497015"/>
    <w:rsid w:val="004A0CDB"/>
    <w:rsid w:val="004A2199"/>
    <w:rsid w:val="004A792B"/>
    <w:rsid w:val="004B354E"/>
    <w:rsid w:val="004B5DF7"/>
    <w:rsid w:val="004B5FE3"/>
    <w:rsid w:val="004B65E8"/>
    <w:rsid w:val="004B6981"/>
    <w:rsid w:val="004B7039"/>
    <w:rsid w:val="004C1621"/>
    <w:rsid w:val="004C4442"/>
    <w:rsid w:val="004C48E0"/>
    <w:rsid w:val="004C5AF2"/>
    <w:rsid w:val="004D112E"/>
    <w:rsid w:val="004D2728"/>
    <w:rsid w:val="004D4087"/>
    <w:rsid w:val="004D7AF7"/>
    <w:rsid w:val="004D7B07"/>
    <w:rsid w:val="004E3497"/>
    <w:rsid w:val="004E6103"/>
    <w:rsid w:val="004E61A7"/>
    <w:rsid w:val="004E7F92"/>
    <w:rsid w:val="004F466F"/>
    <w:rsid w:val="004F4DCD"/>
    <w:rsid w:val="00500AB6"/>
    <w:rsid w:val="00505168"/>
    <w:rsid w:val="0051091F"/>
    <w:rsid w:val="00510A6F"/>
    <w:rsid w:val="00523ABB"/>
    <w:rsid w:val="00523E84"/>
    <w:rsid w:val="005267E0"/>
    <w:rsid w:val="005277C1"/>
    <w:rsid w:val="00531CDD"/>
    <w:rsid w:val="00531ED2"/>
    <w:rsid w:val="00532709"/>
    <w:rsid w:val="00532B8F"/>
    <w:rsid w:val="005334BF"/>
    <w:rsid w:val="00534312"/>
    <w:rsid w:val="0053596D"/>
    <w:rsid w:val="00537F2D"/>
    <w:rsid w:val="00543227"/>
    <w:rsid w:val="005449ED"/>
    <w:rsid w:val="00544D6A"/>
    <w:rsid w:val="00546483"/>
    <w:rsid w:val="0055229B"/>
    <w:rsid w:val="0055321C"/>
    <w:rsid w:val="00553D4F"/>
    <w:rsid w:val="005574BC"/>
    <w:rsid w:val="00561A30"/>
    <w:rsid w:val="0056289C"/>
    <w:rsid w:val="0056307E"/>
    <w:rsid w:val="0056310A"/>
    <w:rsid w:val="0056615E"/>
    <w:rsid w:val="00574013"/>
    <w:rsid w:val="00581D84"/>
    <w:rsid w:val="00584A57"/>
    <w:rsid w:val="00591095"/>
    <w:rsid w:val="005914C6"/>
    <w:rsid w:val="00597E02"/>
    <w:rsid w:val="005A3EB1"/>
    <w:rsid w:val="005A56C9"/>
    <w:rsid w:val="005A75A3"/>
    <w:rsid w:val="005B16FB"/>
    <w:rsid w:val="005B1F5D"/>
    <w:rsid w:val="005B3956"/>
    <w:rsid w:val="005B42F2"/>
    <w:rsid w:val="005B75E3"/>
    <w:rsid w:val="005C4BA0"/>
    <w:rsid w:val="005C4FDE"/>
    <w:rsid w:val="005C55AA"/>
    <w:rsid w:val="005C6819"/>
    <w:rsid w:val="005D0410"/>
    <w:rsid w:val="005D09A9"/>
    <w:rsid w:val="005D4530"/>
    <w:rsid w:val="005D4735"/>
    <w:rsid w:val="005D5C5B"/>
    <w:rsid w:val="005E5B42"/>
    <w:rsid w:val="005E5DA6"/>
    <w:rsid w:val="005E7900"/>
    <w:rsid w:val="005F0817"/>
    <w:rsid w:val="005F3CE5"/>
    <w:rsid w:val="005F4B6E"/>
    <w:rsid w:val="00600169"/>
    <w:rsid w:val="00600AE4"/>
    <w:rsid w:val="00601B33"/>
    <w:rsid w:val="00603071"/>
    <w:rsid w:val="00604D2A"/>
    <w:rsid w:val="00605655"/>
    <w:rsid w:val="0060607C"/>
    <w:rsid w:val="00607C3C"/>
    <w:rsid w:val="0061062A"/>
    <w:rsid w:val="0061134B"/>
    <w:rsid w:val="00611D5E"/>
    <w:rsid w:val="00612449"/>
    <w:rsid w:val="006151DF"/>
    <w:rsid w:val="0062013C"/>
    <w:rsid w:val="006208EE"/>
    <w:rsid w:val="0062361D"/>
    <w:rsid w:val="006263D6"/>
    <w:rsid w:val="00632FA8"/>
    <w:rsid w:val="00636A74"/>
    <w:rsid w:val="00640397"/>
    <w:rsid w:val="00641A43"/>
    <w:rsid w:val="0064426A"/>
    <w:rsid w:val="00645C16"/>
    <w:rsid w:val="006463D6"/>
    <w:rsid w:val="00650BF7"/>
    <w:rsid w:val="00650C26"/>
    <w:rsid w:val="00654974"/>
    <w:rsid w:val="00655ACA"/>
    <w:rsid w:val="0065767D"/>
    <w:rsid w:val="00657E52"/>
    <w:rsid w:val="00662F33"/>
    <w:rsid w:val="0066646D"/>
    <w:rsid w:val="006666AF"/>
    <w:rsid w:val="00667FA7"/>
    <w:rsid w:val="00670D30"/>
    <w:rsid w:val="00675B13"/>
    <w:rsid w:val="006819EB"/>
    <w:rsid w:val="0068320E"/>
    <w:rsid w:val="00686604"/>
    <w:rsid w:val="00687AAA"/>
    <w:rsid w:val="00691A9E"/>
    <w:rsid w:val="00691F85"/>
    <w:rsid w:val="0069268E"/>
    <w:rsid w:val="00692BBF"/>
    <w:rsid w:val="00692D6F"/>
    <w:rsid w:val="006933A6"/>
    <w:rsid w:val="006954D3"/>
    <w:rsid w:val="006A1B51"/>
    <w:rsid w:val="006A2757"/>
    <w:rsid w:val="006A3F45"/>
    <w:rsid w:val="006A437C"/>
    <w:rsid w:val="006A5629"/>
    <w:rsid w:val="006A796E"/>
    <w:rsid w:val="006B0FFA"/>
    <w:rsid w:val="006B13CC"/>
    <w:rsid w:val="006B17CA"/>
    <w:rsid w:val="006B1816"/>
    <w:rsid w:val="006B18C8"/>
    <w:rsid w:val="006B4E48"/>
    <w:rsid w:val="006C05A8"/>
    <w:rsid w:val="006C5A93"/>
    <w:rsid w:val="006C6039"/>
    <w:rsid w:val="006C7B7C"/>
    <w:rsid w:val="006D5A33"/>
    <w:rsid w:val="006D6882"/>
    <w:rsid w:val="006D7793"/>
    <w:rsid w:val="006D7A37"/>
    <w:rsid w:val="006E0161"/>
    <w:rsid w:val="006E1C68"/>
    <w:rsid w:val="006E2856"/>
    <w:rsid w:val="006E4A2B"/>
    <w:rsid w:val="006E4DB6"/>
    <w:rsid w:val="006F38CC"/>
    <w:rsid w:val="006F3A05"/>
    <w:rsid w:val="006F705E"/>
    <w:rsid w:val="00700E3C"/>
    <w:rsid w:val="00701E9F"/>
    <w:rsid w:val="0070414D"/>
    <w:rsid w:val="00704777"/>
    <w:rsid w:val="00706507"/>
    <w:rsid w:val="00706871"/>
    <w:rsid w:val="007101DF"/>
    <w:rsid w:val="00710477"/>
    <w:rsid w:val="0071339D"/>
    <w:rsid w:val="00713C67"/>
    <w:rsid w:val="00715474"/>
    <w:rsid w:val="00715BE6"/>
    <w:rsid w:val="00716DA9"/>
    <w:rsid w:val="00721E99"/>
    <w:rsid w:val="00722EEA"/>
    <w:rsid w:val="007245E8"/>
    <w:rsid w:val="00724C34"/>
    <w:rsid w:val="0072795D"/>
    <w:rsid w:val="00730C1E"/>
    <w:rsid w:val="00733A91"/>
    <w:rsid w:val="00734E69"/>
    <w:rsid w:val="007350AA"/>
    <w:rsid w:val="007350B4"/>
    <w:rsid w:val="007404DB"/>
    <w:rsid w:val="0074058A"/>
    <w:rsid w:val="007412B2"/>
    <w:rsid w:val="007436BF"/>
    <w:rsid w:val="00745AD9"/>
    <w:rsid w:val="00752875"/>
    <w:rsid w:val="00752CD4"/>
    <w:rsid w:val="00757A5F"/>
    <w:rsid w:val="00760686"/>
    <w:rsid w:val="00761F86"/>
    <w:rsid w:val="007630D3"/>
    <w:rsid w:val="0076363C"/>
    <w:rsid w:val="00763786"/>
    <w:rsid w:val="00767AA3"/>
    <w:rsid w:val="00774FCC"/>
    <w:rsid w:val="00775D87"/>
    <w:rsid w:val="00791E7E"/>
    <w:rsid w:val="00793321"/>
    <w:rsid w:val="007934E3"/>
    <w:rsid w:val="00793FFA"/>
    <w:rsid w:val="007956FA"/>
    <w:rsid w:val="007A0965"/>
    <w:rsid w:val="007A0E1E"/>
    <w:rsid w:val="007A2DED"/>
    <w:rsid w:val="007A3028"/>
    <w:rsid w:val="007B1F61"/>
    <w:rsid w:val="007B42C8"/>
    <w:rsid w:val="007B5C42"/>
    <w:rsid w:val="007B7C2B"/>
    <w:rsid w:val="007B7FB9"/>
    <w:rsid w:val="007C03E4"/>
    <w:rsid w:val="007C2DE7"/>
    <w:rsid w:val="007C4537"/>
    <w:rsid w:val="007C67B1"/>
    <w:rsid w:val="007D303C"/>
    <w:rsid w:val="007D393D"/>
    <w:rsid w:val="007D7CF9"/>
    <w:rsid w:val="007E0E43"/>
    <w:rsid w:val="007E69E5"/>
    <w:rsid w:val="007F0521"/>
    <w:rsid w:val="007F2782"/>
    <w:rsid w:val="007F2BB1"/>
    <w:rsid w:val="007F3273"/>
    <w:rsid w:val="007F4E05"/>
    <w:rsid w:val="007F530C"/>
    <w:rsid w:val="008133DF"/>
    <w:rsid w:val="00814042"/>
    <w:rsid w:val="0082614B"/>
    <w:rsid w:val="0083170F"/>
    <w:rsid w:val="0083431F"/>
    <w:rsid w:val="00835222"/>
    <w:rsid w:val="00835462"/>
    <w:rsid w:val="00835CB8"/>
    <w:rsid w:val="0084579A"/>
    <w:rsid w:val="0084587D"/>
    <w:rsid w:val="008469B3"/>
    <w:rsid w:val="00846B72"/>
    <w:rsid w:val="00846E55"/>
    <w:rsid w:val="00857102"/>
    <w:rsid w:val="00857459"/>
    <w:rsid w:val="00862370"/>
    <w:rsid w:val="00862AA1"/>
    <w:rsid w:val="00863E02"/>
    <w:rsid w:val="00866787"/>
    <w:rsid w:val="00867078"/>
    <w:rsid w:val="00867FDE"/>
    <w:rsid w:val="00870751"/>
    <w:rsid w:val="00870C37"/>
    <w:rsid w:val="0087334A"/>
    <w:rsid w:val="00874BD8"/>
    <w:rsid w:val="00876635"/>
    <w:rsid w:val="00881265"/>
    <w:rsid w:val="00881C85"/>
    <w:rsid w:val="00885FA8"/>
    <w:rsid w:val="008876D8"/>
    <w:rsid w:val="0089208C"/>
    <w:rsid w:val="00893FA5"/>
    <w:rsid w:val="00894F28"/>
    <w:rsid w:val="008967FE"/>
    <w:rsid w:val="0089766E"/>
    <w:rsid w:val="008A3081"/>
    <w:rsid w:val="008A4732"/>
    <w:rsid w:val="008A4E72"/>
    <w:rsid w:val="008A5B71"/>
    <w:rsid w:val="008A62DB"/>
    <w:rsid w:val="008A7C6C"/>
    <w:rsid w:val="008B3634"/>
    <w:rsid w:val="008C48F0"/>
    <w:rsid w:val="008C6621"/>
    <w:rsid w:val="008C7EE6"/>
    <w:rsid w:val="008D10CF"/>
    <w:rsid w:val="008D1716"/>
    <w:rsid w:val="008D17E5"/>
    <w:rsid w:val="008D471D"/>
    <w:rsid w:val="008D60A7"/>
    <w:rsid w:val="008E3140"/>
    <w:rsid w:val="008E3AD0"/>
    <w:rsid w:val="008F277E"/>
    <w:rsid w:val="008F3B99"/>
    <w:rsid w:val="00903C31"/>
    <w:rsid w:val="00904AAF"/>
    <w:rsid w:val="00906605"/>
    <w:rsid w:val="00906E84"/>
    <w:rsid w:val="00907FC9"/>
    <w:rsid w:val="00910078"/>
    <w:rsid w:val="00910787"/>
    <w:rsid w:val="00912687"/>
    <w:rsid w:val="00921D7E"/>
    <w:rsid w:val="00922638"/>
    <w:rsid w:val="0092286E"/>
    <w:rsid w:val="009250B0"/>
    <w:rsid w:val="00927758"/>
    <w:rsid w:val="00933225"/>
    <w:rsid w:val="0094043D"/>
    <w:rsid w:val="00940D76"/>
    <w:rsid w:val="009418E5"/>
    <w:rsid w:val="009468C6"/>
    <w:rsid w:val="00947539"/>
    <w:rsid w:val="00947FF4"/>
    <w:rsid w:val="00952FD7"/>
    <w:rsid w:val="00956483"/>
    <w:rsid w:val="0096447F"/>
    <w:rsid w:val="00965A16"/>
    <w:rsid w:val="00965FDC"/>
    <w:rsid w:val="0097335A"/>
    <w:rsid w:val="00975C25"/>
    <w:rsid w:val="0097666C"/>
    <w:rsid w:val="00980AE8"/>
    <w:rsid w:val="009823D5"/>
    <w:rsid w:val="0098382F"/>
    <w:rsid w:val="00987DEA"/>
    <w:rsid w:val="00991386"/>
    <w:rsid w:val="00993114"/>
    <w:rsid w:val="009953CA"/>
    <w:rsid w:val="00995D88"/>
    <w:rsid w:val="00996E64"/>
    <w:rsid w:val="00996F4E"/>
    <w:rsid w:val="009A0363"/>
    <w:rsid w:val="009A2256"/>
    <w:rsid w:val="009A4210"/>
    <w:rsid w:val="009A5629"/>
    <w:rsid w:val="009B031B"/>
    <w:rsid w:val="009B0843"/>
    <w:rsid w:val="009B3A1B"/>
    <w:rsid w:val="009B7868"/>
    <w:rsid w:val="009B7DA8"/>
    <w:rsid w:val="009C0AE9"/>
    <w:rsid w:val="009C22BB"/>
    <w:rsid w:val="009C2CC6"/>
    <w:rsid w:val="009C663C"/>
    <w:rsid w:val="009D161A"/>
    <w:rsid w:val="009D2DEA"/>
    <w:rsid w:val="009D325D"/>
    <w:rsid w:val="009D4C4D"/>
    <w:rsid w:val="009D5127"/>
    <w:rsid w:val="009D789A"/>
    <w:rsid w:val="009E2516"/>
    <w:rsid w:val="009E575A"/>
    <w:rsid w:val="009E760F"/>
    <w:rsid w:val="009F1886"/>
    <w:rsid w:val="009F599F"/>
    <w:rsid w:val="009F5CC7"/>
    <w:rsid w:val="00A00E13"/>
    <w:rsid w:val="00A02C27"/>
    <w:rsid w:val="00A048C2"/>
    <w:rsid w:val="00A0682B"/>
    <w:rsid w:val="00A06F92"/>
    <w:rsid w:val="00A12AC2"/>
    <w:rsid w:val="00A153F6"/>
    <w:rsid w:val="00A17170"/>
    <w:rsid w:val="00A22F81"/>
    <w:rsid w:val="00A258EE"/>
    <w:rsid w:val="00A3165B"/>
    <w:rsid w:val="00A3308A"/>
    <w:rsid w:val="00A35D74"/>
    <w:rsid w:val="00A362B9"/>
    <w:rsid w:val="00A41C71"/>
    <w:rsid w:val="00A42D2C"/>
    <w:rsid w:val="00A44008"/>
    <w:rsid w:val="00A44DAF"/>
    <w:rsid w:val="00A463F7"/>
    <w:rsid w:val="00A4780A"/>
    <w:rsid w:val="00A50FFD"/>
    <w:rsid w:val="00A5270B"/>
    <w:rsid w:val="00A5780F"/>
    <w:rsid w:val="00A60DD1"/>
    <w:rsid w:val="00A60FBA"/>
    <w:rsid w:val="00A6272D"/>
    <w:rsid w:val="00A674C1"/>
    <w:rsid w:val="00A70303"/>
    <w:rsid w:val="00A70AFD"/>
    <w:rsid w:val="00A715E8"/>
    <w:rsid w:val="00A73D9F"/>
    <w:rsid w:val="00A751E3"/>
    <w:rsid w:val="00A77926"/>
    <w:rsid w:val="00A8044E"/>
    <w:rsid w:val="00A851D4"/>
    <w:rsid w:val="00A8601E"/>
    <w:rsid w:val="00A86CB2"/>
    <w:rsid w:val="00A87F41"/>
    <w:rsid w:val="00A87FB3"/>
    <w:rsid w:val="00A9067A"/>
    <w:rsid w:val="00A92213"/>
    <w:rsid w:val="00A93112"/>
    <w:rsid w:val="00A9401E"/>
    <w:rsid w:val="00A95521"/>
    <w:rsid w:val="00A97645"/>
    <w:rsid w:val="00A97820"/>
    <w:rsid w:val="00AA1070"/>
    <w:rsid w:val="00AA1849"/>
    <w:rsid w:val="00AA42FA"/>
    <w:rsid w:val="00AA7978"/>
    <w:rsid w:val="00AB2118"/>
    <w:rsid w:val="00AB35EB"/>
    <w:rsid w:val="00AB4617"/>
    <w:rsid w:val="00AB4625"/>
    <w:rsid w:val="00AB5E29"/>
    <w:rsid w:val="00AB617E"/>
    <w:rsid w:val="00AB6654"/>
    <w:rsid w:val="00AC34A2"/>
    <w:rsid w:val="00AC54A2"/>
    <w:rsid w:val="00AC6C1A"/>
    <w:rsid w:val="00AC7662"/>
    <w:rsid w:val="00AD1241"/>
    <w:rsid w:val="00AD26F1"/>
    <w:rsid w:val="00AD2EED"/>
    <w:rsid w:val="00AD39C1"/>
    <w:rsid w:val="00AD70F0"/>
    <w:rsid w:val="00AE0914"/>
    <w:rsid w:val="00AE1E08"/>
    <w:rsid w:val="00AE2288"/>
    <w:rsid w:val="00AF1277"/>
    <w:rsid w:val="00AF3084"/>
    <w:rsid w:val="00AF55CC"/>
    <w:rsid w:val="00AF5D37"/>
    <w:rsid w:val="00AF609F"/>
    <w:rsid w:val="00B01E46"/>
    <w:rsid w:val="00B02548"/>
    <w:rsid w:val="00B0613E"/>
    <w:rsid w:val="00B06C31"/>
    <w:rsid w:val="00B10E37"/>
    <w:rsid w:val="00B1242A"/>
    <w:rsid w:val="00B126B3"/>
    <w:rsid w:val="00B13AA5"/>
    <w:rsid w:val="00B20A1C"/>
    <w:rsid w:val="00B21DE1"/>
    <w:rsid w:val="00B2455F"/>
    <w:rsid w:val="00B27458"/>
    <w:rsid w:val="00B30064"/>
    <w:rsid w:val="00B317B8"/>
    <w:rsid w:val="00B32265"/>
    <w:rsid w:val="00B32353"/>
    <w:rsid w:val="00B368A5"/>
    <w:rsid w:val="00B410D3"/>
    <w:rsid w:val="00B41706"/>
    <w:rsid w:val="00B43D09"/>
    <w:rsid w:val="00B451C6"/>
    <w:rsid w:val="00B46404"/>
    <w:rsid w:val="00B47014"/>
    <w:rsid w:val="00B55172"/>
    <w:rsid w:val="00B5554D"/>
    <w:rsid w:val="00B55FE9"/>
    <w:rsid w:val="00B56CE3"/>
    <w:rsid w:val="00B67616"/>
    <w:rsid w:val="00B77C53"/>
    <w:rsid w:val="00B810B3"/>
    <w:rsid w:val="00B828B6"/>
    <w:rsid w:val="00B8477C"/>
    <w:rsid w:val="00B85AF7"/>
    <w:rsid w:val="00B85E6D"/>
    <w:rsid w:val="00B92D42"/>
    <w:rsid w:val="00B93534"/>
    <w:rsid w:val="00B935B0"/>
    <w:rsid w:val="00B97A92"/>
    <w:rsid w:val="00BA059F"/>
    <w:rsid w:val="00BA6300"/>
    <w:rsid w:val="00BA6D6B"/>
    <w:rsid w:val="00BA7232"/>
    <w:rsid w:val="00BB225C"/>
    <w:rsid w:val="00BB5732"/>
    <w:rsid w:val="00BB6AED"/>
    <w:rsid w:val="00BB7771"/>
    <w:rsid w:val="00BC036E"/>
    <w:rsid w:val="00BC2871"/>
    <w:rsid w:val="00BC30AB"/>
    <w:rsid w:val="00BC3CD6"/>
    <w:rsid w:val="00BC4359"/>
    <w:rsid w:val="00BC4615"/>
    <w:rsid w:val="00BC5233"/>
    <w:rsid w:val="00BC5AC5"/>
    <w:rsid w:val="00BD2F1C"/>
    <w:rsid w:val="00BD45C1"/>
    <w:rsid w:val="00BD5EF1"/>
    <w:rsid w:val="00BD66F3"/>
    <w:rsid w:val="00BD727D"/>
    <w:rsid w:val="00BE298C"/>
    <w:rsid w:val="00BE3661"/>
    <w:rsid w:val="00BE4D58"/>
    <w:rsid w:val="00BE7848"/>
    <w:rsid w:val="00BF28F9"/>
    <w:rsid w:val="00BF396D"/>
    <w:rsid w:val="00BF3DEF"/>
    <w:rsid w:val="00C01D92"/>
    <w:rsid w:val="00C02C68"/>
    <w:rsid w:val="00C03B83"/>
    <w:rsid w:val="00C04F3B"/>
    <w:rsid w:val="00C066D3"/>
    <w:rsid w:val="00C1026B"/>
    <w:rsid w:val="00C11DCF"/>
    <w:rsid w:val="00C153FE"/>
    <w:rsid w:val="00C200CB"/>
    <w:rsid w:val="00C23119"/>
    <w:rsid w:val="00C3068C"/>
    <w:rsid w:val="00C3090C"/>
    <w:rsid w:val="00C350A5"/>
    <w:rsid w:val="00C350EC"/>
    <w:rsid w:val="00C36A0B"/>
    <w:rsid w:val="00C36C0E"/>
    <w:rsid w:val="00C37217"/>
    <w:rsid w:val="00C37375"/>
    <w:rsid w:val="00C37FED"/>
    <w:rsid w:val="00C419AA"/>
    <w:rsid w:val="00C43578"/>
    <w:rsid w:val="00C44C77"/>
    <w:rsid w:val="00C4501E"/>
    <w:rsid w:val="00C46CF4"/>
    <w:rsid w:val="00C573AF"/>
    <w:rsid w:val="00C60201"/>
    <w:rsid w:val="00C603CA"/>
    <w:rsid w:val="00C614C4"/>
    <w:rsid w:val="00C621FD"/>
    <w:rsid w:val="00C62505"/>
    <w:rsid w:val="00C63FEE"/>
    <w:rsid w:val="00C669A0"/>
    <w:rsid w:val="00C76383"/>
    <w:rsid w:val="00C772F2"/>
    <w:rsid w:val="00C8062A"/>
    <w:rsid w:val="00C81721"/>
    <w:rsid w:val="00C83CC0"/>
    <w:rsid w:val="00C868B9"/>
    <w:rsid w:val="00C87F9A"/>
    <w:rsid w:val="00C92DB8"/>
    <w:rsid w:val="00C930AE"/>
    <w:rsid w:val="00C931B6"/>
    <w:rsid w:val="00C9333E"/>
    <w:rsid w:val="00C9433D"/>
    <w:rsid w:val="00C9457F"/>
    <w:rsid w:val="00C95C64"/>
    <w:rsid w:val="00CA30BE"/>
    <w:rsid w:val="00CA6B49"/>
    <w:rsid w:val="00CB0F47"/>
    <w:rsid w:val="00CB38BC"/>
    <w:rsid w:val="00CB7E9C"/>
    <w:rsid w:val="00CC014D"/>
    <w:rsid w:val="00CC0435"/>
    <w:rsid w:val="00CC1196"/>
    <w:rsid w:val="00CC59E0"/>
    <w:rsid w:val="00CC64B2"/>
    <w:rsid w:val="00CD10C3"/>
    <w:rsid w:val="00CD16BE"/>
    <w:rsid w:val="00CD17C8"/>
    <w:rsid w:val="00CD53D5"/>
    <w:rsid w:val="00CD568E"/>
    <w:rsid w:val="00CE1E39"/>
    <w:rsid w:val="00CE21F0"/>
    <w:rsid w:val="00CE2D49"/>
    <w:rsid w:val="00CE715E"/>
    <w:rsid w:val="00CF135C"/>
    <w:rsid w:val="00CF138B"/>
    <w:rsid w:val="00CF7C08"/>
    <w:rsid w:val="00CF7E72"/>
    <w:rsid w:val="00D00228"/>
    <w:rsid w:val="00D02CAD"/>
    <w:rsid w:val="00D03757"/>
    <w:rsid w:val="00D03B75"/>
    <w:rsid w:val="00D04731"/>
    <w:rsid w:val="00D06CD5"/>
    <w:rsid w:val="00D1283A"/>
    <w:rsid w:val="00D12D0A"/>
    <w:rsid w:val="00D14654"/>
    <w:rsid w:val="00D1644E"/>
    <w:rsid w:val="00D17F1D"/>
    <w:rsid w:val="00D22B72"/>
    <w:rsid w:val="00D22B91"/>
    <w:rsid w:val="00D22E5D"/>
    <w:rsid w:val="00D26DD1"/>
    <w:rsid w:val="00D273F9"/>
    <w:rsid w:val="00D300F2"/>
    <w:rsid w:val="00D30285"/>
    <w:rsid w:val="00D30B4D"/>
    <w:rsid w:val="00D325A0"/>
    <w:rsid w:val="00D33CB1"/>
    <w:rsid w:val="00D34911"/>
    <w:rsid w:val="00D361CF"/>
    <w:rsid w:val="00D41183"/>
    <w:rsid w:val="00D439E3"/>
    <w:rsid w:val="00D45FD6"/>
    <w:rsid w:val="00D46AFB"/>
    <w:rsid w:val="00D471D3"/>
    <w:rsid w:val="00D50790"/>
    <w:rsid w:val="00D544E7"/>
    <w:rsid w:val="00D560EE"/>
    <w:rsid w:val="00D561BE"/>
    <w:rsid w:val="00D56D97"/>
    <w:rsid w:val="00D601E3"/>
    <w:rsid w:val="00D617C5"/>
    <w:rsid w:val="00D656A7"/>
    <w:rsid w:val="00D7032B"/>
    <w:rsid w:val="00D73E29"/>
    <w:rsid w:val="00D7410C"/>
    <w:rsid w:val="00D76500"/>
    <w:rsid w:val="00D80893"/>
    <w:rsid w:val="00D860DF"/>
    <w:rsid w:val="00D867FF"/>
    <w:rsid w:val="00D86D74"/>
    <w:rsid w:val="00D924D3"/>
    <w:rsid w:val="00D9352A"/>
    <w:rsid w:val="00D94EAA"/>
    <w:rsid w:val="00D97659"/>
    <w:rsid w:val="00D976D3"/>
    <w:rsid w:val="00DA05F0"/>
    <w:rsid w:val="00DA1224"/>
    <w:rsid w:val="00DA357D"/>
    <w:rsid w:val="00DA3A82"/>
    <w:rsid w:val="00DA64F5"/>
    <w:rsid w:val="00DA747E"/>
    <w:rsid w:val="00DB052A"/>
    <w:rsid w:val="00DB0CAD"/>
    <w:rsid w:val="00DB4E7B"/>
    <w:rsid w:val="00DB5C33"/>
    <w:rsid w:val="00DB61B2"/>
    <w:rsid w:val="00DC23E4"/>
    <w:rsid w:val="00DC470B"/>
    <w:rsid w:val="00DC4755"/>
    <w:rsid w:val="00DC47F9"/>
    <w:rsid w:val="00DC5E07"/>
    <w:rsid w:val="00DC67CA"/>
    <w:rsid w:val="00DD06A7"/>
    <w:rsid w:val="00DD14B5"/>
    <w:rsid w:val="00DD1836"/>
    <w:rsid w:val="00DD1C56"/>
    <w:rsid w:val="00DD1E4D"/>
    <w:rsid w:val="00DD33C5"/>
    <w:rsid w:val="00DD7CEC"/>
    <w:rsid w:val="00DE0AD5"/>
    <w:rsid w:val="00DE0B82"/>
    <w:rsid w:val="00DE340B"/>
    <w:rsid w:val="00DE5A6C"/>
    <w:rsid w:val="00DF48D7"/>
    <w:rsid w:val="00DF4A1F"/>
    <w:rsid w:val="00DF596F"/>
    <w:rsid w:val="00DF7284"/>
    <w:rsid w:val="00E00E39"/>
    <w:rsid w:val="00E14AC7"/>
    <w:rsid w:val="00E153D7"/>
    <w:rsid w:val="00E16F4B"/>
    <w:rsid w:val="00E21ED7"/>
    <w:rsid w:val="00E22CAE"/>
    <w:rsid w:val="00E23D7F"/>
    <w:rsid w:val="00E3793C"/>
    <w:rsid w:val="00E37E94"/>
    <w:rsid w:val="00E4007E"/>
    <w:rsid w:val="00E402E6"/>
    <w:rsid w:val="00E42D0F"/>
    <w:rsid w:val="00E4315E"/>
    <w:rsid w:val="00E50409"/>
    <w:rsid w:val="00E5642D"/>
    <w:rsid w:val="00E56542"/>
    <w:rsid w:val="00E605DA"/>
    <w:rsid w:val="00E60F91"/>
    <w:rsid w:val="00E70711"/>
    <w:rsid w:val="00E723B4"/>
    <w:rsid w:val="00E72A0B"/>
    <w:rsid w:val="00E7417F"/>
    <w:rsid w:val="00E741AD"/>
    <w:rsid w:val="00E74C20"/>
    <w:rsid w:val="00E762F6"/>
    <w:rsid w:val="00E766E7"/>
    <w:rsid w:val="00E769E4"/>
    <w:rsid w:val="00E81A61"/>
    <w:rsid w:val="00E81E4E"/>
    <w:rsid w:val="00E82FF7"/>
    <w:rsid w:val="00E83AFC"/>
    <w:rsid w:val="00E85B64"/>
    <w:rsid w:val="00E87C2B"/>
    <w:rsid w:val="00E90196"/>
    <w:rsid w:val="00E91504"/>
    <w:rsid w:val="00E915E3"/>
    <w:rsid w:val="00E96A09"/>
    <w:rsid w:val="00E97003"/>
    <w:rsid w:val="00EA0714"/>
    <w:rsid w:val="00EA329B"/>
    <w:rsid w:val="00EC5323"/>
    <w:rsid w:val="00EC69B1"/>
    <w:rsid w:val="00EC6F9F"/>
    <w:rsid w:val="00ED336E"/>
    <w:rsid w:val="00ED71F8"/>
    <w:rsid w:val="00EE52E9"/>
    <w:rsid w:val="00EE55D8"/>
    <w:rsid w:val="00EF2E5B"/>
    <w:rsid w:val="00EF46E7"/>
    <w:rsid w:val="00F03937"/>
    <w:rsid w:val="00F05132"/>
    <w:rsid w:val="00F05B66"/>
    <w:rsid w:val="00F1383D"/>
    <w:rsid w:val="00F13B7D"/>
    <w:rsid w:val="00F203F2"/>
    <w:rsid w:val="00F25D09"/>
    <w:rsid w:val="00F27097"/>
    <w:rsid w:val="00F2749E"/>
    <w:rsid w:val="00F319C0"/>
    <w:rsid w:val="00F323AF"/>
    <w:rsid w:val="00F32E5C"/>
    <w:rsid w:val="00F32F9E"/>
    <w:rsid w:val="00F3459E"/>
    <w:rsid w:val="00F3707C"/>
    <w:rsid w:val="00F42269"/>
    <w:rsid w:val="00F44E67"/>
    <w:rsid w:val="00F50AF5"/>
    <w:rsid w:val="00F50E62"/>
    <w:rsid w:val="00F56F8D"/>
    <w:rsid w:val="00F57746"/>
    <w:rsid w:val="00F57DF8"/>
    <w:rsid w:val="00F63F14"/>
    <w:rsid w:val="00F64718"/>
    <w:rsid w:val="00F66156"/>
    <w:rsid w:val="00F72393"/>
    <w:rsid w:val="00F7354D"/>
    <w:rsid w:val="00F8366C"/>
    <w:rsid w:val="00F84647"/>
    <w:rsid w:val="00F90C2E"/>
    <w:rsid w:val="00F93D94"/>
    <w:rsid w:val="00F96815"/>
    <w:rsid w:val="00FA07DE"/>
    <w:rsid w:val="00FA2311"/>
    <w:rsid w:val="00FA30C0"/>
    <w:rsid w:val="00FA7F44"/>
    <w:rsid w:val="00FB19E5"/>
    <w:rsid w:val="00FB1C43"/>
    <w:rsid w:val="00FB698D"/>
    <w:rsid w:val="00FB7FB5"/>
    <w:rsid w:val="00FC137E"/>
    <w:rsid w:val="00FC44CE"/>
    <w:rsid w:val="00FC5F06"/>
    <w:rsid w:val="00FC61B9"/>
    <w:rsid w:val="00FD0D30"/>
    <w:rsid w:val="00FD1831"/>
    <w:rsid w:val="00FD242D"/>
    <w:rsid w:val="00FD78AA"/>
    <w:rsid w:val="00FE05CB"/>
    <w:rsid w:val="00FE064A"/>
    <w:rsid w:val="00FE3A83"/>
    <w:rsid w:val="00FE4C19"/>
    <w:rsid w:val="00FE4F94"/>
    <w:rsid w:val="00FE67DA"/>
    <w:rsid w:val="00FF155E"/>
    <w:rsid w:val="00FF6515"/>
    <w:rsid w:val="00FF71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AA2DDA"/>
  <w15:chartTrackingRefBased/>
  <w15:docId w15:val="{1E57E1C1-8705-440B-A4F9-19B9687B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6564E"/>
    <w:rPr>
      <w:sz w:val="24"/>
      <w:szCs w:val="24"/>
    </w:rPr>
  </w:style>
  <w:style w:type="paragraph" w:styleId="Nagwek1">
    <w:name w:val="heading 1"/>
    <w:basedOn w:val="Normalny"/>
    <w:next w:val="Normalny"/>
    <w:link w:val="Nagwek1Znak"/>
    <w:qFormat/>
    <w:rsid w:val="00B55172"/>
    <w:pPr>
      <w:keepNext/>
      <w:numPr>
        <w:numId w:val="1"/>
      </w:numPr>
      <w:tabs>
        <w:tab w:val="num" w:pos="0"/>
      </w:tabs>
      <w:suppressAutoHyphens/>
      <w:ind w:left="0" w:firstLine="0"/>
      <w:jc w:val="both"/>
      <w:outlineLvl w:val="0"/>
    </w:pPr>
    <w:rPr>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116DA"/>
    <w:pPr>
      <w:jc w:val="both"/>
    </w:pPr>
  </w:style>
  <w:style w:type="paragraph" w:customStyle="1" w:styleId="Default">
    <w:name w:val="Default"/>
    <w:rsid w:val="00D560EE"/>
    <w:pPr>
      <w:autoSpaceDE w:val="0"/>
      <w:autoSpaceDN w:val="0"/>
      <w:adjustRightInd w:val="0"/>
    </w:pPr>
    <w:rPr>
      <w:color w:val="000000"/>
      <w:sz w:val="24"/>
      <w:szCs w:val="24"/>
    </w:rPr>
  </w:style>
  <w:style w:type="paragraph" w:styleId="Tekstdymka">
    <w:name w:val="Balloon Text"/>
    <w:basedOn w:val="Normalny"/>
    <w:link w:val="TekstdymkaZnak"/>
    <w:uiPriority w:val="99"/>
    <w:semiHidden/>
    <w:rsid w:val="0020180D"/>
    <w:rPr>
      <w:rFonts w:ascii="Tahoma" w:hAnsi="Tahoma" w:cs="Tahoma"/>
      <w:sz w:val="16"/>
      <w:szCs w:val="16"/>
    </w:rPr>
  </w:style>
  <w:style w:type="paragraph" w:styleId="Stopka">
    <w:name w:val="footer"/>
    <w:basedOn w:val="Normalny"/>
    <w:link w:val="StopkaZnak"/>
    <w:uiPriority w:val="99"/>
    <w:rsid w:val="00424E30"/>
    <w:pPr>
      <w:tabs>
        <w:tab w:val="center" w:pos="4536"/>
        <w:tab w:val="right" w:pos="9072"/>
      </w:tabs>
    </w:pPr>
  </w:style>
  <w:style w:type="character" w:styleId="Numerstrony">
    <w:name w:val="page number"/>
    <w:basedOn w:val="Domylnaczcionkaakapitu"/>
    <w:rsid w:val="00424E30"/>
  </w:style>
  <w:style w:type="character" w:styleId="Pogrubienie">
    <w:name w:val="Strong"/>
    <w:uiPriority w:val="22"/>
    <w:qFormat/>
    <w:rsid w:val="00BE3661"/>
    <w:rPr>
      <w:b/>
      <w:bCs/>
    </w:rPr>
  </w:style>
  <w:style w:type="paragraph" w:styleId="Nagwek">
    <w:name w:val="header"/>
    <w:basedOn w:val="Normalny"/>
    <w:rsid w:val="00277BEB"/>
    <w:pPr>
      <w:tabs>
        <w:tab w:val="center" w:pos="4536"/>
        <w:tab w:val="right" w:pos="9072"/>
      </w:tabs>
    </w:pPr>
  </w:style>
  <w:style w:type="character" w:customStyle="1" w:styleId="StopkaZnak">
    <w:name w:val="Stopka Znak"/>
    <w:link w:val="Stopka"/>
    <w:uiPriority w:val="99"/>
    <w:rsid w:val="002A1A4D"/>
    <w:rPr>
      <w:sz w:val="24"/>
      <w:szCs w:val="24"/>
      <w:lang w:val="pl-PL" w:eastAsia="pl-PL" w:bidi="ar-SA"/>
    </w:rPr>
  </w:style>
  <w:style w:type="character" w:styleId="Odwoaniedokomentarza">
    <w:name w:val="annotation reference"/>
    <w:uiPriority w:val="99"/>
    <w:rsid w:val="00E96A09"/>
    <w:rPr>
      <w:sz w:val="16"/>
      <w:szCs w:val="16"/>
    </w:rPr>
  </w:style>
  <w:style w:type="paragraph" w:styleId="Tekstkomentarza">
    <w:name w:val="annotation text"/>
    <w:basedOn w:val="Normalny"/>
    <w:link w:val="TekstkomentarzaZnak"/>
    <w:rsid w:val="00E96A09"/>
    <w:rPr>
      <w:sz w:val="20"/>
      <w:szCs w:val="20"/>
    </w:rPr>
  </w:style>
  <w:style w:type="character" w:customStyle="1" w:styleId="TekstkomentarzaZnak">
    <w:name w:val="Tekst komentarza Znak"/>
    <w:basedOn w:val="Domylnaczcionkaakapitu"/>
    <w:link w:val="Tekstkomentarza"/>
    <w:rsid w:val="00E96A09"/>
  </w:style>
  <w:style w:type="paragraph" w:styleId="Tematkomentarza">
    <w:name w:val="annotation subject"/>
    <w:basedOn w:val="Tekstkomentarza"/>
    <w:next w:val="Tekstkomentarza"/>
    <w:link w:val="TematkomentarzaZnak"/>
    <w:rsid w:val="00E96A09"/>
    <w:rPr>
      <w:b/>
      <w:bCs/>
      <w:lang w:val="x-none" w:eastAsia="x-none"/>
    </w:rPr>
  </w:style>
  <w:style w:type="character" w:customStyle="1" w:styleId="TematkomentarzaZnak">
    <w:name w:val="Temat komentarza Znak"/>
    <w:link w:val="Tematkomentarza"/>
    <w:rsid w:val="00E96A09"/>
    <w:rPr>
      <w:b/>
      <w:bCs/>
    </w:rPr>
  </w:style>
  <w:style w:type="character" w:customStyle="1" w:styleId="apple-style-span">
    <w:name w:val="apple-style-span"/>
    <w:uiPriority w:val="99"/>
    <w:rsid w:val="00510A6F"/>
    <w:rPr>
      <w:rFonts w:cs="Times New Roman"/>
    </w:rPr>
  </w:style>
  <w:style w:type="paragraph" w:styleId="Akapitzlist">
    <w:name w:val="List Paragraph"/>
    <w:aliases w:val="List Paragraph,List Paragraph1,L1,Numerowanie,Akapit z listą5,maz_wyliczenie,opis dzialania,K-P_odwolanie,A_wyliczenie,Akapit z listą 1,Obiekt,Liste à puces retrait droite,BulletC,Podsis rysunku,lp1,Preambuła,CP-UC,CP-Punkty,Bullet List"/>
    <w:basedOn w:val="Normalny"/>
    <w:link w:val="AkapitzlistZnak"/>
    <w:uiPriority w:val="34"/>
    <w:qFormat/>
    <w:rsid w:val="00077C60"/>
    <w:pPr>
      <w:widowControl w:val="0"/>
      <w:autoSpaceDE w:val="0"/>
      <w:autoSpaceDN w:val="0"/>
      <w:adjustRightInd w:val="0"/>
      <w:ind w:left="720"/>
      <w:contextualSpacing/>
    </w:pPr>
    <w:rPr>
      <w:sz w:val="20"/>
      <w:szCs w:val="20"/>
    </w:rPr>
  </w:style>
  <w:style w:type="character" w:customStyle="1" w:styleId="Nagwek1Znak">
    <w:name w:val="Nagłówek 1 Znak"/>
    <w:link w:val="Nagwek1"/>
    <w:rsid w:val="00B55172"/>
    <w:rPr>
      <w:b/>
      <w:sz w:val="24"/>
      <w:szCs w:val="24"/>
      <w:lang w:eastAsia="ar-SA"/>
    </w:rPr>
  </w:style>
  <w:style w:type="character" w:customStyle="1" w:styleId="txt-new">
    <w:name w:val="txt-new"/>
    <w:basedOn w:val="Domylnaczcionkaakapitu"/>
    <w:rsid w:val="00B55172"/>
  </w:style>
  <w:style w:type="paragraph" w:styleId="Poprawka">
    <w:name w:val="Revision"/>
    <w:hidden/>
    <w:uiPriority w:val="99"/>
    <w:semiHidden/>
    <w:rsid w:val="009E2516"/>
    <w:rPr>
      <w:sz w:val="24"/>
      <w:szCs w:val="24"/>
    </w:rPr>
  </w:style>
  <w:style w:type="character" w:customStyle="1" w:styleId="TekstpodstawowyZnak">
    <w:name w:val="Tekst podstawowy Znak"/>
    <w:link w:val="Tekstpodstawowy"/>
    <w:rsid w:val="00604D2A"/>
    <w:rPr>
      <w:sz w:val="24"/>
      <w:szCs w:val="24"/>
    </w:rPr>
  </w:style>
  <w:style w:type="character" w:styleId="Hipercze">
    <w:name w:val="Hyperlink"/>
    <w:uiPriority w:val="99"/>
    <w:rsid w:val="001C6CAA"/>
    <w:rPr>
      <w:color w:val="0563C1"/>
      <w:u w:val="single"/>
    </w:rPr>
  </w:style>
  <w:style w:type="character" w:customStyle="1" w:styleId="TekstkomentarzaZnak1">
    <w:name w:val="Tekst komentarza Znak1"/>
    <w:uiPriority w:val="99"/>
    <w:semiHidden/>
    <w:rsid w:val="00391B40"/>
    <w:rPr>
      <w:rFonts w:eastAsia="Times New Roman"/>
      <w:lang w:val="pl-PL" w:eastAsia="en-US"/>
    </w:rPr>
  </w:style>
  <w:style w:type="paragraph" w:styleId="NormalnyWeb">
    <w:name w:val="Normal (Web)"/>
    <w:basedOn w:val="Normalny"/>
    <w:uiPriority w:val="99"/>
    <w:rsid w:val="00FC44CE"/>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lang w:bidi="en-US"/>
    </w:rPr>
  </w:style>
  <w:style w:type="paragraph" w:customStyle="1" w:styleId="Akapitzlist1">
    <w:name w:val="Akapit z listą1"/>
    <w:aliases w:val="normalny tekst,Akapit z list¹,T_SZ_List Paragraph,Akapit z listą BS,Kolorowa lista — akcent 11,Colorful List Accent 1"/>
    <w:basedOn w:val="Normalny"/>
    <w:uiPriority w:val="34"/>
    <w:qFormat/>
    <w:rsid w:val="00523ABB"/>
    <w:pPr>
      <w:suppressAutoHyphens/>
      <w:spacing w:line="100" w:lineRule="atLeast"/>
      <w:ind w:left="720"/>
    </w:pPr>
    <w:rPr>
      <w:kern w:val="2"/>
      <w:sz w:val="20"/>
      <w:szCs w:val="20"/>
      <w:lang w:eastAsia="hi-IN" w:bidi="hi-IN"/>
    </w:rPr>
  </w:style>
  <w:style w:type="character" w:customStyle="1" w:styleId="TekstdymkaZnak">
    <w:name w:val="Tekst dymka Znak"/>
    <w:basedOn w:val="Domylnaczcionkaakapitu"/>
    <w:link w:val="Tekstdymka"/>
    <w:uiPriority w:val="99"/>
    <w:semiHidden/>
    <w:rsid w:val="00495EFE"/>
    <w:rPr>
      <w:rFonts w:ascii="Tahoma" w:hAnsi="Tahoma" w:cs="Tahoma"/>
      <w:sz w:val="16"/>
      <w:szCs w:val="16"/>
    </w:rPr>
  </w:style>
  <w:style w:type="character" w:customStyle="1" w:styleId="AkapitzlistZnak">
    <w:name w:val="Akapit z listą Znak"/>
    <w:aliases w:val="List Paragraph Znak,List Paragraph1 Znak,L1 Znak,Numerowanie Znak,Akapit z listą5 Znak,maz_wyliczenie Znak,opis dzialania Znak,K-P_odwolanie Znak,A_wyliczenie Znak,Akapit z listą 1 Znak,Obiekt Znak,Liste à puces retrait droite Znak"/>
    <w:link w:val="Akapitzlist"/>
    <w:uiPriority w:val="34"/>
    <w:qFormat/>
    <w:locked/>
    <w:rsid w:val="00F56F8D"/>
  </w:style>
  <w:style w:type="table" w:styleId="Tabela-Siatka">
    <w:name w:val="Table Grid"/>
    <w:basedOn w:val="Standardowy"/>
    <w:uiPriority w:val="59"/>
    <w:rsid w:val="0029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justify">
    <w:name w:val="text-justify"/>
    <w:basedOn w:val="Domylnaczcionkaakapitu"/>
    <w:rsid w:val="0026564E"/>
  </w:style>
  <w:style w:type="character" w:customStyle="1" w:styleId="apple-converted-space">
    <w:name w:val="apple-converted-space"/>
    <w:basedOn w:val="Domylnaczcionkaakapitu"/>
    <w:rsid w:val="00460A02"/>
  </w:style>
  <w:style w:type="paragraph" w:styleId="Tekstprzypisukocowego">
    <w:name w:val="endnote text"/>
    <w:basedOn w:val="Normalny"/>
    <w:link w:val="TekstprzypisukocowegoZnak"/>
    <w:rsid w:val="00373F0E"/>
    <w:rPr>
      <w:sz w:val="20"/>
      <w:szCs w:val="20"/>
    </w:rPr>
  </w:style>
  <w:style w:type="character" w:customStyle="1" w:styleId="TekstprzypisukocowegoZnak">
    <w:name w:val="Tekst przypisu końcowego Znak"/>
    <w:basedOn w:val="Domylnaczcionkaakapitu"/>
    <w:link w:val="Tekstprzypisukocowego"/>
    <w:rsid w:val="00373F0E"/>
  </w:style>
  <w:style w:type="character" w:styleId="Odwoanieprzypisukocowego">
    <w:name w:val="endnote reference"/>
    <w:basedOn w:val="Domylnaczcionkaakapitu"/>
    <w:rsid w:val="00373F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68074">
      <w:bodyDiv w:val="1"/>
      <w:marLeft w:val="0"/>
      <w:marRight w:val="0"/>
      <w:marTop w:val="0"/>
      <w:marBottom w:val="0"/>
      <w:divBdr>
        <w:top w:val="none" w:sz="0" w:space="0" w:color="auto"/>
        <w:left w:val="none" w:sz="0" w:space="0" w:color="auto"/>
        <w:bottom w:val="none" w:sz="0" w:space="0" w:color="auto"/>
        <w:right w:val="none" w:sz="0" w:space="0" w:color="auto"/>
      </w:divBdr>
    </w:div>
    <w:div w:id="461845248">
      <w:bodyDiv w:val="1"/>
      <w:marLeft w:val="0"/>
      <w:marRight w:val="0"/>
      <w:marTop w:val="0"/>
      <w:marBottom w:val="0"/>
      <w:divBdr>
        <w:top w:val="none" w:sz="0" w:space="0" w:color="auto"/>
        <w:left w:val="none" w:sz="0" w:space="0" w:color="auto"/>
        <w:bottom w:val="none" w:sz="0" w:space="0" w:color="auto"/>
        <w:right w:val="none" w:sz="0" w:space="0" w:color="auto"/>
      </w:divBdr>
    </w:div>
    <w:div w:id="463234233">
      <w:bodyDiv w:val="1"/>
      <w:marLeft w:val="0"/>
      <w:marRight w:val="0"/>
      <w:marTop w:val="0"/>
      <w:marBottom w:val="0"/>
      <w:divBdr>
        <w:top w:val="none" w:sz="0" w:space="0" w:color="auto"/>
        <w:left w:val="none" w:sz="0" w:space="0" w:color="auto"/>
        <w:bottom w:val="none" w:sz="0" w:space="0" w:color="auto"/>
        <w:right w:val="none" w:sz="0" w:space="0" w:color="auto"/>
      </w:divBdr>
    </w:div>
    <w:div w:id="494035744">
      <w:bodyDiv w:val="1"/>
      <w:marLeft w:val="0"/>
      <w:marRight w:val="0"/>
      <w:marTop w:val="0"/>
      <w:marBottom w:val="0"/>
      <w:divBdr>
        <w:top w:val="none" w:sz="0" w:space="0" w:color="auto"/>
        <w:left w:val="none" w:sz="0" w:space="0" w:color="auto"/>
        <w:bottom w:val="none" w:sz="0" w:space="0" w:color="auto"/>
        <w:right w:val="none" w:sz="0" w:space="0" w:color="auto"/>
      </w:divBdr>
      <w:divsChild>
        <w:div w:id="1145393003">
          <w:marLeft w:val="0"/>
          <w:marRight w:val="0"/>
          <w:marTop w:val="0"/>
          <w:marBottom w:val="0"/>
          <w:divBdr>
            <w:top w:val="none" w:sz="0" w:space="0" w:color="auto"/>
            <w:left w:val="none" w:sz="0" w:space="0" w:color="auto"/>
            <w:bottom w:val="none" w:sz="0" w:space="0" w:color="auto"/>
            <w:right w:val="none" w:sz="0" w:space="0" w:color="auto"/>
          </w:divBdr>
        </w:div>
        <w:div w:id="1643653665">
          <w:marLeft w:val="0"/>
          <w:marRight w:val="0"/>
          <w:marTop w:val="0"/>
          <w:marBottom w:val="0"/>
          <w:divBdr>
            <w:top w:val="none" w:sz="0" w:space="0" w:color="auto"/>
            <w:left w:val="none" w:sz="0" w:space="0" w:color="auto"/>
            <w:bottom w:val="none" w:sz="0" w:space="0" w:color="auto"/>
            <w:right w:val="none" w:sz="0" w:space="0" w:color="auto"/>
          </w:divBdr>
        </w:div>
        <w:div w:id="1132409482">
          <w:marLeft w:val="0"/>
          <w:marRight w:val="0"/>
          <w:marTop w:val="0"/>
          <w:marBottom w:val="0"/>
          <w:divBdr>
            <w:top w:val="none" w:sz="0" w:space="0" w:color="auto"/>
            <w:left w:val="none" w:sz="0" w:space="0" w:color="auto"/>
            <w:bottom w:val="none" w:sz="0" w:space="0" w:color="auto"/>
            <w:right w:val="none" w:sz="0" w:space="0" w:color="auto"/>
          </w:divBdr>
        </w:div>
        <w:div w:id="2024895513">
          <w:marLeft w:val="0"/>
          <w:marRight w:val="0"/>
          <w:marTop w:val="0"/>
          <w:marBottom w:val="0"/>
          <w:divBdr>
            <w:top w:val="none" w:sz="0" w:space="0" w:color="auto"/>
            <w:left w:val="none" w:sz="0" w:space="0" w:color="auto"/>
            <w:bottom w:val="none" w:sz="0" w:space="0" w:color="auto"/>
            <w:right w:val="none" w:sz="0" w:space="0" w:color="auto"/>
          </w:divBdr>
        </w:div>
      </w:divsChild>
    </w:div>
    <w:div w:id="535849762">
      <w:bodyDiv w:val="1"/>
      <w:marLeft w:val="0"/>
      <w:marRight w:val="0"/>
      <w:marTop w:val="0"/>
      <w:marBottom w:val="0"/>
      <w:divBdr>
        <w:top w:val="none" w:sz="0" w:space="0" w:color="auto"/>
        <w:left w:val="none" w:sz="0" w:space="0" w:color="auto"/>
        <w:bottom w:val="none" w:sz="0" w:space="0" w:color="auto"/>
        <w:right w:val="none" w:sz="0" w:space="0" w:color="auto"/>
      </w:divBdr>
    </w:div>
    <w:div w:id="568612557">
      <w:bodyDiv w:val="1"/>
      <w:marLeft w:val="0"/>
      <w:marRight w:val="0"/>
      <w:marTop w:val="0"/>
      <w:marBottom w:val="0"/>
      <w:divBdr>
        <w:top w:val="none" w:sz="0" w:space="0" w:color="auto"/>
        <w:left w:val="none" w:sz="0" w:space="0" w:color="auto"/>
        <w:bottom w:val="none" w:sz="0" w:space="0" w:color="auto"/>
        <w:right w:val="none" w:sz="0" w:space="0" w:color="auto"/>
      </w:divBdr>
      <w:divsChild>
        <w:div w:id="286353656">
          <w:marLeft w:val="0"/>
          <w:marRight w:val="0"/>
          <w:marTop w:val="0"/>
          <w:marBottom w:val="0"/>
          <w:divBdr>
            <w:top w:val="none" w:sz="0" w:space="0" w:color="auto"/>
            <w:left w:val="none" w:sz="0" w:space="0" w:color="auto"/>
            <w:bottom w:val="none" w:sz="0" w:space="0" w:color="auto"/>
            <w:right w:val="none" w:sz="0" w:space="0" w:color="auto"/>
          </w:divBdr>
          <w:divsChild>
            <w:div w:id="1494832461">
              <w:marLeft w:val="0"/>
              <w:marRight w:val="0"/>
              <w:marTop w:val="0"/>
              <w:marBottom w:val="0"/>
              <w:divBdr>
                <w:top w:val="none" w:sz="0" w:space="0" w:color="auto"/>
                <w:left w:val="none" w:sz="0" w:space="0" w:color="auto"/>
                <w:bottom w:val="none" w:sz="0" w:space="0" w:color="auto"/>
                <w:right w:val="none" w:sz="0" w:space="0" w:color="auto"/>
              </w:divBdr>
              <w:divsChild>
                <w:div w:id="1412046976">
                  <w:marLeft w:val="0"/>
                  <w:marRight w:val="0"/>
                  <w:marTop w:val="0"/>
                  <w:marBottom w:val="0"/>
                  <w:divBdr>
                    <w:top w:val="none" w:sz="0" w:space="0" w:color="auto"/>
                    <w:left w:val="none" w:sz="0" w:space="0" w:color="auto"/>
                    <w:bottom w:val="none" w:sz="0" w:space="0" w:color="auto"/>
                    <w:right w:val="none" w:sz="0" w:space="0" w:color="auto"/>
                  </w:divBdr>
                  <w:divsChild>
                    <w:div w:id="489635399">
                      <w:marLeft w:val="0"/>
                      <w:marRight w:val="0"/>
                      <w:marTop w:val="0"/>
                      <w:marBottom w:val="0"/>
                      <w:divBdr>
                        <w:top w:val="none" w:sz="0" w:space="0" w:color="auto"/>
                        <w:left w:val="none" w:sz="0" w:space="0" w:color="auto"/>
                        <w:bottom w:val="none" w:sz="0" w:space="0" w:color="auto"/>
                        <w:right w:val="none" w:sz="0" w:space="0" w:color="auto"/>
                      </w:divBdr>
                      <w:divsChild>
                        <w:div w:id="1794402275">
                          <w:marLeft w:val="0"/>
                          <w:marRight w:val="0"/>
                          <w:marTop w:val="0"/>
                          <w:marBottom w:val="0"/>
                          <w:divBdr>
                            <w:top w:val="none" w:sz="0" w:space="0" w:color="auto"/>
                            <w:left w:val="none" w:sz="0" w:space="0" w:color="auto"/>
                            <w:bottom w:val="none" w:sz="0" w:space="0" w:color="auto"/>
                            <w:right w:val="none" w:sz="0" w:space="0" w:color="auto"/>
                          </w:divBdr>
                          <w:divsChild>
                            <w:div w:id="1093166413">
                              <w:marLeft w:val="0"/>
                              <w:marRight w:val="0"/>
                              <w:marTop w:val="15"/>
                              <w:marBottom w:val="0"/>
                              <w:divBdr>
                                <w:top w:val="single" w:sz="48" w:space="0" w:color="auto"/>
                                <w:left w:val="single" w:sz="48" w:space="0" w:color="auto"/>
                                <w:bottom w:val="single" w:sz="48" w:space="0" w:color="auto"/>
                                <w:right w:val="single" w:sz="48" w:space="0" w:color="auto"/>
                              </w:divBdr>
                              <w:divsChild>
                                <w:div w:id="45252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248442">
      <w:bodyDiv w:val="1"/>
      <w:marLeft w:val="0"/>
      <w:marRight w:val="0"/>
      <w:marTop w:val="0"/>
      <w:marBottom w:val="0"/>
      <w:divBdr>
        <w:top w:val="none" w:sz="0" w:space="0" w:color="auto"/>
        <w:left w:val="none" w:sz="0" w:space="0" w:color="auto"/>
        <w:bottom w:val="none" w:sz="0" w:space="0" w:color="auto"/>
        <w:right w:val="none" w:sz="0" w:space="0" w:color="auto"/>
      </w:divBdr>
    </w:div>
    <w:div w:id="653342866">
      <w:bodyDiv w:val="1"/>
      <w:marLeft w:val="0"/>
      <w:marRight w:val="0"/>
      <w:marTop w:val="0"/>
      <w:marBottom w:val="0"/>
      <w:divBdr>
        <w:top w:val="none" w:sz="0" w:space="0" w:color="auto"/>
        <w:left w:val="none" w:sz="0" w:space="0" w:color="auto"/>
        <w:bottom w:val="none" w:sz="0" w:space="0" w:color="auto"/>
        <w:right w:val="none" w:sz="0" w:space="0" w:color="auto"/>
      </w:divBdr>
    </w:div>
    <w:div w:id="676466429">
      <w:bodyDiv w:val="1"/>
      <w:marLeft w:val="0"/>
      <w:marRight w:val="0"/>
      <w:marTop w:val="0"/>
      <w:marBottom w:val="0"/>
      <w:divBdr>
        <w:top w:val="none" w:sz="0" w:space="0" w:color="auto"/>
        <w:left w:val="none" w:sz="0" w:space="0" w:color="auto"/>
        <w:bottom w:val="none" w:sz="0" w:space="0" w:color="auto"/>
        <w:right w:val="none" w:sz="0" w:space="0" w:color="auto"/>
      </w:divBdr>
    </w:div>
    <w:div w:id="815489869">
      <w:bodyDiv w:val="1"/>
      <w:marLeft w:val="0"/>
      <w:marRight w:val="0"/>
      <w:marTop w:val="0"/>
      <w:marBottom w:val="0"/>
      <w:divBdr>
        <w:top w:val="none" w:sz="0" w:space="0" w:color="auto"/>
        <w:left w:val="none" w:sz="0" w:space="0" w:color="auto"/>
        <w:bottom w:val="none" w:sz="0" w:space="0" w:color="auto"/>
        <w:right w:val="none" w:sz="0" w:space="0" w:color="auto"/>
      </w:divBdr>
      <w:divsChild>
        <w:div w:id="2123962457">
          <w:marLeft w:val="360"/>
          <w:marRight w:val="0"/>
          <w:marTop w:val="72"/>
          <w:marBottom w:val="72"/>
          <w:divBdr>
            <w:top w:val="none" w:sz="0" w:space="0" w:color="auto"/>
            <w:left w:val="none" w:sz="0" w:space="0" w:color="auto"/>
            <w:bottom w:val="none" w:sz="0" w:space="0" w:color="auto"/>
            <w:right w:val="none" w:sz="0" w:space="0" w:color="auto"/>
          </w:divBdr>
          <w:divsChild>
            <w:div w:id="3835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5924">
      <w:bodyDiv w:val="1"/>
      <w:marLeft w:val="0"/>
      <w:marRight w:val="0"/>
      <w:marTop w:val="0"/>
      <w:marBottom w:val="0"/>
      <w:divBdr>
        <w:top w:val="none" w:sz="0" w:space="0" w:color="auto"/>
        <w:left w:val="none" w:sz="0" w:space="0" w:color="auto"/>
        <w:bottom w:val="none" w:sz="0" w:space="0" w:color="auto"/>
        <w:right w:val="none" w:sz="0" w:space="0" w:color="auto"/>
      </w:divBdr>
    </w:div>
    <w:div w:id="916788768">
      <w:bodyDiv w:val="1"/>
      <w:marLeft w:val="0"/>
      <w:marRight w:val="0"/>
      <w:marTop w:val="0"/>
      <w:marBottom w:val="0"/>
      <w:divBdr>
        <w:top w:val="none" w:sz="0" w:space="0" w:color="auto"/>
        <w:left w:val="none" w:sz="0" w:space="0" w:color="auto"/>
        <w:bottom w:val="none" w:sz="0" w:space="0" w:color="auto"/>
        <w:right w:val="none" w:sz="0" w:space="0" w:color="auto"/>
      </w:divBdr>
    </w:div>
    <w:div w:id="1002124976">
      <w:bodyDiv w:val="1"/>
      <w:marLeft w:val="0"/>
      <w:marRight w:val="0"/>
      <w:marTop w:val="0"/>
      <w:marBottom w:val="0"/>
      <w:divBdr>
        <w:top w:val="none" w:sz="0" w:space="0" w:color="auto"/>
        <w:left w:val="none" w:sz="0" w:space="0" w:color="auto"/>
        <w:bottom w:val="none" w:sz="0" w:space="0" w:color="auto"/>
        <w:right w:val="none" w:sz="0" w:space="0" w:color="auto"/>
      </w:divBdr>
      <w:divsChild>
        <w:div w:id="539392747">
          <w:marLeft w:val="360"/>
          <w:marRight w:val="0"/>
          <w:marTop w:val="72"/>
          <w:marBottom w:val="72"/>
          <w:divBdr>
            <w:top w:val="none" w:sz="0" w:space="0" w:color="auto"/>
            <w:left w:val="none" w:sz="0" w:space="0" w:color="auto"/>
            <w:bottom w:val="none" w:sz="0" w:space="0" w:color="auto"/>
            <w:right w:val="none" w:sz="0" w:space="0" w:color="auto"/>
          </w:divBdr>
          <w:divsChild>
            <w:div w:id="910387899">
              <w:marLeft w:val="0"/>
              <w:marRight w:val="0"/>
              <w:marTop w:val="0"/>
              <w:marBottom w:val="0"/>
              <w:divBdr>
                <w:top w:val="none" w:sz="0" w:space="0" w:color="auto"/>
                <w:left w:val="none" w:sz="0" w:space="0" w:color="auto"/>
                <w:bottom w:val="none" w:sz="0" w:space="0" w:color="auto"/>
                <w:right w:val="none" w:sz="0" w:space="0" w:color="auto"/>
              </w:divBdr>
            </w:div>
          </w:divsChild>
        </w:div>
        <w:div w:id="940835926">
          <w:marLeft w:val="360"/>
          <w:marRight w:val="0"/>
          <w:marTop w:val="0"/>
          <w:marBottom w:val="72"/>
          <w:divBdr>
            <w:top w:val="none" w:sz="0" w:space="0" w:color="auto"/>
            <w:left w:val="none" w:sz="0" w:space="0" w:color="auto"/>
            <w:bottom w:val="none" w:sz="0" w:space="0" w:color="auto"/>
            <w:right w:val="none" w:sz="0" w:space="0" w:color="auto"/>
          </w:divBdr>
          <w:divsChild>
            <w:div w:id="805925627">
              <w:marLeft w:val="0"/>
              <w:marRight w:val="0"/>
              <w:marTop w:val="0"/>
              <w:marBottom w:val="0"/>
              <w:divBdr>
                <w:top w:val="none" w:sz="0" w:space="0" w:color="auto"/>
                <w:left w:val="none" w:sz="0" w:space="0" w:color="auto"/>
                <w:bottom w:val="none" w:sz="0" w:space="0" w:color="auto"/>
                <w:right w:val="none" w:sz="0" w:space="0" w:color="auto"/>
              </w:divBdr>
            </w:div>
          </w:divsChild>
        </w:div>
        <w:div w:id="1130519499">
          <w:marLeft w:val="360"/>
          <w:marRight w:val="0"/>
          <w:marTop w:val="0"/>
          <w:marBottom w:val="72"/>
          <w:divBdr>
            <w:top w:val="none" w:sz="0" w:space="0" w:color="auto"/>
            <w:left w:val="none" w:sz="0" w:space="0" w:color="auto"/>
            <w:bottom w:val="none" w:sz="0" w:space="0" w:color="auto"/>
            <w:right w:val="none" w:sz="0" w:space="0" w:color="auto"/>
          </w:divBdr>
          <w:divsChild>
            <w:div w:id="1378162815">
              <w:marLeft w:val="0"/>
              <w:marRight w:val="0"/>
              <w:marTop w:val="0"/>
              <w:marBottom w:val="0"/>
              <w:divBdr>
                <w:top w:val="none" w:sz="0" w:space="0" w:color="auto"/>
                <w:left w:val="none" w:sz="0" w:space="0" w:color="auto"/>
                <w:bottom w:val="none" w:sz="0" w:space="0" w:color="auto"/>
                <w:right w:val="none" w:sz="0" w:space="0" w:color="auto"/>
              </w:divBdr>
            </w:div>
          </w:divsChild>
        </w:div>
        <w:div w:id="227882746">
          <w:marLeft w:val="360"/>
          <w:marRight w:val="0"/>
          <w:marTop w:val="0"/>
          <w:marBottom w:val="72"/>
          <w:divBdr>
            <w:top w:val="none" w:sz="0" w:space="0" w:color="auto"/>
            <w:left w:val="none" w:sz="0" w:space="0" w:color="auto"/>
            <w:bottom w:val="none" w:sz="0" w:space="0" w:color="auto"/>
            <w:right w:val="none" w:sz="0" w:space="0" w:color="auto"/>
          </w:divBdr>
          <w:divsChild>
            <w:div w:id="74379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026458">
      <w:bodyDiv w:val="1"/>
      <w:marLeft w:val="0"/>
      <w:marRight w:val="0"/>
      <w:marTop w:val="0"/>
      <w:marBottom w:val="0"/>
      <w:divBdr>
        <w:top w:val="none" w:sz="0" w:space="0" w:color="auto"/>
        <w:left w:val="none" w:sz="0" w:space="0" w:color="auto"/>
        <w:bottom w:val="none" w:sz="0" w:space="0" w:color="auto"/>
        <w:right w:val="none" w:sz="0" w:space="0" w:color="auto"/>
      </w:divBdr>
      <w:divsChild>
        <w:div w:id="783768557">
          <w:marLeft w:val="0"/>
          <w:marRight w:val="0"/>
          <w:marTop w:val="0"/>
          <w:marBottom w:val="0"/>
          <w:divBdr>
            <w:top w:val="none" w:sz="0" w:space="0" w:color="auto"/>
            <w:left w:val="none" w:sz="0" w:space="0" w:color="auto"/>
            <w:bottom w:val="none" w:sz="0" w:space="0" w:color="auto"/>
            <w:right w:val="none" w:sz="0" w:space="0" w:color="auto"/>
          </w:divBdr>
        </w:div>
        <w:div w:id="706418406">
          <w:marLeft w:val="0"/>
          <w:marRight w:val="0"/>
          <w:marTop w:val="0"/>
          <w:marBottom w:val="0"/>
          <w:divBdr>
            <w:top w:val="none" w:sz="0" w:space="0" w:color="auto"/>
            <w:left w:val="none" w:sz="0" w:space="0" w:color="auto"/>
            <w:bottom w:val="none" w:sz="0" w:space="0" w:color="auto"/>
            <w:right w:val="none" w:sz="0" w:space="0" w:color="auto"/>
          </w:divBdr>
        </w:div>
        <w:div w:id="2069986802">
          <w:marLeft w:val="0"/>
          <w:marRight w:val="0"/>
          <w:marTop w:val="0"/>
          <w:marBottom w:val="0"/>
          <w:divBdr>
            <w:top w:val="none" w:sz="0" w:space="0" w:color="auto"/>
            <w:left w:val="none" w:sz="0" w:space="0" w:color="auto"/>
            <w:bottom w:val="none" w:sz="0" w:space="0" w:color="auto"/>
            <w:right w:val="none" w:sz="0" w:space="0" w:color="auto"/>
          </w:divBdr>
        </w:div>
        <w:div w:id="1208831326">
          <w:marLeft w:val="0"/>
          <w:marRight w:val="0"/>
          <w:marTop w:val="0"/>
          <w:marBottom w:val="0"/>
          <w:divBdr>
            <w:top w:val="none" w:sz="0" w:space="0" w:color="auto"/>
            <w:left w:val="none" w:sz="0" w:space="0" w:color="auto"/>
            <w:bottom w:val="none" w:sz="0" w:space="0" w:color="auto"/>
            <w:right w:val="none" w:sz="0" w:space="0" w:color="auto"/>
          </w:divBdr>
        </w:div>
      </w:divsChild>
    </w:div>
    <w:div w:id="1101681181">
      <w:bodyDiv w:val="1"/>
      <w:marLeft w:val="0"/>
      <w:marRight w:val="0"/>
      <w:marTop w:val="0"/>
      <w:marBottom w:val="0"/>
      <w:divBdr>
        <w:top w:val="none" w:sz="0" w:space="0" w:color="auto"/>
        <w:left w:val="none" w:sz="0" w:space="0" w:color="auto"/>
        <w:bottom w:val="none" w:sz="0" w:space="0" w:color="auto"/>
        <w:right w:val="none" w:sz="0" w:space="0" w:color="auto"/>
      </w:divBdr>
    </w:div>
    <w:div w:id="1162887658">
      <w:bodyDiv w:val="1"/>
      <w:marLeft w:val="0"/>
      <w:marRight w:val="0"/>
      <w:marTop w:val="0"/>
      <w:marBottom w:val="0"/>
      <w:divBdr>
        <w:top w:val="none" w:sz="0" w:space="0" w:color="auto"/>
        <w:left w:val="none" w:sz="0" w:space="0" w:color="auto"/>
        <w:bottom w:val="none" w:sz="0" w:space="0" w:color="auto"/>
        <w:right w:val="none" w:sz="0" w:space="0" w:color="auto"/>
      </w:divBdr>
    </w:div>
    <w:div w:id="1200631850">
      <w:bodyDiv w:val="1"/>
      <w:marLeft w:val="0"/>
      <w:marRight w:val="0"/>
      <w:marTop w:val="0"/>
      <w:marBottom w:val="0"/>
      <w:divBdr>
        <w:top w:val="none" w:sz="0" w:space="0" w:color="auto"/>
        <w:left w:val="none" w:sz="0" w:space="0" w:color="auto"/>
        <w:bottom w:val="none" w:sz="0" w:space="0" w:color="auto"/>
        <w:right w:val="none" w:sz="0" w:space="0" w:color="auto"/>
      </w:divBdr>
    </w:div>
    <w:div w:id="1239704946">
      <w:bodyDiv w:val="1"/>
      <w:marLeft w:val="0"/>
      <w:marRight w:val="0"/>
      <w:marTop w:val="0"/>
      <w:marBottom w:val="0"/>
      <w:divBdr>
        <w:top w:val="none" w:sz="0" w:space="0" w:color="auto"/>
        <w:left w:val="none" w:sz="0" w:space="0" w:color="auto"/>
        <w:bottom w:val="none" w:sz="0" w:space="0" w:color="auto"/>
        <w:right w:val="none" w:sz="0" w:space="0" w:color="auto"/>
      </w:divBdr>
    </w:div>
    <w:div w:id="1319965773">
      <w:bodyDiv w:val="1"/>
      <w:marLeft w:val="0"/>
      <w:marRight w:val="0"/>
      <w:marTop w:val="0"/>
      <w:marBottom w:val="0"/>
      <w:divBdr>
        <w:top w:val="none" w:sz="0" w:space="0" w:color="auto"/>
        <w:left w:val="none" w:sz="0" w:space="0" w:color="auto"/>
        <w:bottom w:val="none" w:sz="0" w:space="0" w:color="auto"/>
        <w:right w:val="none" w:sz="0" w:space="0" w:color="auto"/>
      </w:divBdr>
    </w:div>
    <w:div w:id="1333218685">
      <w:bodyDiv w:val="1"/>
      <w:marLeft w:val="0"/>
      <w:marRight w:val="0"/>
      <w:marTop w:val="0"/>
      <w:marBottom w:val="0"/>
      <w:divBdr>
        <w:top w:val="none" w:sz="0" w:space="0" w:color="auto"/>
        <w:left w:val="none" w:sz="0" w:space="0" w:color="auto"/>
        <w:bottom w:val="none" w:sz="0" w:space="0" w:color="auto"/>
        <w:right w:val="none" w:sz="0" w:space="0" w:color="auto"/>
      </w:divBdr>
    </w:div>
    <w:div w:id="1342198067">
      <w:bodyDiv w:val="1"/>
      <w:marLeft w:val="0"/>
      <w:marRight w:val="0"/>
      <w:marTop w:val="0"/>
      <w:marBottom w:val="0"/>
      <w:divBdr>
        <w:top w:val="none" w:sz="0" w:space="0" w:color="auto"/>
        <w:left w:val="none" w:sz="0" w:space="0" w:color="auto"/>
        <w:bottom w:val="none" w:sz="0" w:space="0" w:color="auto"/>
        <w:right w:val="none" w:sz="0" w:space="0" w:color="auto"/>
      </w:divBdr>
    </w:div>
    <w:div w:id="1439327533">
      <w:bodyDiv w:val="1"/>
      <w:marLeft w:val="0"/>
      <w:marRight w:val="0"/>
      <w:marTop w:val="0"/>
      <w:marBottom w:val="0"/>
      <w:divBdr>
        <w:top w:val="none" w:sz="0" w:space="0" w:color="auto"/>
        <w:left w:val="none" w:sz="0" w:space="0" w:color="auto"/>
        <w:bottom w:val="none" w:sz="0" w:space="0" w:color="auto"/>
        <w:right w:val="none" w:sz="0" w:space="0" w:color="auto"/>
      </w:divBdr>
    </w:div>
    <w:div w:id="1470589576">
      <w:bodyDiv w:val="1"/>
      <w:marLeft w:val="0"/>
      <w:marRight w:val="0"/>
      <w:marTop w:val="0"/>
      <w:marBottom w:val="0"/>
      <w:divBdr>
        <w:top w:val="none" w:sz="0" w:space="0" w:color="auto"/>
        <w:left w:val="none" w:sz="0" w:space="0" w:color="auto"/>
        <w:bottom w:val="none" w:sz="0" w:space="0" w:color="auto"/>
        <w:right w:val="none" w:sz="0" w:space="0" w:color="auto"/>
      </w:divBdr>
    </w:div>
    <w:div w:id="1546407267">
      <w:bodyDiv w:val="1"/>
      <w:marLeft w:val="0"/>
      <w:marRight w:val="0"/>
      <w:marTop w:val="0"/>
      <w:marBottom w:val="0"/>
      <w:divBdr>
        <w:top w:val="none" w:sz="0" w:space="0" w:color="auto"/>
        <w:left w:val="none" w:sz="0" w:space="0" w:color="auto"/>
        <w:bottom w:val="none" w:sz="0" w:space="0" w:color="auto"/>
        <w:right w:val="none" w:sz="0" w:space="0" w:color="auto"/>
      </w:divBdr>
      <w:divsChild>
        <w:div w:id="486433567">
          <w:marLeft w:val="360"/>
          <w:marRight w:val="0"/>
          <w:marTop w:val="0"/>
          <w:marBottom w:val="0"/>
          <w:divBdr>
            <w:top w:val="none" w:sz="0" w:space="0" w:color="auto"/>
            <w:left w:val="none" w:sz="0" w:space="0" w:color="auto"/>
            <w:bottom w:val="none" w:sz="0" w:space="0" w:color="auto"/>
            <w:right w:val="none" w:sz="0" w:space="0" w:color="auto"/>
          </w:divBdr>
        </w:div>
        <w:div w:id="981084456">
          <w:marLeft w:val="360"/>
          <w:marRight w:val="0"/>
          <w:marTop w:val="0"/>
          <w:marBottom w:val="0"/>
          <w:divBdr>
            <w:top w:val="none" w:sz="0" w:space="0" w:color="auto"/>
            <w:left w:val="none" w:sz="0" w:space="0" w:color="auto"/>
            <w:bottom w:val="none" w:sz="0" w:space="0" w:color="auto"/>
            <w:right w:val="none" w:sz="0" w:space="0" w:color="auto"/>
          </w:divBdr>
          <w:divsChild>
            <w:div w:id="974985226">
              <w:marLeft w:val="0"/>
              <w:marRight w:val="0"/>
              <w:marTop w:val="0"/>
              <w:marBottom w:val="0"/>
              <w:divBdr>
                <w:top w:val="none" w:sz="0" w:space="0" w:color="auto"/>
                <w:left w:val="none" w:sz="0" w:space="0" w:color="auto"/>
                <w:bottom w:val="none" w:sz="0" w:space="0" w:color="auto"/>
                <w:right w:val="none" w:sz="0" w:space="0" w:color="auto"/>
              </w:divBdr>
            </w:div>
          </w:divsChild>
        </w:div>
        <w:div w:id="2104376333">
          <w:marLeft w:val="360"/>
          <w:marRight w:val="0"/>
          <w:marTop w:val="0"/>
          <w:marBottom w:val="0"/>
          <w:divBdr>
            <w:top w:val="none" w:sz="0" w:space="0" w:color="auto"/>
            <w:left w:val="none" w:sz="0" w:space="0" w:color="auto"/>
            <w:bottom w:val="none" w:sz="0" w:space="0" w:color="auto"/>
            <w:right w:val="none" w:sz="0" w:space="0" w:color="auto"/>
          </w:divBdr>
          <w:divsChild>
            <w:div w:id="73362303">
              <w:marLeft w:val="0"/>
              <w:marRight w:val="0"/>
              <w:marTop w:val="0"/>
              <w:marBottom w:val="0"/>
              <w:divBdr>
                <w:top w:val="none" w:sz="0" w:space="0" w:color="auto"/>
                <w:left w:val="none" w:sz="0" w:space="0" w:color="auto"/>
                <w:bottom w:val="none" w:sz="0" w:space="0" w:color="auto"/>
                <w:right w:val="none" w:sz="0" w:space="0" w:color="auto"/>
              </w:divBdr>
            </w:div>
          </w:divsChild>
        </w:div>
        <w:div w:id="562254713">
          <w:marLeft w:val="360"/>
          <w:marRight w:val="0"/>
          <w:marTop w:val="0"/>
          <w:marBottom w:val="0"/>
          <w:divBdr>
            <w:top w:val="none" w:sz="0" w:space="0" w:color="auto"/>
            <w:left w:val="none" w:sz="0" w:space="0" w:color="auto"/>
            <w:bottom w:val="none" w:sz="0" w:space="0" w:color="auto"/>
            <w:right w:val="none" w:sz="0" w:space="0" w:color="auto"/>
          </w:divBdr>
          <w:divsChild>
            <w:div w:id="121585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858565">
      <w:bodyDiv w:val="1"/>
      <w:marLeft w:val="0"/>
      <w:marRight w:val="0"/>
      <w:marTop w:val="0"/>
      <w:marBottom w:val="0"/>
      <w:divBdr>
        <w:top w:val="none" w:sz="0" w:space="0" w:color="auto"/>
        <w:left w:val="none" w:sz="0" w:space="0" w:color="auto"/>
        <w:bottom w:val="none" w:sz="0" w:space="0" w:color="auto"/>
        <w:right w:val="none" w:sz="0" w:space="0" w:color="auto"/>
      </w:divBdr>
    </w:div>
    <w:div w:id="1718310025">
      <w:bodyDiv w:val="1"/>
      <w:marLeft w:val="0"/>
      <w:marRight w:val="0"/>
      <w:marTop w:val="0"/>
      <w:marBottom w:val="0"/>
      <w:divBdr>
        <w:top w:val="none" w:sz="0" w:space="0" w:color="auto"/>
        <w:left w:val="none" w:sz="0" w:space="0" w:color="auto"/>
        <w:bottom w:val="none" w:sz="0" w:space="0" w:color="auto"/>
        <w:right w:val="none" w:sz="0" w:space="0" w:color="auto"/>
      </w:divBdr>
    </w:div>
    <w:div w:id="1962612577">
      <w:bodyDiv w:val="1"/>
      <w:marLeft w:val="0"/>
      <w:marRight w:val="0"/>
      <w:marTop w:val="0"/>
      <w:marBottom w:val="0"/>
      <w:divBdr>
        <w:top w:val="none" w:sz="0" w:space="0" w:color="auto"/>
        <w:left w:val="none" w:sz="0" w:space="0" w:color="auto"/>
        <w:bottom w:val="none" w:sz="0" w:space="0" w:color="auto"/>
        <w:right w:val="none" w:sz="0" w:space="0" w:color="auto"/>
      </w:divBdr>
      <w:divsChild>
        <w:div w:id="476723287">
          <w:marLeft w:val="0"/>
          <w:marRight w:val="0"/>
          <w:marTop w:val="0"/>
          <w:marBottom w:val="0"/>
          <w:divBdr>
            <w:top w:val="none" w:sz="0" w:space="0" w:color="auto"/>
            <w:left w:val="none" w:sz="0" w:space="0" w:color="auto"/>
            <w:bottom w:val="none" w:sz="0" w:space="0" w:color="auto"/>
            <w:right w:val="none" w:sz="0" w:space="0" w:color="auto"/>
          </w:divBdr>
          <w:divsChild>
            <w:div w:id="1408651143">
              <w:marLeft w:val="0"/>
              <w:marRight w:val="0"/>
              <w:marTop w:val="0"/>
              <w:marBottom w:val="0"/>
              <w:divBdr>
                <w:top w:val="none" w:sz="0" w:space="0" w:color="auto"/>
                <w:left w:val="none" w:sz="0" w:space="0" w:color="auto"/>
                <w:bottom w:val="none" w:sz="0" w:space="0" w:color="auto"/>
                <w:right w:val="none" w:sz="0" w:space="0" w:color="auto"/>
              </w:divBdr>
              <w:divsChild>
                <w:div w:id="1638686685">
                  <w:marLeft w:val="0"/>
                  <w:marRight w:val="0"/>
                  <w:marTop w:val="0"/>
                  <w:marBottom w:val="0"/>
                  <w:divBdr>
                    <w:top w:val="none" w:sz="0" w:space="0" w:color="auto"/>
                    <w:left w:val="none" w:sz="0" w:space="0" w:color="auto"/>
                    <w:bottom w:val="none" w:sz="0" w:space="0" w:color="auto"/>
                    <w:right w:val="none" w:sz="0" w:space="0" w:color="auto"/>
                  </w:divBdr>
                  <w:divsChild>
                    <w:div w:id="1198002750">
                      <w:marLeft w:val="0"/>
                      <w:marRight w:val="0"/>
                      <w:marTop w:val="0"/>
                      <w:marBottom w:val="0"/>
                      <w:divBdr>
                        <w:top w:val="none" w:sz="0" w:space="0" w:color="auto"/>
                        <w:left w:val="none" w:sz="0" w:space="0" w:color="auto"/>
                        <w:bottom w:val="none" w:sz="0" w:space="0" w:color="auto"/>
                        <w:right w:val="none" w:sz="0" w:space="0" w:color="auto"/>
                      </w:divBdr>
                      <w:divsChild>
                        <w:div w:id="888221327">
                          <w:marLeft w:val="0"/>
                          <w:marRight w:val="0"/>
                          <w:marTop w:val="0"/>
                          <w:marBottom w:val="0"/>
                          <w:divBdr>
                            <w:top w:val="none" w:sz="0" w:space="0" w:color="auto"/>
                            <w:left w:val="none" w:sz="0" w:space="0" w:color="auto"/>
                            <w:bottom w:val="none" w:sz="0" w:space="0" w:color="auto"/>
                            <w:right w:val="none" w:sz="0" w:space="0" w:color="auto"/>
                          </w:divBdr>
                          <w:divsChild>
                            <w:div w:id="1132940161">
                              <w:marLeft w:val="0"/>
                              <w:marRight w:val="0"/>
                              <w:marTop w:val="15"/>
                              <w:marBottom w:val="0"/>
                              <w:divBdr>
                                <w:top w:val="single" w:sz="48" w:space="0" w:color="auto"/>
                                <w:left w:val="single" w:sz="48" w:space="0" w:color="auto"/>
                                <w:bottom w:val="single" w:sz="48" w:space="0" w:color="auto"/>
                                <w:right w:val="single" w:sz="48" w:space="0" w:color="auto"/>
                              </w:divBdr>
                              <w:divsChild>
                                <w:div w:id="16245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457973">
      <w:bodyDiv w:val="1"/>
      <w:marLeft w:val="0"/>
      <w:marRight w:val="0"/>
      <w:marTop w:val="0"/>
      <w:marBottom w:val="0"/>
      <w:divBdr>
        <w:top w:val="none" w:sz="0" w:space="0" w:color="auto"/>
        <w:left w:val="none" w:sz="0" w:space="0" w:color="auto"/>
        <w:bottom w:val="none" w:sz="0" w:space="0" w:color="auto"/>
        <w:right w:val="none" w:sz="0" w:space="0" w:color="auto"/>
      </w:divBdr>
    </w:div>
    <w:div w:id="20855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siegowosc@pnt.opole.pl" TargetMode="External"/><Relationship Id="rId4" Type="http://schemas.openxmlformats.org/officeDocument/2006/relationships/styles" Target="styles.xml"/><Relationship Id="rId9" Type="http://schemas.openxmlformats.org/officeDocument/2006/relationships/hyperlink" Target="mailto:ksiegowosc@pnt.opol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729E2555-6174-408C-A271-04F275A91A70}">
  <ds:schemaRefs>
    <ds:schemaRef ds:uri="http://schemas.openxmlformats.org/officeDocument/2006/bibliography"/>
  </ds:schemaRefs>
</ds:datastoreItem>
</file>

<file path=customXml/itemProps2.xml><?xml version="1.0" encoding="utf-8"?>
<ds:datastoreItem xmlns:ds="http://schemas.openxmlformats.org/officeDocument/2006/customXml" ds:itemID="{5B947820-3E58-4EB6-8D5F-62CBEB5A5EC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13047</Words>
  <Characters>84575</Characters>
  <Application>Microsoft Office Word</Application>
  <DocSecurity>0</DocSecurity>
  <Lines>704</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97428</CharactersWithSpaces>
  <SharedDoc>false</SharedDoc>
  <HLinks>
    <vt:vector size="18" baseType="variant">
      <vt:variant>
        <vt:i4>2621453</vt:i4>
      </vt:variant>
      <vt:variant>
        <vt:i4>6</vt:i4>
      </vt:variant>
      <vt:variant>
        <vt:i4>0</vt:i4>
      </vt:variant>
      <vt:variant>
        <vt:i4>5</vt:i4>
      </vt:variant>
      <vt:variant>
        <vt:lpwstr>mailto:a.herzog@pnt.opole.pl</vt:lpwstr>
      </vt:variant>
      <vt:variant>
        <vt:lpwstr/>
      </vt:variant>
      <vt:variant>
        <vt:i4>3276825</vt:i4>
      </vt:variant>
      <vt:variant>
        <vt:i4>3</vt:i4>
      </vt:variant>
      <vt:variant>
        <vt:i4>0</vt:i4>
      </vt:variant>
      <vt:variant>
        <vt:i4>5</vt:i4>
      </vt:variant>
      <vt:variant>
        <vt:lpwstr>mailto:p.cieslewicz@pnt.opole.pl</vt:lpwstr>
      </vt:variant>
      <vt:variant>
        <vt:lpwstr/>
      </vt:variant>
      <vt:variant>
        <vt:i4>4325485</vt:i4>
      </vt:variant>
      <vt:variant>
        <vt:i4>0</vt:i4>
      </vt:variant>
      <vt:variant>
        <vt:i4>0</vt:i4>
      </vt:variant>
      <vt:variant>
        <vt:i4>5</vt:i4>
      </vt:variant>
      <vt:variant>
        <vt:lpwstr>mailto:wlodzimierz@kontra.expert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Bartosz</dc:creator>
  <cp:keywords/>
  <cp:lastModifiedBy>Emil Krzesaj</cp:lastModifiedBy>
  <cp:revision>2</cp:revision>
  <cp:lastPrinted>2023-05-31T09:31:00Z</cp:lastPrinted>
  <dcterms:created xsi:type="dcterms:W3CDTF">2026-04-29T11:13:00Z</dcterms:created>
  <dcterms:modified xsi:type="dcterms:W3CDTF">2026-04-29T11:13:00Z</dcterms:modified>
</cp:coreProperties>
</file>